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E4C" w:rsidRPr="00EE57EC" w:rsidRDefault="0094055A" w:rsidP="00A96E06">
      <w:pPr>
        <w:pStyle w:val="1"/>
        <w:rPr>
          <w:lang w:val="uk-UA"/>
        </w:rPr>
      </w:pPr>
      <w:r w:rsidRPr="00EE57EC">
        <w:rPr>
          <w:lang w:val="uk-UA"/>
        </w:rPr>
        <w:t xml:space="preserve">10.6. </w:t>
      </w:r>
      <w:r w:rsidR="00067E4C" w:rsidRPr="00EE57EC">
        <w:rPr>
          <w:lang w:val="uk-UA"/>
        </w:rPr>
        <w:t>JavaScript у веб-розробці</w:t>
      </w:r>
    </w:p>
    <w:p w:rsidR="00D04954" w:rsidRPr="00EE57EC" w:rsidRDefault="00067E4C" w:rsidP="00EE57EC">
      <w:pPr>
        <w:pStyle w:val="4"/>
        <w:rPr>
          <w:lang w:val="uk-UA"/>
        </w:rPr>
      </w:pPr>
      <w:r w:rsidRPr="00EE57EC">
        <w:rPr>
          <w:lang w:val="uk-UA"/>
        </w:rPr>
        <w:t>Моделі BOM та DOM. Навігація за елементами документа. Доступ до вузлів та атрибутів сторінки. Зміна структури DOM. Основні браузерні події</w:t>
      </w:r>
    </w:p>
    <w:p w:rsidR="00A96E06" w:rsidRPr="00EE57EC" w:rsidRDefault="00A96E06" w:rsidP="00A96E06">
      <w:pPr>
        <w:pStyle w:val="a7"/>
        <w:numPr>
          <w:ilvl w:val="0"/>
          <w:numId w:val="15"/>
        </w:numPr>
        <w:rPr>
          <w:lang w:val="uk-UA"/>
        </w:rPr>
      </w:pPr>
      <w:r w:rsidRPr="00EE57EC">
        <w:rPr>
          <w:lang w:val="uk-UA"/>
        </w:rPr>
        <w:t>Браузерне оточення</w:t>
      </w:r>
    </w:p>
    <w:p w:rsidR="00A96E06" w:rsidRPr="00EE57EC" w:rsidRDefault="00A96E06" w:rsidP="00A96E06">
      <w:pPr>
        <w:pStyle w:val="a7"/>
        <w:numPr>
          <w:ilvl w:val="1"/>
          <w:numId w:val="15"/>
        </w:numPr>
        <w:rPr>
          <w:lang w:val="uk-UA"/>
        </w:rPr>
      </w:pPr>
      <w:r w:rsidRPr="00EE57EC">
        <w:rPr>
          <w:lang w:val="uk-UA"/>
        </w:rPr>
        <w:t>Об'єкт window</w:t>
      </w:r>
    </w:p>
    <w:p w:rsidR="00A96E06" w:rsidRPr="00EE57EC" w:rsidRDefault="00A96E06" w:rsidP="00A96E06">
      <w:pPr>
        <w:pStyle w:val="a7"/>
        <w:numPr>
          <w:ilvl w:val="1"/>
          <w:numId w:val="15"/>
        </w:numPr>
        <w:rPr>
          <w:lang w:val="uk-UA"/>
        </w:rPr>
      </w:pPr>
      <w:r w:rsidRPr="00EE57EC">
        <w:rPr>
          <w:lang w:val="uk-UA"/>
        </w:rPr>
        <w:t>Об'єкт document - модель DOM</w:t>
      </w:r>
    </w:p>
    <w:p w:rsidR="00A96E06" w:rsidRPr="00EE57EC" w:rsidRDefault="00A96E06" w:rsidP="00A96E06">
      <w:pPr>
        <w:pStyle w:val="a7"/>
        <w:numPr>
          <w:ilvl w:val="1"/>
          <w:numId w:val="15"/>
        </w:numPr>
        <w:rPr>
          <w:lang w:val="uk-UA"/>
        </w:rPr>
      </w:pPr>
      <w:r w:rsidRPr="00EE57EC">
        <w:rPr>
          <w:lang w:val="uk-UA"/>
        </w:rPr>
        <w:t>Об'єктна модель браузера – BOM</w:t>
      </w:r>
    </w:p>
    <w:p w:rsidR="00A96E06" w:rsidRPr="00EE57EC" w:rsidRDefault="00A96E06" w:rsidP="00A96E06">
      <w:pPr>
        <w:pStyle w:val="a7"/>
        <w:numPr>
          <w:ilvl w:val="1"/>
          <w:numId w:val="15"/>
        </w:numPr>
        <w:rPr>
          <w:lang w:val="uk-UA"/>
        </w:rPr>
      </w:pPr>
      <w:r w:rsidRPr="00EE57EC">
        <w:rPr>
          <w:lang w:val="uk-UA"/>
        </w:rPr>
        <w:t>Підключення скриптів до сайту</w:t>
      </w:r>
    </w:p>
    <w:p w:rsidR="00A96E06" w:rsidRPr="00EE57EC" w:rsidRDefault="00A96E06" w:rsidP="00A96E06">
      <w:pPr>
        <w:pStyle w:val="a7"/>
        <w:numPr>
          <w:ilvl w:val="0"/>
          <w:numId w:val="15"/>
        </w:numPr>
        <w:rPr>
          <w:lang w:val="uk-UA"/>
        </w:rPr>
      </w:pPr>
      <w:r w:rsidRPr="00EE57EC">
        <w:rPr>
          <w:lang w:val="uk-UA"/>
        </w:rPr>
        <w:t xml:space="preserve">Навігація по DOM </w:t>
      </w:r>
    </w:p>
    <w:p w:rsidR="00EE57EC" w:rsidRPr="00EE57EC" w:rsidRDefault="00A96E06" w:rsidP="00A96E06">
      <w:pPr>
        <w:pStyle w:val="a7"/>
        <w:numPr>
          <w:ilvl w:val="0"/>
          <w:numId w:val="15"/>
        </w:numPr>
        <w:rPr>
          <w:lang w:val="uk-UA"/>
        </w:rPr>
      </w:pPr>
      <w:r w:rsidRPr="00EE57EC">
        <w:rPr>
          <w:lang w:val="uk-UA"/>
        </w:rPr>
        <w:t>Властивості DOM-вузлів</w:t>
      </w:r>
    </w:p>
    <w:p w:rsidR="00EE57EC" w:rsidRPr="00EE57EC" w:rsidRDefault="00A96E06" w:rsidP="00A96E06">
      <w:pPr>
        <w:pStyle w:val="a7"/>
        <w:numPr>
          <w:ilvl w:val="0"/>
          <w:numId w:val="15"/>
        </w:numPr>
        <w:rPr>
          <w:lang w:val="uk-UA"/>
        </w:rPr>
      </w:pPr>
      <w:r w:rsidRPr="00EE57EC">
        <w:rPr>
          <w:lang w:val="uk-UA"/>
        </w:rPr>
        <w:t>Пошук по дереву документ</w:t>
      </w:r>
    </w:p>
    <w:p w:rsidR="00A96E06" w:rsidRPr="00EE57EC" w:rsidRDefault="00A96E06" w:rsidP="00A96E06">
      <w:pPr>
        <w:pStyle w:val="a7"/>
        <w:numPr>
          <w:ilvl w:val="0"/>
          <w:numId w:val="15"/>
        </w:numPr>
        <w:rPr>
          <w:lang w:val="uk-UA"/>
        </w:rPr>
      </w:pPr>
      <w:r w:rsidRPr="00EE57EC">
        <w:rPr>
          <w:lang w:val="uk-UA"/>
        </w:rPr>
        <w:t>Внесення змін до DOM-дерева</w:t>
      </w:r>
    </w:p>
    <w:p w:rsidR="00A96E06" w:rsidRPr="00EE57EC" w:rsidRDefault="00A96E06" w:rsidP="00A96E06">
      <w:pPr>
        <w:pStyle w:val="a7"/>
        <w:numPr>
          <w:ilvl w:val="1"/>
          <w:numId w:val="15"/>
        </w:numPr>
        <w:rPr>
          <w:lang w:val="uk-UA"/>
        </w:rPr>
      </w:pPr>
      <w:r w:rsidRPr="00EE57EC">
        <w:rPr>
          <w:lang w:val="uk-UA"/>
        </w:rPr>
        <w:t>Створимо текстовий елемент та заголовок першого рівня на початку сторінки .</w:t>
      </w:r>
    </w:p>
    <w:p w:rsidR="00A96E06" w:rsidRPr="00EE57EC" w:rsidRDefault="00A96E06" w:rsidP="00A96E06">
      <w:pPr>
        <w:pStyle w:val="a7"/>
        <w:numPr>
          <w:ilvl w:val="1"/>
          <w:numId w:val="15"/>
        </w:numPr>
        <w:rPr>
          <w:lang w:val="uk-UA"/>
        </w:rPr>
      </w:pPr>
      <w:r w:rsidRPr="00EE57EC">
        <w:rPr>
          <w:lang w:val="uk-UA"/>
        </w:rPr>
        <w:t>Копіювання абзацу та додавання його після секції із заміною тексту.</w:t>
      </w:r>
    </w:p>
    <w:p w:rsidR="00A96E06" w:rsidRPr="00EE57EC" w:rsidRDefault="00A96E06" w:rsidP="00A96E06">
      <w:pPr>
        <w:pStyle w:val="a7"/>
        <w:numPr>
          <w:ilvl w:val="1"/>
          <w:numId w:val="15"/>
        </w:numPr>
        <w:rPr>
          <w:lang w:val="uk-UA"/>
        </w:rPr>
      </w:pPr>
      <w:r w:rsidRPr="00EE57EC">
        <w:rPr>
          <w:lang w:val="uk-UA"/>
        </w:rPr>
        <w:t>Замінити всі теги на сторінці заголовками другого рівня.</w:t>
      </w:r>
    </w:p>
    <w:p w:rsidR="00A96E06" w:rsidRPr="00EE57EC" w:rsidRDefault="00A96E06" w:rsidP="00A96E06">
      <w:pPr>
        <w:pStyle w:val="a7"/>
        <w:numPr>
          <w:ilvl w:val="1"/>
          <w:numId w:val="15"/>
        </w:numPr>
        <w:rPr>
          <w:lang w:val="uk-UA"/>
        </w:rPr>
      </w:pPr>
      <w:r w:rsidRPr="00EE57EC">
        <w:rPr>
          <w:lang w:val="uk-UA"/>
        </w:rPr>
        <w:t>Додавання тексту із спеціальними символами</w:t>
      </w:r>
    </w:p>
    <w:p w:rsidR="00A96E06" w:rsidRPr="00EE57EC" w:rsidRDefault="00A96E06" w:rsidP="00A96E06">
      <w:pPr>
        <w:pStyle w:val="a7"/>
        <w:numPr>
          <w:ilvl w:val="0"/>
          <w:numId w:val="15"/>
        </w:numPr>
        <w:rPr>
          <w:lang w:val="uk-UA"/>
        </w:rPr>
      </w:pPr>
      <w:r w:rsidRPr="00EE57EC">
        <w:rPr>
          <w:lang w:val="uk-UA"/>
        </w:rPr>
        <w:t>Управління стилями елементів</w:t>
      </w:r>
    </w:p>
    <w:p w:rsidR="00A96E06" w:rsidRPr="00EE57EC" w:rsidRDefault="00A96E06" w:rsidP="00A96E06">
      <w:pPr>
        <w:pStyle w:val="a7"/>
        <w:numPr>
          <w:ilvl w:val="1"/>
          <w:numId w:val="15"/>
        </w:numPr>
        <w:rPr>
          <w:lang w:val="uk-UA"/>
        </w:rPr>
      </w:pPr>
      <w:r w:rsidRPr="00EE57EC">
        <w:rPr>
          <w:lang w:val="uk-UA"/>
        </w:rPr>
        <w:t>Виведення вмісту атрибута "class".</w:t>
      </w:r>
    </w:p>
    <w:p w:rsidR="00A96E06" w:rsidRPr="00EE57EC" w:rsidRDefault="00A96E06" w:rsidP="00A96E06">
      <w:pPr>
        <w:pStyle w:val="a7"/>
        <w:numPr>
          <w:ilvl w:val="1"/>
          <w:numId w:val="15"/>
        </w:numPr>
        <w:rPr>
          <w:lang w:val="uk-UA"/>
        </w:rPr>
      </w:pPr>
      <w:r w:rsidRPr="00EE57EC">
        <w:rPr>
          <w:lang w:val="uk-UA"/>
        </w:rPr>
        <w:t>Зміна класів</w:t>
      </w:r>
    </w:p>
    <w:p w:rsidR="00A96E06" w:rsidRPr="00EE57EC" w:rsidRDefault="00A96E06" w:rsidP="00A96E06">
      <w:pPr>
        <w:pStyle w:val="a7"/>
        <w:numPr>
          <w:ilvl w:val="1"/>
          <w:numId w:val="15"/>
        </w:numPr>
        <w:rPr>
          <w:lang w:val="uk-UA"/>
        </w:rPr>
      </w:pPr>
      <w:r w:rsidRPr="00EE57EC">
        <w:rPr>
          <w:lang w:val="uk-UA"/>
        </w:rPr>
        <w:t>Зміна атрибутів тегів</w:t>
      </w:r>
    </w:p>
    <w:p w:rsidR="00A96E06" w:rsidRPr="00EE57EC" w:rsidRDefault="00A96E06" w:rsidP="00A96E06">
      <w:pPr>
        <w:pStyle w:val="a7"/>
        <w:numPr>
          <w:ilvl w:val="1"/>
          <w:numId w:val="15"/>
        </w:numPr>
        <w:rPr>
          <w:lang w:val="uk-UA"/>
        </w:rPr>
      </w:pPr>
      <w:r w:rsidRPr="00EE57EC">
        <w:rPr>
          <w:lang w:val="uk-UA"/>
        </w:rPr>
        <w:t>Скидання стилів</w:t>
      </w:r>
    </w:p>
    <w:p w:rsidR="00A96E06" w:rsidRPr="00EE57EC" w:rsidRDefault="00A96E06" w:rsidP="00A96E06">
      <w:pPr>
        <w:pStyle w:val="a7"/>
        <w:numPr>
          <w:ilvl w:val="0"/>
          <w:numId w:val="15"/>
        </w:numPr>
        <w:rPr>
          <w:lang w:val="uk-UA"/>
        </w:rPr>
      </w:pPr>
      <w:r w:rsidRPr="00EE57EC">
        <w:rPr>
          <w:lang w:val="uk-UA"/>
        </w:rPr>
        <w:t>Браузерні події</w:t>
      </w:r>
    </w:p>
    <w:p w:rsidR="00A96E06" w:rsidRPr="00EE57EC" w:rsidRDefault="00A96E06" w:rsidP="00A96E06">
      <w:pPr>
        <w:pStyle w:val="a7"/>
        <w:numPr>
          <w:ilvl w:val="1"/>
          <w:numId w:val="15"/>
        </w:numPr>
        <w:rPr>
          <w:lang w:val="uk-UA"/>
        </w:rPr>
      </w:pPr>
      <w:r w:rsidRPr="00EE57EC">
        <w:rPr>
          <w:lang w:val="uk-UA"/>
        </w:rPr>
        <w:t>Обробка події через властивість т</w:t>
      </w:r>
      <w:r w:rsidR="00EE57EC" w:rsidRPr="00EE57EC">
        <w:rPr>
          <w:lang w:val="uk-UA"/>
        </w:rPr>
        <w:t>е</w:t>
      </w:r>
      <w:r w:rsidRPr="00EE57EC">
        <w:rPr>
          <w:lang w:val="uk-UA"/>
        </w:rPr>
        <w:t>г</w:t>
      </w:r>
      <w:r w:rsidR="00EE57EC" w:rsidRPr="00EE57EC">
        <w:rPr>
          <w:lang w:val="uk-UA"/>
        </w:rPr>
        <w:t>у</w:t>
      </w:r>
      <w:r w:rsidRPr="00EE57EC">
        <w:rPr>
          <w:lang w:val="uk-UA"/>
        </w:rPr>
        <w:t>.</w:t>
      </w:r>
    </w:p>
    <w:p w:rsidR="00A96E06" w:rsidRPr="00EE57EC" w:rsidRDefault="00A96E06" w:rsidP="00A96E06">
      <w:pPr>
        <w:pStyle w:val="a7"/>
        <w:numPr>
          <w:ilvl w:val="1"/>
          <w:numId w:val="15"/>
        </w:numPr>
        <w:rPr>
          <w:lang w:val="uk-UA"/>
        </w:rPr>
      </w:pPr>
      <w:r w:rsidRPr="00EE57EC">
        <w:rPr>
          <w:lang w:val="uk-UA"/>
        </w:rPr>
        <w:t>Обробка події через вибір елемента у js-файлі.</w:t>
      </w:r>
    </w:p>
    <w:p w:rsidR="00A96E06" w:rsidRPr="00EE57EC" w:rsidRDefault="00A96E06" w:rsidP="00A96E06">
      <w:pPr>
        <w:pStyle w:val="a7"/>
        <w:numPr>
          <w:ilvl w:val="1"/>
          <w:numId w:val="15"/>
        </w:numPr>
        <w:rPr>
          <w:lang w:val="uk-UA"/>
        </w:rPr>
      </w:pPr>
      <w:r w:rsidRPr="00EE57EC">
        <w:rPr>
          <w:lang w:val="uk-UA"/>
        </w:rPr>
        <w:t>Обробка події через спеціальні методи.</w:t>
      </w:r>
    </w:p>
    <w:p w:rsidR="00A96E06" w:rsidRPr="00EE57EC" w:rsidRDefault="00A96E06" w:rsidP="00A96E06">
      <w:pPr>
        <w:pStyle w:val="a7"/>
        <w:numPr>
          <w:ilvl w:val="1"/>
          <w:numId w:val="15"/>
        </w:numPr>
        <w:rPr>
          <w:lang w:val="uk-UA"/>
        </w:rPr>
      </w:pPr>
      <w:r w:rsidRPr="00EE57EC">
        <w:rPr>
          <w:lang w:val="uk-UA"/>
        </w:rPr>
        <w:t>Параметр event функції-обробника.</w:t>
      </w:r>
    </w:p>
    <w:p w:rsidR="00A96E06" w:rsidRPr="00EE57EC" w:rsidRDefault="00A96E06" w:rsidP="00A96E06">
      <w:pPr>
        <w:pStyle w:val="a7"/>
        <w:numPr>
          <w:ilvl w:val="1"/>
          <w:numId w:val="15"/>
        </w:numPr>
        <w:rPr>
          <w:lang w:val="uk-UA"/>
        </w:rPr>
      </w:pPr>
      <w:r w:rsidRPr="00EE57EC">
        <w:rPr>
          <w:lang w:val="uk-UA"/>
        </w:rPr>
        <w:t>Етапи події (занурення, досягнення мети, спливання).</w:t>
      </w:r>
    </w:p>
    <w:p w:rsidR="00067E4C" w:rsidRPr="00EE57EC" w:rsidRDefault="00A96E06" w:rsidP="00A96E06">
      <w:pPr>
        <w:pStyle w:val="a7"/>
        <w:numPr>
          <w:ilvl w:val="0"/>
          <w:numId w:val="15"/>
        </w:numPr>
        <w:rPr>
          <w:lang w:val="uk-UA"/>
        </w:rPr>
      </w:pPr>
      <w:r w:rsidRPr="00EE57EC">
        <w:rPr>
          <w:lang w:val="uk-UA"/>
        </w:rPr>
        <w:t>Делегування подій</w:t>
      </w:r>
    </w:p>
    <w:p w:rsidR="00A96E06" w:rsidRPr="00EE57EC" w:rsidRDefault="00A96E06" w:rsidP="00A96E06">
      <w:pPr>
        <w:pStyle w:val="2"/>
        <w:rPr>
          <w:lang w:val="uk-UA"/>
        </w:rPr>
      </w:pPr>
      <w:r w:rsidRPr="00EE57EC">
        <w:rPr>
          <w:lang w:val="uk-UA"/>
        </w:rPr>
        <w:t>Браузерне оточення</w:t>
      </w:r>
    </w:p>
    <w:p w:rsidR="00A96E06" w:rsidRPr="00EE57EC" w:rsidRDefault="00A96E06" w:rsidP="00A96E06">
      <w:pPr>
        <w:rPr>
          <w:lang w:val="uk-UA"/>
        </w:rPr>
      </w:pPr>
      <w:r w:rsidRPr="00EE57EC">
        <w:rPr>
          <w:lang w:val="uk-UA"/>
        </w:rPr>
        <w:t xml:space="preserve">Мова JavaScript створювалася, в першу чергу, для роботи з фронтендом, клієнтською стороною інтерфейсу користувача. З його допомогою HTML та CSS стають максимально керованими, змінюваними, з гарантією роботи практично на всіх пристроях. </w:t>
      </w:r>
    </w:p>
    <w:p w:rsidR="00A96E06" w:rsidRPr="00EE57EC" w:rsidRDefault="00A96E06" w:rsidP="00A96E06">
      <w:pPr>
        <w:rPr>
          <w:lang w:val="uk-UA"/>
        </w:rPr>
      </w:pPr>
      <w:r w:rsidRPr="00EE57EC">
        <w:rPr>
          <w:lang w:val="uk-UA"/>
        </w:rPr>
        <w:t xml:space="preserve">Сьогодні CSS </w:t>
      </w:r>
      <w:r w:rsidR="00EE57EC" w:rsidRPr="00EE57EC">
        <w:rPr>
          <w:lang w:val="uk-UA"/>
        </w:rPr>
        <w:t>оснащений</w:t>
      </w:r>
      <w:r w:rsidRPr="00EE57EC">
        <w:rPr>
          <w:lang w:val="uk-UA"/>
        </w:rPr>
        <w:t xml:space="preserve"> функціоналом, здатним замінити частину коду JavaScript, але цього все ще недостатньо, та й досягається значно більшими зусиллями. JS-скрипти додають динаміку на веб-сторінки, роблячи їх інтерфейс гранично ергономічним та зручним для всіх типів користувачів. </w:t>
      </w:r>
    </w:p>
    <w:p w:rsidR="00A96E06" w:rsidRPr="00EE57EC" w:rsidRDefault="00A96E06" w:rsidP="00A96E06">
      <w:pPr>
        <w:rPr>
          <w:lang w:val="uk-UA"/>
        </w:rPr>
      </w:pPr>
      <w:r w:rsidRPr="00EE57EC">
        <w:rPr>
          <w:lang w:val="uk-UA"/>
        </w:rPr>
        <w:t xml:space="preserve">Можливості JavaScript вже не обмежені тільки </w:t>
      </w:r>
      <w:r w:rsidR="00EE57EC" w:rsidRPr="00EE57EC">
        <w:rPr>
          <w:lang w:val="uk-UA"/>
        </w:rPr>
        <w:t>фронтендом</w:t>
      </w:r>
      <w:r w:rsidRPr="00EE57EC">
        <w:rPr>
          <w:lang w:val="uk-UA"/>
        </w:rPr>
        <w:t>, його застосовують на серверній стороні, різних платфор</w:t>
      </w:r>
      <w:r w:rsidR="00EE57EC" w:rsidRPr="00EE57EC">
        <w:rPr>
          <w:lang w:val="uk-UA"/>
        </w:rPr>
        <w:t>мах та пристроях. Наше завдання</w:t>
      </w:r>
      <w:r w:rsidRPr="00EE57EC">
        <w:rPr>
          <w:lang w:val="uk-UA"/>
        </w:rPr>
        <w:t xml:space="preserve">: розглянути цю мову програмування в плані її використання в браузері, на стороні користувача. </w:t>
      </w:r>
    </w:p>
    <w:p w:rsidR="00EE57EC" w:rsidRPr="00EE57EC" w:rsidRDefault="00A96E06" w:rsidP="00067E4C">
      <w:pPr>
        <w:rPr>
          <w:lang w:val="uk-UA"/>
        </w:rPr>
      </w:pPr>
      <w:r w:rsidRPr="00EE57EC">
        <w:rPr>
          <w:lang w:val="uk-UA"/>
        </w:rPr>
        <w:t>Щоб JavaScript отримав можливість запуску (у браузері, операційній системі) необхідно надати йому певну функціональність</w:t>
      </w:r>
      <w:r w:rsidR="00EE57EC" w:rsidRPr="00EE57EC">
        <w:rPr>
          <w:lang w:val="uk-UA"/>
        </w:rPr>
        <w:t xml:space="preserve">, так зване </w:t>
      </w:r>
      <w:r w:rsidRPr="00EE57EC">
        <w:rPr>
          <w:lang w:val="uk-UA"/>
        </w:rPr>
        <w:t xml:space="preserve">називають оточення. Оточення дозволяє мові програмування отримати доступ до своїх об'єктів, функцій, змінних на додаток до базових </w:t>
      </w:r>
      <w:r w:rsidRPr="00EE57EC">
        <w:rPr>
          <w:lang w:val="uk-UA"/>
        </w:rPr>
        <w:lastRenderedPageBreak/>
        <w:t>інструментів JavaScript. Зокрема, браузер «дозволяє» керувати веб-сторінками. Схема браузерного оточення наведена нижче:</w:t>
      </w:r>
    </w:p>
    <w:p w:rsidR="00A96E06" w:rsidRPr="00EE57EC" w:rsidRDefault="00EE57EC" w:rsidP="00EE57EC">
      <w:pPr>
        <w:jc w:val="center"/>
        <w:rPr>
          <w:lang w:val="uk-UA"/>
        </w:rPr>
      </w:pPr>
      <w:r w:rsidRPr="00EE57EC">
        <w:rPr>
          <w:noProof/>
          <w:lang w:val="uk-UA" w:eastAsia="uk-UA"/>
        </w:rPr>
        <w:drawing>
          <wp:inline distT="0" distB="0" distL="0" distR="0" wp14:anchorId="7BB433FB" wp14:editId="362C4482">
            <wp:extent cx="5295900" cy="3295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E06" w:rsidRPr="00EE57EC" w:rsidRDefault="00EE57EC" w:rsidP="00A96E06">
      <w:pPr>
        <w:jc w:val="center"/>
        <w:rPr>
          <w:lang w:val="uk-UA"/>
        </w:rPr>
      </w:pPr>
      <w:r w:rsidRPr="00EE57EC">
        <w:rPr>
          <w:lang w:val="uk-UA"/>
        </w:rPr>
        <w:t xml:space="preserve">Рис. </w:t>
      </w:r>
      <w:r w:rsidR="00A96E06" w:rsidRPr="00EE57EC">
        <w:rPr>
          <w:lang w:val="uk-UA"/>
        </w:rPr>
        <w:t>Об'єкти браузерного оточення, доступні для мови JavaScript</w:t>
      </w:r>
    </w:p>
    <w:p w:rsidR="00A96E06" w:rsidRPr="00EE57EC" w:rsidRDefault="00EE57EC" w:rsidP="00A96E06">
      <w:pPr>
        <w:rPr>
          <w:lang w:val="uk-UA"/>
        </w:rPr>
      </w:pPr>
      <w:r w:rsidRPr="00EE57EC">
        <w:rPr>
          <w:lang w:val="uk-UA"/>
        </w:rPr>
        <w:t>Ок</w:t>
      </w:r>
      <w:r w:rsidR="00A96E06" w:rsidRPr="00EE57EC">
        <w:rPr>
          <w:lang w:val="uk-UA"/>
        </w:rPr>
        <w:t>рім можливостей самої мови, отримуємо доступ до ряду об'єктів:</w:t>
      </w:r>
    </w:p>
    <w:p w:rsidR="00A96E06" w:rsidRPr="00EE57EC" w:rsidRDefault="00A96E06" w:rsidP="00A96E06">
      <w:pPr>
        <w:pStyle w:val="a7"/>
        <w:numPr>
          <w:ilvl w:val="0"/>
          <w:numId w:val="16"/>
        </w:numPr>
        <w:rPr>
          <w:lang w:val="uk-UA"/>
        </w:rPr>
      </w:pPr>
      <w:r w:rsidRPr="00EE57EC">
        <w:rPr>
          <w:lang w:val="uk-UA"/>
        </w:rPr>
        <w:t>Об'єкт window</w:t>
      </w:r>
      <w:r w:rsidR="00EE57EC" w:rsidRPr="00EE57EC">
        <w:rPr>
          <w:lang w:val="uk-UA"/>
        </w:rPr>
        <w:t>.</w:t>
      </w:r>
      <w:r w:rsidRPr="00EE57EC">
        <w:rPr>
          <w:lang w:val="uk-UA"/>
        </w:rPr>
        <w:t xml:space="preserve"> </w:t>
      </w:r>
      <w:r w:rsidR="00EE57EC" w:rsidRPr="00EE57EC">
        <w:rPr>
          <w:lang w:val="uk-UA"/>
        </w:rPr>
        <w:t>К</w:t>
      </w:r>
      <w:r w:rsidRPr="00EE57EC">
        <w:rPr>
          <w:lang w:val="uk-UA"/>
        </w:rPr>
        <w:t xml:space="preserve">ореневий елемент, що є вікном браузера і </w:t>
      </w:r>
      <w:r w:rsidR="00EE57EC" w:rsidRPr="00EE57EC">
        <w:rPr>
          <w:lang w:val="uk-UA"/>
        </w:rPr>
        <w:t>містить</w:t>
      </w:r>
      <w:r w:rsidRPr="00EE57EC">
        <w:rPr>
          <w:lang w:val="uk-UA"/>
        </w:rPr>
        <w:t xml:space="preserve"> методи управління ним</w:t>
      </w:r>
      <w:r w:rsidR="00EE57EC" w:rsidRPr="00EE57EC">
        <w:rPr>
          <w:lang w:val="uk-UA"/>
        </w:rPr>
        <w:t>.</w:t>
      </w:r>
    </w:p>
    <w:p w:rsidR="00A96E06" w:rsidRPr="00EE57EC" w:rsidRDefault="00A96E06" w:rsidP="00A96E06">
      <w:pPr>
        <w:pStyle w:val="a7"/>
        <w:numPr>
          <w:ilvl w:val="0"/>
          <w:numId w:val="16"/>
        </w:numPr>
        <w:rPr>
          <w:lang w:val="uk-UA"/>
        </w:rPr>
      </w:pPr>
      <w:r w:rsidRPr="00EE57EC">
        <w:rPr>
          <w:lang w:val="uk-UA"/>
        </w:rPr>
        <w:t>Об'єкт DOM</w:t>
      </w:r>
      <w:r w:rsidR="00EE57EC">
        <w:rPr>
          <w:lang w:val="uk-UA"/>
        </w:rPr>
        <w:t xml:space="preserve"> </w:t>
      </w:r>
      <w:r w:rsidRPr="00EE57EC">
        <w:rPr>
          <w:lang w:val="uk-UA"/>
        </w:rPr>
        <w:t xml:space="preserve">(Document </w:t>
      </w:r>
      <w:r w:rsidR="00EE57EC" w:rsidRPr="00EE57EC">
        <w:rPr>
          <w:lang w:val="uk-UA"/>
        </w:rPr>
        <w:t>Object Model</w:t>
      </w:r>
      <w:r w:rsidRPr="00EE57EC">
        <w:rPr>
          <w:lang w:val="uk-UA"/>
        </w:rPr>
        <w:t>, об'єктна модель документа) - сукупність всіх сутносте</w:t>
      </w:r>
      <w:r w:rsidR="00EE57EC">
        <w:rPr>
          <w:lang w:val="uk-UA"/>
        </w:rPr>
        <w:t>й веб-сторінки у вигляді дерева.</w:t>
      </w:r>
    </w:p>
    <w:p w:rsidR="00A96E06" w:rsidRPr="00EE57EC" w:rsidRDefault="00A96E06" w:rsidP="00A96E06">
      <w:pPr>
        <w:pStyle w:val="a7"/>
        <w:numPr>
          <w:ilvl w:val="0"/>
          <w:numId w:val="16"/>
        </w:numPr>
        <w:rPr>
          <w:lang w:val="uk-UA"/>
        </w:rPr>
      </w:pPr>
      <w:r w:rsidRPr="00EE57EC">
        <w:rPr>
          <w:lang w:val="uk-UA"/>
        </w:rPr>
        <w:t xml:space="preserve">Об'єкт BOM (Browser </w:t>
      </w:r>
      <w:r w:rsidR="00EE57EC" w:rsidRPr="00EE57EC">
        <w:rPr>
          <w:lang w:val="uk-UA"/>
        </w:rPr>
        <w:t>Object Model</w:t>
      </w:r>
      <w:r w:rsidRPr="00EE57EC">
        <w:rPr>
          <w:lang w:val="uk-UA"/>
        </w:rPr>
        <w:t>, об'єктна модель браузера) – додаткові інструменти для безпосередньої роботи з браузером.</w:t>
      </w:r>
    </w:p>
    <w:p w:rsidR="00A96E06" w:rsidRPr="00EE57EC" w:rsidRDefault="00A96E06" w:rsidP="00A96E06">
      <w:pPr>
        <w:pStyle w:val="3"/>
        <w:rPr>
          <w:lang w:val="uk-UA"/>
        </w:rPr>
      </w:pPr>
      <w:r w:rsidRPr="00EE57EC">
        <w:rPr>
          <w:lang w:val="uk-UA"/>
        </w:rPr>
        <w:t>Об'єкт window</w:t>
      </w:r>
    </w:p>
    <w:p w:rsidR="00A96E06" w:rsidRPr="00EE57EC" w:rsidRDefault="00A96E06" w:rsidP="00A96E06">
      <w:pPr>
        <w:rPr>
          <w:lang w:val="uk-UA"/>
        </w:rPr>
      </w:pPr>
      <w:r w:rsidRPr="00EE57EC">
        <w:rPr>
          <w:lang w:val="uk-UA"/>
        </w:rPr>
        <w:t>Дозволяє звертатися до змінних та функцій у будь-якому місці програми. Ключове слово window можна опускати.</w:t>
      </w:r>
    </w:p>
    <w:p w:rsidR="00A96E06" w:rsidRPr="00EE57EC" w:rsidRDefault="00A96E06" w:rsidP="00A96E06">
      <w:pPr>
        <w:pStyle w:val="4"/>
        <w:rPr>
          <w:lang w:val="uk-UA"/>
        </w:rPr>
      </w:pPr>
      <w:r w:rsidRPr="00EE57EC">
        <w:rPr>
          <w:lang w:val="uk-UA"/>
        </w:rPr>
        <w:t>Приклад - Консоль браузера</w:t>
      </w:r>
    </w:p>
    <w:p w:rsidR="00A96E06" w:rsidRPr="00EE57EC" w:rsidRDefault="004C325C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 xml:space="preserve">&gt; </w:t>
      </w:r>
      <w:r w:rsidR="00A96E06" w:rsidRPr="00EE57EC">
        <w:rPr>
          <w:rFonts w:ascii="Courier New" w:hAnsi="Courier New" w:cs="Courier New"/>
          <w:lang w:val="uk-UA"/>
        </w:rPr>
        <w:t>window.prompt('Готові до JS?')</w:t>
      </w:r>
    </w:p>
    <w:p w:rsidR="00A96E06" w:rsidRPr="00EE57EC" w:rsidRDefault="00A96E06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&lt; так</w:t>
      </w:r>
    </w:p>
    <w:p w:rsidR="00A96E06" w:rsidRPr="00EE57EC" w:rsidRDefault="00A96E06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prompt(</w:t>
      </w:r>
      <w:r w:rsidR="00EE57EC">
        <w:rPr>
          <w:rFonts w:ascii="Courier New" w:hAnsi="Courier New" w:cs="Courier New"/>
          <w:lang w:val="uk-UA"/>
        </w:rPr>
        <w:t>'Готові до JS?'</w:t>
      </w:r>
      <w:r w:rsidRPr="00EE57EC">
        <w:rPr>
          <w:rFonts w:ascii="Courier New" w:hAnsi="Courier New" w:cs="Courier New"/>
          <w:lang w:val="uk-UA"/>
        </w:rPr>
        <w:t>)</w:t>
      </w:r>
    </w:p>
    <w:p w:rsidR="00A96E06" w:rsidRPr="00EE57EC" w:rsidRDefault="00A96E06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&lt; null</w:t>
      </w:r>
    </w:p>
    <w:p w:rsidR="00A96E06" w:rsidRDefault="00A96E06" w:rsidP="00A96E06">
      <w:pPr>
        <w:rPr>
          <w:lang w:val="uk-UA"/>
        </w:rPr>
      </w:pPr>
      <w:r w:rsidRPr="00EE57EC">
        <w:rPr>
          <w:lang w:val="uk-UA"/>
        </w:rPr>
        <w:t>Якщо в Google Chrome відкрити Панель Інструментів розробника і вибрати вкладку Console , можна писати js-код та оперувати з об'єктами. У прикладі вище в першому випадку ми звернулися до функції prompt() і ввели так, у другому варіанті ми натиснули на скасування, що повернуло null.</w:t>
      </w:r>
    </w:p>
    <w:p w:rsidR="001A0C78" w:rsidRDefault="001A0C78" w:rsidP="00A96E06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D1F6D69" wp14:editId="7FAF3102">
            <wp:extent cx="6120765" cy="37020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C78" w:rsidRPr="00EE57EC" w:rsidRDefault="001A0C78" w:rsidP="00A96E06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1763E50" wp14:editId="3AFA229C">
            <wp:extent cx="6120765" cy="369506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E06" w:rsidRPr="00EE57EC" w:rsidRDefault="00423432" w:rsidP="00A226FB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 w:rsidR="00A96E06" w:rsidRPr="00EE57EC">
        <w:rPr>
          <w:lang w:val="uk-UA"/>
        </w:rPr>
        <w:t>Виклик методу prompt() із консолі браузера</w:t>
      </w:r>
    </w:p>
    <w:p w:rsidR="00A96E06" w:rsidRPr="00EE57EC" w:rsidRDefault="004C325C" w:rsidP="00A96E06">
      <w:pPr>
        <w:rPr>
          <w:lang w:val="uk-UA"/>
        </w:rPr>
      </w:pPr>
      <w:r>
        <w:rPr>
          <w:lang w:val="uk-UA"/>
        </w:rPr>
        <w:t>Оскільки</w:t>
      </w:r>
      <w:r w:rsidR="00A96E06" w:rsidRPr="00EE57EC">
        <w:rPr>
          <w:lang w:val="uk-UA"/>
        </w:rPr>
        <w:t xml:space="preserve"> у вікон, що виникають в результат</w:t>
      </w:r>
      <w:r>
        <w:rPr>
          <w:lang w:val="uk-UA"/>
        </w:rPr>
        <w:t>і використання методів prompt()</w:t>
      </w:r>
      <w:r w:rsidR="00A96E06" w:rsidRPr="00EE57EC">
        <w:rPr>
          <w:lang w:val="uk-UA"/>
        </w:rPr>
        <w:t xml:space="preserve">, alert(), confirm() немає можливостей модифікування, їх практичне застосування не вітається. </w:t>
      </w:r>
    </w:p>
    <w:p w:rsidR="00A96E06" w:rsidRPr="00EE57EC" w:rsidRDefault="00A96E06" w:rsidP="00A96E06">
      <w:pPr>
        <w:rPr>
          <w:lang w:val="uk-UA"/>
        </w:rPr>
      </w:pPr>
      <w:r w:rsidRPr="00EE57EC">
        <w:rPr>
          <w:lang w:val="uk-UA"/>
        </w:rPr>
        <w:t>Перелік всіх властивостей та методів об'єкта window величезний (побачити можна, якщо ввести в консолі win</w:t>
      </w:r>
      <w:r w:rsidR="000E2D86">
        <w:rPr>
          <w:lang w:val="uk-UA"/>
        </w:rPr>
        <w:t>dow ) - властивості performance</w:t>
      </w:r>
      <w:r w:rsidRPr="00EE57EC">
        <w:rPr>
          <w:lang w:val="uk-UA"/>
        </w:rPr>
        <w:t>, screen</w:t>
      </w:r>
      <w:r w:rsidR="000E2D86">
        <w:rPr>
          <w:lang w:val="uk-UA"/>
        </w:rPr>
        <w:t>, методи back()</w:t>
      </w:r>
      <w:r w:rsidRPr="00EE57EC">
        <w:rPr>
          <w:lang w:val="uk-UA"/>
        </w:rPr>
        <w:t>, find() та інші.</w:t>
      </w:r>
    </w:p>
    <w:p w:rsidR="00A96E06" w:rsidRPr="00EE57EC" w:rsidRDefault="00A96E06" w:rsidP="00A226FB">
      <w:pPr>
        <w:pStyle w:val="3"/>
        <w:rPr>
          <w:lang w:val="uk-UA"/>
        </w:rPr>
      </w:pPr>
      <w:r w:rsidRPr="00EE57EC">
        <w:rPr>
          <w:lang w:val="uk-UA"/>
        </w:rPr>
        <w:lastRenderedPageBreak/>
        <w:t>Об'єкт document - модель DOM</w:t>
      </w:r>
    </w:p>
    <w:p w:rsidR="00A96E06" w:rsidRPr="00EE57EC" w:rsidRDefault="00A96E06" w:rsidP="00A96E06">
      <w:pPr>
        <w:rPr>
          <w:lang w:val="uk-UA"/>
        </w:rPr>
      </w:pPr>
      <w:r w:rsidRPr="00EE57EC">
        <w:rPr>
          <w:lang w:val="uk-UA"/>
        </w:rPr>
        <w:t xml:space="preserve">Потрібен для створення та зміни елементів на сторінці. Породжує так звану модель DOM . Усі теги, коментарі та текст </w:t>
      </w:r>
      <w:r w:rsidR="00625D4A">
        <w:rPr>
          <w:lang w:val="uk-UA"/>
        </w:rPr>
        <w:t>веб</w:t>
      </w:r>
      <w:r w:rsidRPr="00EE57EC">
        <w:rPr>
          <w:lang w:val="uk-UA"/>
        </w:rPr>
        <w:t>-ресурсу стають об'єктами, з якими можна працювати.</w:t>
      </w:r>
    </w:p>
    <w:p w:rsidR="00A96E06" w:rsidRPr="00EE57EC" w:rsidRDefault="00A96E06" w:rsidP="00A226FB">
      <w:pPr>
        <w:pStyle w:val="4"/>
        <w:rPr>
          <w:lang w:val="uk-UA"/>
        </w:rPr>
      </w:pPr>
      <w:r w:rsidRPr="00EE57EC">
        <w:rPr>
          <w:lang w:val="uk-UA"/>
        </w:rPr>
        <w:t>Приклад - Консоль браузера</w:t>
      </w:r>
    </w:p>
    <w:p w:rsidR="00A96E06" w:rsidRPr="00EE57EC" w:rsidRDefault="00C45EC1" w:rsidP="00F92B5A">
      <w:pPr>
        <w:spacing w:line="240" w:lineRule="auto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uk-UA"/>
        </w:rPr>
        <w:t>&gt; document</w:t>
      </w:r>
      <w:r w:rsidR="00A96E06" w:rsidRPr="00EE57EC">
        <w:rPr>
          <w:rFonts w:ascii="Courier New" w:hAnsi="Courier New" w:cs="Courier New"/>
          <w:lang w:val="uk-UA"/>
        </w:rPr>
        <w:t>.body.style.fontSize="30px";</w:t>
      </w:r>
    </w:p>
    <w:p w:rsidR="00A96E06" w:rsidRDefault="00A96E06" w:rsidP="00A96E06">
      <w:pPr>
        <w:rPr>
          <w:lang w:val="uk-UA"/>
        </w:rPr>
      </w:pPr>
      <w:r w:rsidRPr="00EE57EC">
        <w:rPr>
          <w:lang w:val="uk-UA"/>
        </w:rPr>
        <w:t>За допомогою цієї команди ми змінюємо розмір шрифту сторінки.</w:t>
      </w:r>
    </w:p>
    <w:p w:rsidR="00C7659A" w:rsidRDefault="00C7659A" w:rsidP="00625D4A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03FF59B" wp14:editId="6C9B690F">
            <wp:extent cx="6120765" cy="3676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432" w:rsidRPr="00EE57EC" w:rsidRDefault="00625D4A" w:rsidP="00625D4A">
      <w:pPr>
        <w:jc w:val="center"/>
        <w:rPr>
          <w:lang w:val="uk-UA"/>
        </w:rPr>
      </w:pPr>
      <w:r>
        <w:rPr>
          <w:lang w:val="uk-UA"/>
        </w:rPr>
        <w:t>Рис. Зміна розміру шрифту на сторінці</w:t>
      </w:r>
    </w:p>
    <w:p w:rsidR="00A96E06" w:rsidRPr="00EE57EC" w:rsidRDefault="00A96E06" w:rsidP="00A226FB">
      <w:pPr>
        <w:pStyle w:val="3"/>
        <w:rPr>
          <w:lang w:val="uk-UA"/>
        </w:rPr>
      </w:pPr>
      <w:r w:rsidRPr="00EE57EC">
        <w:rPr>
          <w:lang w:val="uk-UA"/>
        </w:rPr>
        <w:t>Об'єктна модель браузера – BOM</w:t>
      </w:r>
    </w:p>
    <w:p w:rsidR="00A96E06" w:rsidRPr="00EE57EC" w:rsidRDefault="00A96E06" w:rsidP="00A96E06">
      <w:pPr>
        <w:rPr>
          <w:lang w:val="uk-UA"/>
        </w:rPr>
      </w:pPr>
      <w:r w:rsidRPr="00EE57EC">
        <w:rPr>
          <w:lang w:val="uk-UA"/>
        </w:rPr>
        <w:t>Для доступу до інструментів самого браузера використовується BOM . З цього оточення можна отримати дані про переглядача, операційну систему, поточну адресу ресурсу, історію відвідування сторінок та ін.</w:t>
      </w:r>
    </w:p>
    <w:p w:rsidR="00A96E06" w:rsidRPr="00EE57EC" w:rsidRDefault="00A96E06" w:rsidP="00A226FB">
      <w:pPr>
        <w:pStyle w:val="4"/>
        <w:rPr>
          <w:lang w:val="uk-UA"/>
        </w:rPr>
      </w:pPr>
      <w:r w:rsidRPr="00EE57EC">
        <w:rPr>
          <w:lang w:val="uk-UA"/>
        </w:rPr>
        <w:t>Приклад - Консоль браузера</w:t>
      </w:r>
    </w:p>
    <w:p w:rsidR="00A96E06" w:rsidRPr="00EE57EC" w:rsidRDefault="00A96E06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// Отримуємо адресу поточної сторінки</w:t>
      </w:r>
    </w:p>
    <w:p w:rsidR="00A96E06" w:rsidRPr="00EE57EC" w:rsidRDefault="00A96E06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location.hostname</w:t>
      </w:r>
    </w:p>
    <w:p w:rsidR="00A96E06" w:rsidRPr="000E2D86" w:rsidRDefault="00A96E06" w:rsidP="00F92B5A">
      <w:pPr>
        <w:spacing w:line="240" w:lineRule="auto"/>
        <w:rPr>
          <w:rFonts w:ascii="Courier New" w:hAnsi="Courier New" w:cs="Courier New"/>
          <w:lang w:val="en-US"/>
        </w:rPr>
      </w:pPr>
      <w:r w:rsidRPr="00EE57EC">
        <w:rPr>
          <w:rFonts w:ascii="Courier New" w:hAnsi="Courier New" w:cs="Courier New"/>
          <w:lang w:val="uk-UA"/>
        </w:rPr>
        <w:t>&lt; www.google.com</w:t>
      </w:r>
      <w:r w:rsidR="000E2D86">
        <w:rPr>
          <w:rFonts w:ascii="Courier New" w:hAnsi="Courier New" w:cs="Courier New"/>
          <w:lang w:val="en-US"/>
        </w:rPr>
        <w:t>.ua</w:t>
      </w:r>
    </w:p>
    <w:p w:rsidR="00A96E06" w:rsidRPr="00EE57EC" w:rsidRDefault="00A96E06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// Отримуємо тип операційної системи</w:t>
      </w:r>
    </w:p>
    <w:p w:rsidR="00A96E06" w:rsidRPr="00EE57EC" w:rsidRDefault="00A96E06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navigator.platform</w:t>
      </w:r>
    </w:p>
    <w:p w:rsidR="00A96E06" w:rsidRPr="00EE57EC" w:rsidRDefault="00A96E06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&lt; "Win32"</w:t>
      </w:r>
    </w:p>
    <w:p w:rsidR="00A96E06" w:rsidRPr="00EE57EC" w:rsidRDefault="00A96E06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// Отримуємо висоту екрану</w:t>
      </w:r>
    </w:p>
    <w:p w:rsidR="00A96E06" w:rsidRPr="00EE57EC" w:rsidRDefault="00A96E06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screen.height</w:t>
      </w:r>
    </w:p>
    <w:p w:rsidR="00A96E06" w:rsidRPr="00EE57EC" w:rsidRDefault="00A96E06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 xml:space="preserve">&lt; </w:t>
      </w:r>
      <w:r w:rsidR="000E2D86">
        <w:rPr>
          <w:rFonts w:ascii="Courier New" w:hAnsi="Courier New" w:cs="Courier New"/>
          <w:lang w:val="uk-UA"/>
        </w:rPr>
        <w:t>865</w:t>
      </w:r>
    </w:p>
    <w:p w:rsidR="00A96E06" w:rsidRPr="00EE57EC" w:rsidRDefault="000E2D86" w:rsidP="00067E4C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2D258C5" wp14:editId="32D4E6FE">
            <wp:extent cx="6120765" cy="371284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FB" w:rsidRPr="00EE57EC" w:rsidRDefault="00625D4A" w:rsidP="00A226FB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 w:rsidR="00A226FB" w:rsidRPr="00EE57EC">
        <w:rPr>
          <w:lang w:val="uk-UA"/>
        </w:rPr>
        <w:t>Робота з об'єктами BOM</w:t>
      </w:r>
    </w:p>
    <w:p w:rsidR="00A226FB" w:rsidRPr="00EE57EC" w:rsidRDefault="00A226FB" w:rsidP="00A226FB">
      <w:pPr>
        <w:pStyle w:val="3"/>
        <w:rPr>
          <w:lang w:val="uk-UA"/>
        </w:rPr>
      </w:pPr>
      <w:r w:rsidRPr="00EE57EC">
        <w:rPr>
          <w:lang w:val="uk-UA"/>
        </w:rPr>
        <w:t>Підключення скриптів до сайту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>Впроваджувати JavaScript на сторінку можна кількома способами :</w:t>
      </w:r>
    </w:p>
    <w:p w:rsidR="00A226FB" w:rsidRPr="00EE57EC" w:rsidRDefault="00A226FB" w:rsidP="00A226FB">
      <w:pPr>
        <w:pStyle w:val="a7"/>
        <w:numPr>
          <w:ilvl w:val="0"/>
          <w:numId w:val="17"/>
        </w:numPr>
        <w:rPr>
          <w:lang w:val="uk-UA"/>
        </w:rPr>
      </w:pPr>
      <w:r w:rsidRPr="00EE57EC">
        <w:rPr>
          <w:lang w:val="uk-UA"/>
        </w:rPr>
        <w:t>Безпосередньо в HTML-код</w:t>
      </w:r>
      <w:r w:rsidR="00842DC7">
        <w:rPr>
          <w:lang w:val="uk-UA"/>
        </w:rPr>
        <w:t>.</w:t>
      </w:r>
    </w:p>
    <w:p w:rsidR="00A226FB" w:rsidRPr="00EE57EC" w:rsidRDefault="00A226FB" w:rsidP="00A226FB">
      <w:pPr>
        <w:pStyle w:val="a7"/>
        <w:numPr>
          <w:ilvl w:val="0"/>
          <w:numId w:val="17"/>
        </w:numPr>
        <w:rPr>
          <w:lang w:val="uk-UA"/>
        </w:rPr>
      </w:pPr>
      <w:r w:rsidRPr="00EE57EC">
        <w:rPr>
          <w:lang w:val="uk-UA"/>
        </w:rPr>
        <w:t>З зовнішніх файлів (у заголовній частині документа або перед тегом &lt;body&gt;).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 xml:space="preserve">Найзручніше створювати зовнішні скрипти, які на кшталт таблиць стилів, що підключаються, прикріплюються до документа. Щоб js-код спрацював після повного </w:t>
      </w:r>
      <w:r w:rsidR="00842DC7">
        <w:rPr>
          <w:lang w:val="uk-UA"/>
        </w:rPr>
        <w:t>за</w:t>
      </w:r>
      <w:r w:rsidRPr="00EE57EC">
        <w:rPr>
          <w:lang w:val="uk-UA"/>
        </w:rPr>
        <w:t>вантаження всіх елементів сторінки, його прийнято</w:t>
      </w:r>
      <w:r w:rsidR="00842DC7">
        <w:rPr>
          <w:lang w:val="uk-UA"/>
        </w:rPr>
        <w:t xml:space="preserve"> розміщувати перед тегом &lt;body&gt;</w:t>
      </w:r>
      <w:r w:rsidRPr="00EE57EC">
        <w:rPr>
          <w:lang w:val="uk-UA"/>
        </w:rPr>
        <w:t>. Однак, ніхто не забороняє давати посилання на нього та в заголовку з використанням ключового слова defer.</w:t>
      </w:r>
    </w:p>
    <w:p w:rsidR="00A226FB" w:rsidRPr="00EE57EC" w:rsidRDefault="00A226FB" w:rsidP="00A226FB">
      <w:pPr>
        <w:pStyle w:val="4"/>
        <w:rPr>
          <w:lang w:val="uk-UA"/>
        </w:rPr>
      </w:pPr>
      <w:r w:rsidRPr="00EE57EC">
        <w:rPr>
          <w:lang w:val="uk-UA"/>
        </w:rPr>
        <w:t>Приклад - HTML</w:t>
      </w:r>
    </w:p>
    <w:p w:rsidR="000E2D86" w:rsidRPr="000E2D86" w:rsidRDefault="000E2D86" w:rsidP="000E2D86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0E2D86">
        <w:rPr>
          <w:rFonts w:ascii="Courier New" w:hAnsi="Courier New" w:cs="Courier New"/>
          <w:lang w:val="uk-UA"/>
        </w:rPr>
        <w:t>&lt;!DOCTYPE html&gt;</w:t>
      </w:r>
    </w:p>
    <w:p w:rsidR="000E2D86" w:rsidRPr="000E2D86" w:rsidRDefault="000E2D86" w:rsidP="000E2D86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0E2D86">
        <w:rPr>
          <w:rFonts w:ascii="Courier New" w:hAnsi="Courier New" w:cs="Courier New"/>
          <w:lang w:val="uk-UA"/>
        </w:rPr>
        <w:t>&lt;html lang="uk"&gt;</w:t>
      </w:r>
    </w:p>
    <w:p w:rsidR="000E2D86" w:rsidRPr="000E2D86" w:rsidRDefault="000E2D86" w:rsidP="000E2D86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0E2D86">
        <w:rPr>
          <w:rFonts w:ascii="Courier New" w:hAnsi="Courier New" w:cs="Courier New"/>
          <w:lang w:val="uk-UA"/>
        </w:rPr>
        <w:t>&lt;head&gt;</w:t>
      </w:r>
    </w:p>
    <w:p w:rsidR="000E2D86" w:rsidRPr="000E2D86" w:rsidRDefault="000E2D86" w:rsidP="000E2D86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0E2D86">
        <w:rPr>
          <w:rFonts w:ascii="Courier New" w:hAnsi="Courier New" w:cs="Courier New"/>
          <w:lang w:val="uk-UA"/>
        </w:rPr>
        <w:tab/>
        <w:t>&lt;meta charset="UTF-8"&gt;</w:t>
      </w:r>
    </w:p>
    <w:p w:rsidR="000E2D86" w:rsidRPr="000E2D86" w:rsidRDefault="000E2D86" w:rsidP="000E2D86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0E2D86">
        <w:rPr>
          <w:rFonts w:ascii="Courier New" w:hAnsi="Courier New" w:cs="Courier New"/>
          <w:lang w:val="uk-UA"/>
        </w:rPr>
        <w:tab/>
        <w:t>&lt;meta name="viewport" content="width=device-width, initial-scale=1.0"&gt;</w:t>
      </w:r>
    </w:p>
    <w:p w:rsidR="000E2D86" w:rsidRPr="000E2D86" w:rsidRDefault="000E2D86" w:rsidP="000E2D86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0E2D86">
        <w:rPr>
          <w:rFonts w:ascii="Courier New" w:hAnsi="Courier New" w:cs="Courier New"/>
          <w:lang w:val="uk-UA"/>
        </w:rPr>
        <w:tab/>
        <w:t>&lt;title&gt;Практика JS&lt;/title&gt;</w:t>
      </w:r>
    </w:p>
    <w:p w:rsidR="000E2D86" w:rsidRPr="000E2D86" w:rsidRDefault="000E2D86" w:rsidP="000E2D86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0E2D86">
        <w:rPr>
          <w:rFonts w:ascii="Courier New" w:hAnsi="Courier New" w:cs="Courier New"/>
          <w:lang w:val="uk-UA"/>
        </w:rPr>
        <w:tab/>
        <w:t>&lt;script src="learning.js" defer&gt;&lt;/script&gt;</w:t>
      </w:r>
    </w:p>
    <w:p w:rsidR="000E2D86" w:rsidRPr="000E2D86" w:rsidRDefault="000E2D86" w:rsidP="000E2D86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0E2D86">
        <w:rPr>
          <w:rFonts w:ascii="Courier New" w:hAnsi="Courier New" w:cs="Courier New"/>
          <w:lang w:val="uk-UA"/>
        </w:rPr>
        <w:t>&lt;/head&gt;</w:t>
      </w:r>
    </w:p>
    <w:p w:rsidR="000E2D86" w:rsidRPr="000E2D86" w:rsidRDefault="000E2D86" w:rsidP="000E2D86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0E2D86">
        <w:rPr>
          <w:rFonts w:ascii="Courier New" w:hAnsi="Courier New" w:cs="Courier New"/>
          <w:lang w:val="uk-UA"/>
        </w:rPr>
        <w:t>&lt;body&gt;</w:t>
      </w:r>
    </w:p>
    <w:p w:rsidR="000E2D86" w:rsidRPr="000E2D86" w:rsidRDefault="000E2D86" w:rsidP="000E2D86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0E2D86">
        <w:rPr>
          <w:rFonts w:ascii="Courier New" w:hAnsi="Courier New" w:cs="Courier New"/>
          <w:lang w:val="uk-UA"/>
        </w:rPr>
        <w:tab/>
        <w:t>&lt;h1&gt;Вивчаємо JS&lt;/h1&gt;</w:t>
      </w:r>
    </w:p>
    <w:p w:rsidR="000E2D86" w:rsidRPr="000E2D86" w:rsidRDefault="000E2D86" w:rsidP="000E2D86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0E2D86">
        <w:rPr>
          <w:rFonts w:ascii="Courier New" w:hAnsi="Courier New" w:cs="Courier New"/>
          <w:lang w:val="uk-UA"/>
        </w:rPr>
        <w:t>&lt;/body&gt;</w:t>
      </w:r>
    </w:p>
    <w:p w:rsidR="000E2D86" w:rsidRDefault="000E2D86" w:rsidP="000E2D86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0E2D86">
        <w:rPr>
          <w:rFonts w:ascii="Courier New" w:hAnsi="Courier New" w:cs="Courier New"/>
          <w:lang w:val="uk-UA"/>
        </w:rPr>
        <w:t>&lt;/html&gt;</w:t>
      </w:r>
    </w:p>
    <w:p w:rsidR="00A226FB" w:rsidRDefault="00A226FB" w:rsidP="000E2D86">
      <w:pPr>
        <w:rPr>
          <w:lang w:val="uk-UA"/>
        </w:rPr>
      </w:pPr>
      <w:r w:rsidRPr="00EE57EC">
        <w:rPr>
          <w:lang w:val="uk-UA"/>
        </w:rPr>
        <w:lastRenderedPageBreak/>
        <w:t>Атрибут defer передбачає, що спочатку завантажиться весь вміст ресурсу та його стилі, а потім буде застосований скрипт.</w:t>
      </w:r>
    </w:p>
    <w:p w:rsidR="00842DC7" w:rsidRPr="00842DC7" w:rsidRDefault="00842DC7" w:rsidP="000E2D86">
      <w:pPr>
        <w:rPr>
          <w:lang w:val="uk-UA"/>
        </w:rPr>
      </w:pPr>
      <w:r>
        <w:rPr>
          <w:lang w:val="uk-UA"/>
        </w:rPr>
        <w:t xml:space="preserve">Для того, щоб на консолі не виводилася помилка про відсутність файлу </w:t>
      </w:r>
      <w:r w:rsidRPr="000E2D86">
        <w:rPr>
          <w:rFonts w:ascii="Courier New" w:hAnsi="Courier New" w:cs="Courier New"/>
          <w:lang w:val="uk-UA"/>
        </w:rPr>
        <w:t>learning.js</w:t>
      </w:r>
      <w:r w:rsidR="003D2E1B">
        <w:rPr>
          <w:rFonts w:ascii="Courier New" w:hAnsi="Courier New" w:cs="Courier New"/>
          <w:lang w:val="uk-UA"/>
        </w:rPr>
        <w:t>,</w:t>
      </w:r>
      <w:r w:rsidRPr="00842DC7">
        <w:rPr>
          <w:lang w:val="uk-UA"/>
        </w:rPr>
        <w:t xml:space="preserve"> </w:t>
      </w:r>
      <w:r w:rsidR="003D2E1B" w:rsidRPr="00EE57EC">
        <w:rPr>
          <w:lang w:val="uk-UA"/>
        </w:rPr>
        <w:t>створимо файл learning.js, який прикріпимо до сторінки.</w:t>
      </w:r>
      <w:r>
        <w:rPr>
          <w:lang w:val="uk-UA"/>
        </w:rPr>
        <w:t>.</w:t>
      </w:r>
    </w:p>
    <w:p w:rsidR="00A226FB" w:rsidRPr="00EE57EC" w:rsidRDefault="00A226FB" w:rsidP="00A226FB">
      <w:pPr>
        <w:pStyle w:val="2"/>
        <w:rPr>
          <w:lang w:val="uk-UA"/>
        </w:rPr>
      </w:pPr>
      <w:r w:rsidRPr="00EE57EC">
        <w:rPr>
          <w:lang w:val="uk-UA"/>
        </w:rPr>
        <w:t>Навігація по DOM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>Відомо, що HTML-сторінка складається із тегів. Модель DOM сприймає їх як об'єкти (і не лише їх). За допомогою JavaScript мож</w:t>
      </w:r>
      <w:r w:rsidR="000E2D86">
        <w:rPr>
          <w:lang w:val="uk-UA"/>
        </w:rPr>
        <w:t>на</w:t>
      </w:r>
      <w:r w:rsidRPr="00EE57EC">
        <w:rPr>
          <w:lang w:val="uk-UA"/>
        </w:rPr>
        <w:t xml:space="preserve"> отримати доступ до будь-яких об'єктів, переглянути їх вміст, змінити </w:t>
      </w:r>
      <w:r w:rsidR="000E2D86">
        <w:rPr>
          <w:lang w:val="uk-UA"/>
        </w:rPr>
        <w:t>тощо</w:t>
      </w:r>
      <w:r w:rsidRPr="00EE57EC">
        <w:rPr>
          <w:lang w:val="uk-UA"/>
        </w:rPr>
        <w:t>. Веб-документ у разі матиме деревоподібну структуру, у якій виділяють батьків, нащадків, сусідів. Наведена вище HTML-сторінка має наступну DOM-структуру:</w:t>
      </w:r>
    </w:p>
    <w:p w:rsidR="00A226FB" w:rsidRPr="00EE57EC" w:rsidRDefault="00A226FB" w:rsidP="00E20A9F">
      <w:pPr>
        <w:pStyle w:val="3"/>
        <w:rPr>
          <w:lang w:val="uk-UA"/>
        </w:rPr>
      </w:pPr>
      <w:r w:rsidRPr="00EE57EC">
        <w:rPr>
          <w:lang w:val="uk-UA"/>
        </w:rPr>
        <w:t>DOM-структура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>HTML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├ HEAD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├─ #text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├─ META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├─ #text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├─ META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├─ #text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├─ TITLE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├── #text Практика JS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├─ #text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├─ SCRIPT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└── #text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├ BODY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├─ #text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├─ H1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└── #text Вивчаємо JS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 xml:space="preserve">Крім безпосередньо самих тегів, як об'єкти виступають текстові дані та коментарі. Навіть перенесення рядків (коли відокремлюємо блоки один від одного) відображатимуться у вигляді текстового об'єкта. 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 xml:space="preserve">Для навігації по DOM-дереву слід </w:t>
      </w:r>
      <w:r w:rsidR="000E2D86">
        <w:rPr>
          <w:lang w:val="uk-UA"/>
        </w:rPr>
        <w:t>знати</w:t>
      </w:r>
      <w:r w:rsidRPr="00EE57EC">
        <w:rPr>
          <w:lang w:val="uk-UA"/>
        </w:rPr>
        <w:t xml:space="preserve"> про такі поняття: 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 xml:space="preserve">1. Кореневі елементи: </w:t>
      </w:r>
    </w:p>
    <w:p w:rsidR="00A226FB" w:rsidRPr="00EE57EC" w:rsidRDefault="00A226FB" w:rsidP="00E20A9F">
      <w:pPr>
        <w:ind w:left="708"/>
        <w:rPr>
          <w:lang w:val="uk-UA"/>
        </w:rPr>
      </w:pPr>
      <w:r w:rsidRPr="00EE57EC">
        <w:rPr>
          <w:lang w:val="uk-UA"/>
        </w:rPr>
        <w:t>а) document.documentElement</w:t>
      </w:r>
      <w:r w:rsidR="000E2D86">
        <w:rPr>
          <w:lang w:val="uk-UA"/>
        </w:rPr>
        <w:t>.</w:t>
      </w:r>
      <w:r w:rsidRPr="00EE57EC">
        <w:rPr>
          <w:lang w:val="uk-UA"/>
        </w:rPr>
        <w:t xml:space="preserve"> </w:t>
      </w:r>
      <w:r w:rsidR="000E2D86">
        <w:rPr>
          <w:lang w:val="uk-UA"/>
        </w:rPr>
        <w:t>Н</w:t>
      </w:r>
      <w:r w:rsidRPr="00EE57EC">
        <w:rPr>
          <w:lang w:val="uk-UA"/>
        </w:rPr>
        <w:t xml:space="preserve">айвищий вузол, відповідає тегу &lt;html&gt;, </w:t>
      </w:r>
      <w:r w:rsidR="000E2D86">
        <w:rPr>
          <w:lang w:val="uk-UA"/>
        </w:rPr>
        <w:t>містить</w:t>
      </w:r>
      <w:r w:rsidRPr="00EE57EC">
        <w:rPr>
          <w:lang w:val="uk-UA"/>
        </w:rPr>
        <w:t xml:space="preserve"> весь вміст документа</w:t>
      </w:r>
      <w:r w:rsidR="000E2D86">
        <w:rPr>
          <w:lang w:val="uk-UA"/>
        </w:rPr>
        <w:t>.</w:t>
      </w:r>
      <w:r w:rsidRPr="00EE57EC">
        <w:rPr>
          <w:lang w:val="uk-UA"/>
        </w:rPr>
        <w:t xml:space="preserve"> </w:t>
      </w:r>
    </w:p>
    <w:p w:rsidR="00A226FB" w:rsidRPr="00EE57EC" w:rsidRDefault="00A226FB" w:rsidP="00E20A9F">
      <w:pPr>
        <w:ind w:left="708"/>
        <w:rPr>
          <w:lang w:val="uk-UA"/>
        </w:rPr>
      </w:pPr>
      <w:r w:rsidRPr="00EE57EC">
        <w:rPr>
          <w:lang w:val="uk-UA"/>
        </w:rPr>
        <w:t>б) document.head</w:t>
      </w:r>
      <w:r w:rsidR="000E2D86">
        <w:rPr>
          <w:lang w:val="uk-UA"/>
        </w:rPr>
        <w:t>.</w:t>
      </w:r>
      <w:r w:rsidRPr="00EE57EC">
        <w:rPr>
          <w:lang w:val="uk-UA"/>
        </w:rPr>
        <w:t xml:space="preserve"> </w:t>
      </w:r>
      <w:r w:rsidR="000E2D86">
        <w:rPr>
          <w:lang w:val="uk-UA"/>
        </w:rPr>
        <w:t>З</w:t>
      </w:r>
      <w:r w:rsidRPr="00EE57EC">
        <w:rPr>
          <w:lang w:val="uk-UA"/>
        </w:rPr>
        <w:t xml:space="preserve">аголовна частина </w:t>
      </w:r>
      <w:r w:rsidR="000E2D86">
        <w:rPr>
          <w:lang w:val="uk-UA"/>
        </w:rPr>
        <w:t>веб</w:t>
      </w:r>
      <w:r w:rsidRPr="00EE57EC">
        <w:rPr>
          <w:lang w:val="uk-UA"/>
        </w:rPr>
        <w:t>-сторінки</w:t>
      </w:r>
      <w:r w:rsidR="000E2D86">
        <w:rPr>
          <w:lang w:val="uk-UA"/>
        </w:rPr>
        <w:t>.</w:t>
      </w:r>
      <w:r w:rsidRPr="00EE57EC">
        <w:rPr>
          <w:lang w:val="uk-UA"/>
        </w:rPr>
        <w:t xml:space="preserve"> </w:t>
      </w:r>
    </w:p>
    <w:p w:rsidR="00A226FB" w:rsidRPr="00EE57EC" w:rsidRDefault="00A226FB" w:rsidP="00E20A9F">
      <w:pPr>
        <w:ind w:left="708"/>
        <w:rPr>
          <w:lang w:val="uk-UA"/>
        </w:rPr>
      </w:pPr>
      <w:r w:rsidRPr="00EE57EC">
        <w:rPr>
          <w:lang w:val="uk-UA"/>
        </w:rPr>
        <w:t>в) document.body</w:t>
      </w:r>
      <w:r w:rsidR="000E2D86">
        <w:rPr>
          <w:lang w:val="uk-UA"/>
        </w:rPr>
        <w:t>.</w:t>
      </w:r>
      <w:r w:rsidRPr="00EE57EC">
        <w:rPr>
          <w:lang w:val="uk-UA"/>
        </w:rPr>
        <w:t xml:space="preserve"> Тіло документа, вміст тега &lt;body&gt;</w:t>
      </w:r>
      <w:r w:rsidR="000E2D86">
        <w:rPr>
          <w:lang w:val="uk-UA"/>
        </w:rPr>
        <w:t>.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>2. Вузол-батько</w:t>
      </w:r>
      <w:r w:rsidR="000E2D86">
        <w:rPr>
          <w:lang w:val="uk-UA"/>
        </w:rPr>
        <w:t>.</w:t>
      </w:r>
      <w:r w:rsidRPr="00EE57EC">
        <w:rPr>
          <w:lang w:val="uk-UA"/>
        </w:rPr>
        <w:t xml:space="preserve"> parentNode – безпосередній нащадок конкретного об'єкта</w:t>
      </w:r>
      <w:r w:rsidR="000E2D86">
        <w:rPr>
          <w:lang w:val="uk-UA"/>
        </w:rPr>
        <w:t>.</w:t>
      </w:r>
    </w:p>
    <w:p w:rsidR="000E2D86" w:rsidRPr="00EE57EC" w:rsidRDefault="00A226FB" w:rsidP="000E2D86">
      <w:pPr>
        <w:rPr>
          <w:lang w:val="uk-UA"/>
        </w:rPr>
      </w:pPr>
      <w:r w:rsidRPr="00EE57EC">
        <w:rPr>
          <w:lang w:val="uk-UA"/>
        </w:rPr>
        <w:t xml:space="preserve">3. Діти, нащадки: </w:t>
      </w:r>
    </w:p>
    <w:p w:rsidR="00A226FB" w:rsidRPr="00EE57EC" w:rsidRDefault="00A226FB" w:rsidP="00E20A9F">
      <w:pPr>
        <w:ind w:left="708"/>
        <w:rPr>
          <w:lang w:val="uk-UA"/>
        </w:rPr>
      </w:pPr>
      <w:r w:rsidRPr="00EE57EC">
        <w:rPr>
          <w:lang w:val="uk-UA"/>
        </w:rPr>
        <w:t>а) childNodes</w:t>
      </w:r>
      <w:r w:rsidR="000E2D86">
        <w:rPr>
          <w:lang w:val="uk-UA"/>
        </w:rPr>
        <w:t>.</w:t>
      </w:r>
      <w:r w:rsidRPr="00EE57EC">
        <w:rPr>
          <w:lang w:val="uk-UA"/>
        </w:rPr>
        <w:t xml:space="preserve"> </w:t>
      </w:r>
      <w:r w:rsidR="000E2D86">
        <w:rPr>
          <w:lang w:val="uk-UA"/>
        </w:rPr>
        <w:t>К</w:t>
      </w:r>
      <w:r w:rsidRPr="00EE57EC">
        <w:rPr>
          <w:lang w:val="uk-UA"/>
        </w:rPr>
        <w:t>олекція нащадків певного об'єкта</w:t>
      </w:r>
      <w:r w:rsidR="000E2D86">
        <w:rPr>
          <w:lang w:val="uk-UA"/>
        </w:rPr>
        <w:t>.</w:t>
      </w:r>
    </w:p>
    <w:p w:rsidR="00A226FB" w:rsidRPr="00EE57EC" w:rsidRDefault="00A226FB" w:rsidP="00E20A9F">
      <w:pPr>
        <w:ind w:left="708"/>
        <w:rPr>
          <w:lang w:val="uk-UA"/>
        </w:rPr>
      </w:pPr>
      <w:r w:rsidRPr="00EE57EC">
        <w:rPr>
          <w:lang w:val="uk-UA"/>
        </w:rPr>
        <w:lastRenderedPageBreak/>
        <w:t xml:space="preserve">б) </w:t>
      </w:r>
      <w:r w:rsidR="000E2D86" w:rsidRPr="000E2D86">
        <w:rPr>
          <w:lang w:val="uk-UA"/>
        </w:rPr>
        <w:t>firstChild</w:t>
      </w:r>
      <w:r w:rsidR="000E2D86">
        <w:rPr>
          <w:lang w:val="uk-UA"/>
        </w:rPr>
        <w:t>. П</w:t>
      </w:r>
      <w:r w:rsidRPr="00EE57EC">
        <w:rPr>
          <w:lang w:val="uk-UA"/>
        </w:rPr>
        <w:t>ерш</w:t>
      </w:r>
      <w:r w:rsidR="000E2D86">
        <w:rPr>
          <w:lang w:val="uk-UA"/>
        </w:rPr>
        <w:t>ий</w:t>
      </w:r>
      <w:r w:rsidRPr="00EE57EC">
        <w:rPr>
          <w:lang w:val="uk-UA"/>
        </w:rPr>
        <w:t xml:space="preserve"> </w:t>
      </w:r>
      <w:r w:rsidR="000E2D86">
        <w:rPr>
          <w:lang w:val="uk-UA"/>
        </w:rPr>
        <w:t>нащадок.</w:t>
      </w:r>
      <w:r w:rsidRPr="00EE57EC">
        <w:rPr>
          <w:lang w:val="uk-UA"/>
        </w:rPr>
        <w:t xml:space="preserve"> </w:t>
      </w:r>
    </w:p>
    <w:p w:rsidR="00A226FB" w:rsidRPr="00EE57EC" w:rsidRDefault="00A226FB" w:rsidP="00E20A9F">
      <w:pPr>
        <w:ind w:left="708"/>
        <w:rPr>
          <w:lang w:val="uk-UA"/>
        </w:rPr>
      </w:pPr>
      <w:r w:rsidRPr="00EE57EC">
        <w:rPr>
          <w:lang w:val="uk-UA"/>
        </w:rPr>
        <w:t xml:space="preserve">в) </w:t>
      </w:r>
      <w:r w:rsidR="000E2D86" w:rsidRPr="000E2D86">
        <w:rPr>
          <w:lang w:val="uk-UA"/>
        </w:rPr>
        <w:t>lastChild</w:t>
      </w:r>
      <w:r w:rsidR="000E2D86">
        <w:rPr>
          <w:lang w:val="uk-UA"/>
        </w:rPr>
        <w:t>.</w:t>
      </w:r>
      <w:r w:rsidRPr="00EE57EC">
        <w:rPr>
          <w:lang w:val="uk-UA"/>
        </w:rPr>
        <w:t xml:space="preserve"> </w:t>
      </w:r>
      <w:r w:rsidR="000E2D86">
        <w:rPr>
          <w:lang w:val="uk-UA"/>
        </w:rPr>
        <w:t>О</w:t>
      </w:r>
      <w:r w:rsidRPr="00EE57EC">
        <w:rPr>
          <w:lang w:val="uk-UA"/>
        </w:rPr>
        <w:t xml:space="preserve">станній дочірній елемент. 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 xml:space="preserve">4. Сусіди (один рівень ієрархії): </w:t>
      </w:r>
    </w:p>
    <w:p w:rsidR="00A226FB" w:rsidRPr="00EE57EC" w:rsidRDefault="00A226FB" w:rsidP="00E20A9F">
      <w:pPr>
        <w:ind w:left="708"/>
        <w:rPr>
          <w:lang w:val="uk-UA"/>
        </w:rPr>
      </w:pPr>
      <w:r w:rsidRPr="00EE57EC">
        <w:rPr>
          <w:lang w:val="uk-UA"/>
        </w:rPr>
        <w:t>а) nextSibling</w:t>
      </w:r>
      <w:r w:rsidR="000E2D86">
        <w:rPr>
          <w:lang w:val="uk-UA"/>
        </w:rPr>
        <w:t>.</w:t>
      </w:r>
      <w:r w:rsidRPr="00EE57EC">
        <w:rPr>
          <w:lang w:val="uk-UA"/>
        </w:rPr>
        <w:t xml:space="preserve"> </w:t>
      </w:r>
      <w:r w:rsidR="000E2D86">
        <w:rPr>
          <w:lang w:val="uk-UA"/>
        </w:rPr>
        <w:t>Н</w:t>
      </w:r>
      <w:r w:rsidRPr="00EE57EC">
        <w:rPr>
          <w:lang w:val="uk-UA"/>
        </w:rPr>
        <w:t>аступний сусід того ж батька</w:t>
      </w:r>
      <w:r w:rsidR="000E2D86">
        <w:rPr>
          <w:lang w:val="uk-UA"/>
        </w:rPr>
        <w:t>.</w:t>
      </w:r>
      <w:r w:rsidRPr="00EE57EC">
        <w:rPr>
          <w:lang w:val="uk-UA"/>
        </w:rPr>
        <w:t xml:space="preserve"> </w:t>
      </w:r>
    </w:p>
    <w:p w:rsidR="00A226FB" w:rsidRPr="00EE57EC" w:rsidRDefault="00A226FB" w:rsidP="00E20A9F">
      <w:pPr>
        <w:ind w:left="708"/>
        <w:rPr>
          <w:lang w:val="uk-UA"/>
        </w:rPr>
      </w:pPr>
      <w:r w:rsidRPr="00EE57EC">
        <w:rPr>
          <w:lang w:val="uk-UA"/>
        </w:rPr>
        <w:t xml:space="preserve">б) </w:t>
      </w:r>
      <w:r w:rsidR="00DB7873" w:rsidRPr="00DB7873">
        <w:rPr>
          <w:lang w:val="uk-UA"/>
        </w:rPr>
        <w:t>previousSibling</w:t>
      </w:r>
      <w:r w:rsidR="00DB7873">
        <w:rPr>
          <w:lang w:val="uk-UA"/>
        </w:rPr>
        <w:t xml:space="preserve">. </w:t>
      </w:r>
      <w:r w:rsidRPr="00EE57EC">
        <w:rPr>
          <w:lang w:val="uk-UA"/>
        </w:rPr>
        <w:t xml:space="preserve">Попередній елемент </w:t>
      </w:r>
      <w:r w:rsidR="00DB7873">
        <w:rPr>
          <w:lang w:val="uk-UA"/>
        </w:rPr>
        <w:t>в</w:t>
      </w:r>
      <w:r w:rsidRPr="00EE57EC">
        <w:rPr>
          <w:lang w:val="uk-UA"/>
        </w:rPr>
        <w:t xml:space="preserve">середині батька, що знаходиться на тому ж рівні, що і початковий. 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>Відкриємо представлену вище HTML-сторінку у браузері та у консолі попрацюємо з вивченим матеріалом.</w:t>
      </w:r>
    </w:p>
    <w:p w:rsidR="00A226FB" w:rsidRPr="00EE57EC" w:rsidRDefault="00A226FB" w:rsidP="00A226FB">
      <w:pPr>
        <w:pStyle w:val="4"/>
        <w:rPr>
          <w:lang w:val="uk-UA"/>
        </w:rPr>
      </w:pPr>
      <w:r w:rsidRPr="00EE57EC">
        <w:rPr>
          <w:lang w:val="uk-UA"/>
        </w:rPr>
        <w:t>Приклад - Консоль браузера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// Виводимо вміст усієї сторінки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document.documentElement</w:t>
      </w:r>
    </w:p>
    <w:p w:rsidR="0076532B" w:rsidRDefault="0076532B" w:rsidP="0076532B">
      <w:pPr>
        <w:spacing w:line="240" w:lineRule="auto"/>
        <w:rPr>
          <w:rFonts w:ascii="Courier New" w:hAnsi="Courier New" w:cs="Courier New"/>
          <w:lang w:val="uk-UA"/>
        </w:rPr>
      </w:pPr>
      <w:r w:rsidRPr="0076532B">
        <w:rPr>
          <w:rFonts w:ascii="Courier New" w:hAnsi="Courier New" w:cs="Courier New"/>
          <w:lang w:val="uk-UA"/>
        </w:rPr>
        <w:t>&lt;html lang="uk"&gt;</w:t>
      </w:r>
    </w:p>
    <w:p w:rsidR="0076532B" w:rsidRPr="0076532B" w:rsidRDefault="0076532B" w:rsidP="0076532B">
      <w:pPr>
        <w:spacing w:line="240" w:lineRule="auto"/>
        <w:ind w:firstLine="708"/>
        <w:rPr>
          <w:rFonts w:ascii="Courier New" w:hAnsi="Courier New" w:cs="Courier New"/>
          <w:lang w:val="uk-UA"/>
        </w:rPr>
      </w:pPr>
      <w:r w:rsidRPr="0076532B">
        <w:rPr>
          <w:rFonts w:ascii="Courier New" w:hAnsi="Courier New" w:cs="Courier New"/>
          <w:lang w:val="uk-UA"/>
        </w:rPr>
        <w:t>&lt;head&gt;</w:t>
      </w:r>
      <w:r>
        <w:rPr>
          <w:rFonts w:ascii="Courier New" w:hAnsi="Courier New" w:cs="Courier New"/>
          <w:lang w:val="uk-UA"/>
        </w:rPr>
        <w:t>…</w:t>
      </w:r>
      <w:r w:rsidRPr="0076532B">
        <w:rPr>
          <w:rFonts w:ascii="Courier New" w:hAnsi="Courier New" w:cs="Courier New"/>
          <w:lang w:val="uk-UA"/>
        </w:rPr>
        <w:t>&lt;/head&gt;</w:t>
      </w:r>
    </w:p>
    <w:p w:rsidR="0076532B" w:rsidRDefault="0076532B" w:rsidP="0076532B">
      <w:pPr>
        <w:spacing w:line="240" w:lineRule="auto"/>
        <w:ind w:firstLine="708"/>
        <w:rPr>
          <w:rFonts w:ascii="Courier New" w:hAnsi="Courier New" w:cs="Courier New"/>
          <w:lang w:val="uk-UA"/>
        </w:rPr>
      </w:pPr>
      <w:r w:rsidRPr="0076532B">
        <w:rPr>
          <w:rFonts w:ascii="Courier New" w:hAnsi="Courier New" w:cs="Courier New"/>
          <w:lang w:val="uk-UA"/>
        </w:rPr>
        <w:t>&lt;body&gt;</w:t>
      </w:r>
      <w:r>
        <w:rPr>
          <w:rFonts w:ascii="Courier New" w:hAnsi="Courier New" w:cs="Courier New"/>
          <w:lang w:val="uk-UA"/>
        </w:rPr>
        <w:t>…</w:t>
      </w:r>
      <w:r w:rsidRPr="0076532B">
        <w:rPr>
          <w:rFonts w:ascii="Courier New" w:hAnsi="Courier New" w:cs="Courier New"/>
          <w:lang w:val="uk-UA"/>
        </w:rPr>
        <w:t>&lt;/body&gt;</w:t>
      </w:r>
    </w:p>
    <w:p w:rsidR="0076532B" w:rsidRDefault="0076532B" w:rsidP="0076532B">
      <w:pPr>
        <w:spacing w:line="240" w:lineRule="auto"/>
        <w:rPr>
          <w:rFonts w:ascii="Courier New" w:hAnsi="Courier New" w:cs="Courier New"/>
          <w:lang w:val="uk-UA"/>
        </w:rPr>
      </w:pPr>
      <w:r w:rsidRPr="0076532B">
        <w:rPr>
          <w:rFonts w:ascii="Courier New" w:hAnsi="Courier New" w:cs="Courier New"/>
          <w:lang w:val="uk-UA"/>
        </w:rPr>
        <w:t>&lt;/html&gt;</w:t>
      </w:r>
      <w:r w:rsidRPr="0076532B">
        <w:rPr>
          <w:rFonts w:ascii="Courier New" w:hAnsi="Courier New" w:cs="Courier New"/>
          <w:lang w:val="uk-UA"/>
        </w:rPr>
        <w:t xml:space="preserve"> </w:t>
      </w:r>
    </w:p>
    <w:p w:rsidR="00A226FB" w:rsidRPr="00EE57EC" w:rsidRDefault="00A226FB" w:rsidP="0076532B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// Виводимо нащадків вузла head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document.head.childNodes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&lt; NodeList(</w:t>
      </w:r>
      <w:r w:rsidR="00842DC7">
        <w:rPr>
          <w:rFonts w:ascii="Courier New" w:hAnsi="Courier New" w:cs="Courier New"/>
          <w:lang w:val="uk-UA"/>
        </w:rPr>
        <w:t>9</w:t>
      </w:r>
      <w:r w:rsidRPr="00EE57EC">
        <w:rPr>
          <w:rFonts w:ascii="Courier New" w:hAnsi="Courier New" w:cs="Courier New"/>
          <w:lang w:val="uk-UA"/>
        </w:rPr>
        <w:t>) [text, meta, text, meta, text, title, text, script, text]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// Отримуємо першу дочірню ноду вузла head та виводимо її першого сусіда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document.head.childNodes[0].nextSibling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 xml:space="preserve">&lt; </w:t>
      </w:r>
      <w:r w:rsidR="00585E60" w:rsidRPr="00585E60">
        <w:rPr>
          <w:rFonts w:ascii="Courier New" w:hAnsi="Courier New" w:cs="Courier New"/>
          <w:lang w:val="uk-UA"/>
        </w:rPr>
        <w:t>&lt;meta charset="UTF-8"&gt;</w:t>
      </w:r>
    </w:p>
    <w:p w:rsidR="00A226FB" w:rsidRPr="00EE57EC" w:rsidRDefault="00842DC7" w:rsidP="00A226FB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DC53E75" wp14:editId="4348003C">
            <wp:extent cx="6120765" cy="36836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FB" w:rsidRPr="00EE57EC" w:rsidRDefault="00625D4A" w:rsidP="00A226FB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 w:rsidR="00A226FB" w:rsidRPr="00EE57EC">
        <w:rPr>
          <w:lang w:val="uk-UA"/>
        </w:rPr>
        <w:t>Робота з нодами DOM-дерева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>Перелік вузлів зовні нагадуємо масив (список), але має свої особливості:</w:t>
      </w:r>
    </w:p>
    <w:p w:rsidR="00A226FB" w:rsidRPr="00EE57EC" w:rsidRDefault="00A226FB" w:rsidP="00A226FB">
      <w:pPr>
        <w:pStyle w:val="a7"/>
        <w:numPr>
          <w:ilvl w:val="0"/>
          <w:numId w:val="18"/>
        </w:numPr>
        <w:rPr>
          <w:lang w:val="uk-UA"/>
        </w:rPr>
      </w:pPr>
      <w:r w:rsidRPr="00EE57EC">
        <w:rPr>
          <w:lang w:val="uk-UA"/>
        </w:rPr>
        <w:lastRenderedPageBreak/>
        <w:t>Не змінюється (не можна дода</w:t>
      </w:r>
      <w:r w:rsidR="00842DC7">
        <w:rPr>
          <w:lang w:val="uk-UA"/>
        </w:rPr>
        <w:t>ти або видалити з нього об'єкт).</w:t>
      </w:r>
    </w:p>
    <w:p w:rsidR="00A226FB" w:rsidRPr="00EE57EC" w:rsidRDefault="003D2E1B" w:rsidP="00A226FB">
      <w:pPr>
        <w:pStyle w:val="a7"/>
        <w:numPr>
          <w:ilvl w:val="0"/>
          <w:numId w:val="18"/>
        </w:numPr>
        <w:rPr>
          <w:lang w:val="uk-UA"/>
        </w:rPr>
      </w:pPr>
      <w:r>
        <w:rPr>
          <w:lang w:val="uk-UA"/>
        </w:rPr>
        <w:t>Н</w:t>
      </w:r>
      <w:r w:rsidR="00842DC7">
        <w:rPr>
          <w:lang w:val="uk-UA"/>
        </w:rPr>
        <w:t>е підтримує методи масивів.</w:t>
      </w:r>
    </w:p>
    <w:p w:rsidR="00A226FB" w:rsidRPr="00EE57EC" w:rsidRDefault="00A226FB" w:rsidP="00A226FB">
      <w:pPr>
        <w:pStyle w:val="a7"/>
        <w:numPr>
          <w:ilvl w:val="0"/>
          <w:numId w:val="18"/>
        </w:numPr>
        <w:rPr>
          <w:lang w:val="uk-UA"/>
        </w:rPr>
      </w:pPr>
      <w:r w:rsidRPr="00EE57EC">
        <w:rPr>
          <w:lang w:val="uk-UA"/>
        </w:rPr>
        <w:t>Перебирається циклом for…of</w:t>
      </w:r>
      <w:r w:rsidR="003D2E1B">
        <w:rPr>
          <w:lang w:val="uk-UA"/>
        </w:rPr>
        <w:t>.</w:t>
      </w:r>
    </w:p>
    <w:p w:rsidR="00A226FB" w:rsidRPr="00EE57EC" w:rsidRDefault="00A226FB" w:rsidP="00A226FB">
      <w:pPr>
        <w:pStyle w:val="a7"/>
        <w:numPr>
          <w:ilvl w:val="0"/>
          <w:numId w:val="18"/>
        </w:numPr>
        <w:rPr>
          <w:lang w:val="uk-UA"/>
        </w:rPr>
      </w:pPr>
      <w:r w:rsidRPr="00EE57EC">
        <w:rPr>
          <w:lang w:val="uk-UA"/>
        </w:rPr>
        <w:t>Є "живим" (видалення або додавання на сторінку елементів автоматично відобразиться на розмірі колекції).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>Для роботи з JavaScript створимо файл learning.js, який прикріпимо до сторінки. Тепер у консолі ми отримаємо перелік усіх дев'яти вузлів, що знаходяться всередині тега &lt;head&gt; .</w:t>
      </w:r>
    </w:p>
    <w:p w:rsidR="00A226FB" w:rsidRPr="00EE57EC" w:rsidRDefault="00A226FB" w:rsidP="00A226FB">
      <w:pPr>
        <w:pStyle w:val="4"/>
        <w:rPr>
          <w:lang w:val="uk-UA"/>
        </w:rPr>
      </w:pPr>
      <w:r w:rsidRPr="00EE57EC">
        <w:rPr>
          <w:lang w:val="uk-UA"/>
        </w:rPr>
        <w:t>Приклад – JavaScript (тут і далі – файл learning.js)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for (let node of document.head.childNodes) {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ab/>
        <w:t>console.log(node);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}</w:t>
      </w:r>
    </w:p>
    <w:p w:rsidR="00A226FB" w:rsidRPr="00EE57EC" w:rsidRDefault="00A226FB" w:rsidP="00E20A9F">
      <w:pPr>
        <w:pStyle w:val="4"/>
        <w:rPr>
          <w:lang w:val="uk-UA"/>
        </w:rPr>
      </w:pPr>
      <w:r w:rsidRPr="00EE57EC">
        <w:rPr>
          <w:lang w:val="uk-UA"/>
        </w:rPr>
        <w:t>Результат виконання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#text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 xml:space="preserve">  </w:t>
      </w:r>
      <w:r w:rsidR="003D2E1B" w:rsidRPr="003D2E1B">
        <w:rPr>
          <w:rFonts w:ascii="Courier New" w:hAnsi="Courier New" w:cs="Courier New"/>
          <w:lang w:val="uk-UA"/>
        </w:rPr>
        <w:t>&lt;meta charset="UTF-8"&gt;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#text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 xml:space="preserve">  </w:t>
      </w:r>
      <w:r w:rsidR="003D2E1B" w:rsidRPr="003D2E1B">
        <w:rPr>
          <w:rFonts w:ascii="Courier New" w:hAnsi="Courier New" w:cs="Courier New"/>
          <w:lang w:val="uk-UA"/>
        </w:rPr>
        <w:t>&lt;meta name="viewport" content="width=device-width, initial-scale=1.0"&gt;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#text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 xml:space="preserve">  </w:t>
      </w:r>
      <w:r w:rsidR="003D2E1B" w:rsidRPr="003D2E1B">
        <w:rPr>
          <w:rFonts w:ascii="Courier New" w:hAnsi="Courier New" w:cs="Courier New"/>
          <w:lang w:val="uk-UA"/>
        </w:rPr>
        <w:t>&lt;title&gt;Практика JS&lt;/title&gt;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#text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 xml:space="preserve">  </w:t>
      </w:r>
      <w:r w:rsidR="003D2E1B" w:rsidRPr="003D2E1B">
        <w:rPr>
          <w:rFonts w:ascii="Courier New" w:hAnsi="Courier New" w:cs="Courier New"/>
          <w:lang w:val="uk-UA"/>
        </w:rPr>
        <w:t>&lt;script src="learning.js" defer&gt;&lt;/script&gt;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#text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>У більшості випадків не надто потрібні додаткові текстові об'єкти DOM-дерева, а потрібен лише список тегів. Для цього є відпо</w:t>
      </w:r>
      <w:r w:rsidR="003D2E1B">
        <w:rPr>
          <w:lang w:val="uk-UA"/>
        </w:rPr>
        <w:t>відні інструменти (властивості)</w:t>
      </w:r>
      <w:r w:rsidRPr="00EE57EC">
        <w:rPr>
          <w:lang w:val="uk-UA"/>
        </w:rPr>
        <w:t>:</w:t>
      </w:r>
    </w:p>
    <w:p w:rsidR="00A226FB" w:rsidRPr="00EE57EC" w:rsidRDefault="00A226FB" w:rsidP="00A226FB">
      <w:pPr>
        <w:pStyle w:val="a7"/>
        <w:numPr>
          <w:ilvl w:val="0"/>
          <w:numId w:val="19"/>
        </w:numPr>
        <w:rPr>
          <w:lang w:val="uk-UA"/>
        </w:rPr>
      </w:pPr>
      <w:r w:rsidRPr="00EE57EC">
        <w:rPr>
          <w:lang w:val="uk-UA"/>
        </w:rPr>
        <w:t xml:space="preserve">Властивість children – список </w:t>
      </w:r>
      <w:r w:rsidR="003D2E1B">
        <w:rPr>
          <w:lang w:val="uk-UA"/>
        </w:rPr>
        <w:t>нащадків</w:t>
      </w:r>
      <w:r w:rsidRPr="00EE57EC">
        <w:rPr>
          <w:lang w:val="uk-UA"/>
        </w:rPr>
        <w:t xml:space="preserve"> HTML-елемента, які самі є тегами</w:t>
      </w:r>
      <w:r w:rsidR="003D2E1B">
        <w:rPr>
          <w:lang w:val="uk-UA"/>
        </w:rPr>
        <w:t>.</w:t>
      </w:r>
    </w:p>
    <w:p w:rsidR="00A226FB" w:rsidRPr="003D2E1B" w:rsidRDefault="00A226FB" w:rsidP="009E2FA8">
      <w:pPr>
        <w:pStyle w:val="a7"/>
        <w:numPr>
          <w:ilvl w:val="0"/>
          <w:numId w:val="19"/>
        </w:numPr>
        <w:rPr>
          <w:lang w:val="uk-UA"/>
        </w:rPr>
      </w:pPr>
      <w:r w:rsidRPr="003D2E1B">
        <w:rPr>
          <w:lang w:val="uk-UA"/>
        </w:rPr>
        <w:t xml:space="preserve">Властивість </w:t>
      </w:r>
      <w:r w:rsidR="003D2E1B" w:rsidRPr="003D2E1B">
        <w:rPr>
          <w:lang w:val="uk-UA"/>
        </w:rPr>
        <w:t>firstElementChild</w:t>
      </w:r>
      <w:r w:rsidRPr="003D2E1B">
        <w:rPr>
          <w:lang w:val="uk-UA"/>
        </w:rPr>
        <w:t xml:space="preserve"> - перший нащадок</w:t>
      </w:r>
      <w:r w:rsidR="003D2E1B" w:rsidRPr="003D2E1B">
        <w:rPr>
          <w:lang w:val="uk-UA"/>
        </w:rPr>
        <w:t>.</w:t>
      </w:r>
    </w:p>
    <w:p w:rsidR="00A226FB" w:rsidRPr="00EE57EC" w:rsidRDefault="00A226FB" w:rsidP="003D2E1B">
      <w:pPr>
        <w:pStyle w:val="a7"/>
        <w:numPr>
          <w:ilvl w:val="0"/>
          <w:numId w:val="19"/>
        </w:numPr>
        <w:rPr>
          <w:lang w:val="uk-UA"/>
        </w:rPr>
      </w:pPr>
      <w:r w:rsidRPr="00EE57EC">
        <w:rPr>
          <w:lang w:val="uk-UA"/>
        </w:rPr>
        <w:t>Властивість</w:t>
      </w:r>
      <w:r w:rsidR="003D2E1B" w:rsidRPr="003D2E1B">
        <w:t xml:space="preserve"> </w:t>
      </w:r>
      <w:r w:rsidR="003D2E1B" w:rsidRPr="003D2E1B">
        <w:rPr>
          <w:lang w:val="uk-UA"/>
        </w:rPr>
        <w:t>lastElementChild</w:t>
      </w:r>
      <w:r w:rsidRPr="00EE57EC">
        <w:rPr>
          <w:lang w:val="uk-UA"/>
        </w:rPr>
        <w:t xml:space="preserve"> – останн</w:t>
      </w:r>
      <w:r w:rsidR="003D2E1B">
        <w:rPr>
          <w:lang w:val="uk-UA"/>
        </w:rPr>
        <w:t>ій</w:t>
      </w:r>
      <w:r w:rsidRPr="00EE57EC">
        <w:rPr>
          <w:lang w:val="uk-UA"/>
        </w:rPr>
        <w:t xml:space="preserve"> </w:t>
      </w:r>
      <w:r w:rsidR="003D2E1B">
        <w:rPr>
          <w:lang w:val="uk-UA"/>
        </w:rPr>
        <w:t>нащадок</w:t>
      </w:r>
    </w:p>
    <w:p w:rsidR="00A226FB" w:rsidRPr="00EE57EC" w:rsidRDefault="00A226FB" w:rsidP="00A226FB">
      <w:pPr>
        <w:pStyle w:val="a7"/>
        <w:numPr>
          <w:ilvl w:val="0"/>
          <w:numId w:val="19"/>
        </w:numPr>
        <w:rPr>
          <w:lang w:val="uk-UA"/>
        </w:rPr>
      </w:pPr>
      <w:r w:rsidRPr="00EE57EC">
        <w:rPr>
          <w:lang w:val="uk-UA"/>
        </w:rPr>
        <w:t>Властивість previousElementSibling – попередній сусід елемента</w:t>
      </w:r>
      <w:r w:rsidR="003D2E1B">
        <w:rPr>
          <w:lang w:val="uk-UA"/>
        </w:rPr>
        <w:t>.</w:t>
      </w:r>
    </w:p>
    <w:p w:rsidR="00A226FB" w:rsidRPr="00EE57EC" w:rsidRDefault="00A226FB" w:rsidP="00A226FB">
      <w:pPr>
        <w:pStyle w:val="a7"/>
        <w:numPr>
          <w:ilvl w:val="0"/>
          <w:numId w:val="19"/>
        </w:numPr>
        <w:rPr>
          <w:lang w:val="uk-UA"/>
        </w:rPr>
      </w:pPr>
      <w:r w:rsidRPr="00EE57EC">
        <w:rPr>
          <w:lang w:val="uk-UA"/>
        </w:rPr>
        <w:t>Властивість nextElementSibling – наступний сусід елемента</w:t>
      </w:r>
      <w:r w:rsidR="003D2E1B">
        <w:rPr>
          <w:lang w:val="uk-UA"/>
        </w:rPr>
        <w:t>.</w:t>
      </w:r>
    </w:p>
    <w:p w:rsidR="00A226FB" w:rsidRPr="00EE57EC" w:rsidRDefault="00A226FB" w:rsidP="00A226FB">
      <w:pPr>
        <w:pStyle w:val="a7"/>
        <w:numPr>
          <w:ilvl w:val="0"/>
          <w:numId w:val="19"/>
        </w:numPr>
        <w:rPr>
          <w:lang w:val="uk-UA"/>
        </w:rPr>
      </w:pPr>
      <w:r w:rsidRPr="00EE57EC">
        <w:rPr>
          <w:lang w:val="uk-UA"/>
        </w:rPr>
        <w:t>Властивість parentElement – батьківський тег.</w:t>
      </w:r>
    </w:p>
    <w:p w:rsidR="00A226FB" w:rsidRPr="00EE57EC" w:rsidRDefault="00A226FB" w:rsidP="00A226FB">
      <w:pPr>
        <w:pStyle w:val="4"/>
        <w:rPr>
          <w:lang w:val="uk-UA"/>
        </w:rPr>
      </w:pPr>
      <w:r w:rsidRPr="00EE57EC">
        <w:rPr>
          <w:lang w:val="uk-UA"/>
        </w:rPr>
        <w:t>Приклад - Консоль браузера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// Отримуємо нащадків вузла body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document.body.children</w:t>
      </w:r>
    </w:p>
    <w:p w:rsidR="00A226FB" w:rsidRPr="00EE57EC" w:rsidRDefault="003D2E1B" w:rsidP="00F92B5A">
      <w:pPr>
        <w:spacing w:line="240" w:lineRule="auto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uk-UA"/>
        </w:rPr>
        <w:t>&lt; HTMLCollection(</w:t>
      </w:r>
      <w:r w:rsidR="00A226FB" w:rsidRPr="00EE57EC">
        <w:rPr>
          <w:rFonts w:ascii="Courier New" w:hAnsi="Courier New" w:cs="Courier New"/>
          <w:lang w:val="uk-UA"/>
        </w:rPr>
        <w:t>1) [h1]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// Отримуємо батька вузла body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document.body.parentElement</w:t>
      </w:r>
    </w:p>
    <w:p w:rsidR="00A226FB" w:rsidRPr="002D1638" w:rsidRDefault="00A226FB" w:rsidP="00F92B5A">
      <w:pPr>
        <w:spacing w:line="240" w:lineRule="auto"/>
        <w:rPr>
          <w:rFonts w:ascii="Courier New" w:hAnsi="Courier New" w:cs="Courier New"/>
          <w:lang w:val="en-US"/>
        </w:rPr>
      </w:pPr>
      <w:r w:rsidRPr="00EE57EC">
        <w:rPr>
          <w:rFonts w:ascii="Courier New" w:hAnsi="Courier New" w:cs="Courier New"/>
          <w:lang w:val="uk-UA"/>
        </w:rPr>
        <w:t>&lt;html</w:t>
      </w:r>
      <w:r w:rsidR="002D1638">
        <w:rPr>
          <w:rFonts w:ascii="Courier New" w:hAnsi="Courier New" w:cs="Courier New"/>
          <w:lang w:val="en-US"/>
        </w:rPr>
        <w:t>&gt;…&lt;/html&gt;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// Отримуємо верхнього сусіда вузла body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document.body.previousElementSibling</w:t>
      </w:r>
    </w:p>
    <w:p w:rsidR="00A226FB" w:rsidRPr="002D1638" w:rsidRDefault="00A226FB" w:rsidP="00F92B5A">
      <w:pPr>
        <w:spacing w:line="240" w:lineRule="auto"/>
        <w:rPr>
          <w:rFonts w:ascii="Courier New" w:hAnsi="Courier New" w:cs="Courier New"/>
          <w:lang w:val="en-US"/>
        </w:rPr>
      </w:pPr>
      <w:r w:rsidRPr="00EE57EC">
        <w:rPr>
          <w:rFonts w:ascii="Courier New" w:hAnsi="Courier New" w:cs="Courier New"/>
          <w:lang w:val="uk-UA"/>
        </w:rPr>
        <w:t>&lt;head</w:t>
      </w:r>
      <w:r w:rsidR="002D1638">
        <w:rPr>
          <w:rFonts w:ascii="Courier New" w:hAnsi="Courier New" w:cs="Courier New"/>
          <w:lang w:val="en-US"/>
        </w:rPr>
        <w:t>&gt;…&lt;/head&gt;</w:t>
      </w:r>
    </w:p>
    <w:p w:rsidR="00A226FB" w:rsidRPr="00EE57EC" w:rsidRDefault="002D1638" w:rsidP="00A226FB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1DE2D96" wp14:editId="0ACF6A28">
            <wp:extent cx="6120765" cy="37211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FB" w:rsidRPr="00EE57EC" w:rsidRDefault="00625D4A" w:rsidP="00A226FB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 w:rsidR="00A226FB" w:rsidRPr="00EE57EC">
        <w:rPr>
          <w:lang w:val="uk-UA"/>
        </w:rPr>
        <w:t>Робота з тегами всередині структури DOM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>Якщо при виклику властивості childNodes отримуємо колекцію вузлів, children показує HTML-колекцію.</w:t>
      </w:r>
    </w:p>
    <w:p w:rsidR="00A226FB" w:rsidRPr="00EE57EC" w:rsidRDefault="00A226FB" w:rsidP="00A226FB">
      <w:pPr>
        <w:pStyle w:val="2"/>
        <w:rPr>
          <w:lang w:val="uk-UA"/>
        </w:rPr>
      </w:pPr>
      <w:r w:rsidRPr="00EE57EC">
        <w:rPr>
          <w:lang w:val="uk-UA"/>
        </w:rPr>
        <w:t>Властивості DOM-вузлів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 xml:space="preserve">Вузли в залежності від класу можуть мати власний перелік властивостей та методів. У будь-якому випадку, вони є об'єктами JavaScript, що дозволяє задавати їм атрибути і методи. 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>DOM-вузли належать до певних класів , що мають ієрархію:</w:t>
      </w:r>
    </w:p>
    <w:p w:rsidR="00A226FB" w:rsidRPr="00EE57EC" w:rsidRDefault="00A226FB" w:rsidP="00276CCF">
      <w:pPr>
        <w:pStyle w:val="a7"/>
        <w:numPr>
          <w:ilvl w:val="0"/>
          <w:numId w:val="20"/>
        </w:numPr>
        <w:jc w:val="left"/>
        <w:rPr>
          <w:lang w:val="uk-UA"/>
        </w:rPr>
      </w:pPr>
      <w:r w:rsidRPr="00EE57EC">
        <w:rPr>
          <w:lang w:val="uk-UA"/>
        </w:rPr>
        <w:t>Клас EventTarget - клас-основа, що дозво</w:t>
      </w:r>
      <w:r w:rsidR="00276CCF">
        <w:rPr>
          <w:lang w:val="uk-UA"/>
        </w:rPr>
        <w:t>ляє об'єктам підтримувати події.</w:t>
      </w:r>
    </w:p>
    <w:p w:rsidR="00A226FB" w:rsidRPr="00EE57EC" w:rsidRDefault="00A226FB" w:rsidP="00276CCF">
      <w:pPr>
        <w:pStyle w:val="a7"/>
        <w:numPr>
          <w:ilvl w:val="0"/>
          <w:numId w:val="20"/>
        </w:numPr>
        <w:jc w:val="left"/>
        <w:rPr>
          <w:lang w:val="uk-UA"/>
        </w:rPr>
      </w:pPr>
      <w:r w:rsidRPr="00EE57EC">
        <w:rPr>
          <w:lang w:val="uk-UA"/>
        </w:rPr>
        <w:t>Клас Node - ключовий клас для вузлів, що дозволяє їм бути обробленими за допомогою властивостей та методів:</w:t>
      </w:r>
      <w:r w:rsidR="002D1638">
        <w:rPr>
          <w:lang w:val="uk-UA"/>
        </w:rPr>
        <w:t xml:space="preserve"> childNodes, nextSibling та інші.</w:t>
      </w:r>
    </w:p>
    <w:p w:rsidR="00276CCF" w:rsidRDefault="00A226FB" w:rsidP="00276CCF">
      <w:pPr>
        <w:pStyle w:val="a7"/>
        <w:numPr>
          <w:ilvl w:val="0"/>
          <w:numId w:val="20"/>
        </w:numPr>
        <w:jc w:val="left"/>
        <w:rPr>
          <w:lang w:val="uk-UA"/>
        </w:rPr>
      </w:pPr>
      <w:r w:rsidRPr="00276CCF">
        <w:rPr>
          <w:lang w:val="uk-UA"/>
        </w:rPr>
        <w:t>Клас Element – відповідає за навігацію на рівні елементів та забезпечує їх методами пошуку. Є базою для SVGEle</w:t>
      </w:r>
      <w:r w:rsidR="002D1638" w:rsidRPr="00276CCF">
        <w:rPr>
          <w:lang w:val="uk-UA"/>
        </w:rPr>
        <w:t>ment, XMLElement і HTMLElement.</w:t>
      </w:r>
    </w:p>
    <w:p w:rsidR="00A226FB" w:rsidRPr="00276CCF" w:rsidRDefault="00A226FB" w:rsidP="00276CCF">
      <w:pPr>
        <w:pStyle w:val="a7"/>
        <w:numPr>
          <w:ilvl w:val="0"/>
          <w:numId w:val="20"/>
        </w:numPr>
        <w:jc w:val="left"/>
        <w:rPr>
          <w:lang w:val="uk-UA"/>
        </w:rPr>
      </w:pPr>
      <w:r w:rsidRPr="00276CCF">
        <w:rPr>
          <w:lang w:val="uk-UA"/>
        </w:rPr>
        <w:t>HTMLElement – дозволя</w:t>
      </w:r>
      <w:r w:rsidR="002D1638" w:rsidRPr="00276CCF">
        <w:rPr>
          <w:lang w:val="uk-UA"/>
        </w:rPr>
        <w:t>є успадковуватись іншим тегам (</w:t>
      </w:r>
      <w:r w:rsidRPr="00276CCF">
        <w:rPr>
          <w:lang w:val="uk-UA"/>
        </w:rPr>
        <w:t>HTMLInputElement, HTMLAnchorElement, HTMLBodyElement ) і наділяє їх властивостями (</w:t>
      </w:r>
      <w:r w:rsidR="002D1638" w:rsidRPr="00276CCF">
        <w:rPr>
          <w:lang w:val="uk-UA"/>
        </w:rPr>
        <w:t>click()</w:t>
      </w:r>
      <w:r w:rsidRPr="00276CCF">
        <w:rPr>
          <w:lang w:val="uk-UA"/>
        </w:rPr>
        <w:t>, focus() та ін).</w:t>
      </w:r>
    </w:p>
    <w:p w:rsidR="00A96E06" w:rsidRPr="00EE57EC" w:rsidRDefault="00276CCF" w:rsidP="00067E4C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C2D72B3" wp14:editId="78F3831D">
            <wp:extent cx="6120765" cy="4133215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FB" w:rsidRPr="00EE57EC" w:rsidRDefault="00625D4A" w:rsidP="00E20A9F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 w:rsidR="00A226FB" w:rsidRPr="00EE57EC">
        <w:rPr>
          <w:lang w:val="uk-UA"/>
        </w:rPr>
        <w:t>Ієрархія класів DOM-вузлів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>Щоб зрозуміти належність об'єкта до класу є сп</w:t>
      </w:r>
      <w:r w:rsidR="00276CCF">
        <w:rPr>
          <w:lang w:val="uk-UA"/>
        </w:rPr>
        <w:t>еціальна інструкція: instanceof</w:t>
      </w:r>
      <w:r w:rsidRPr="00EE57EC">
        <w:rPr>
          <w:lang w:val="uk-UA"/>
        </w:rPr>
        <w:t>. Дізнатися про приналежність можна і через console.dir().</w:t>
      </w:r>
    </w:p>
    <w:p w:rsidR="00A226FB" w:rsidRPr="00EE57EC" w:rsidRDefault="00A226FB" w:rsidP="00E20A9F">
      <w:pPr>
        <w:pStyle w:val="4"/>
        <w:rPr>
          <w:lang w:val="uk-UA"/>
        </w:rPr>
      </w:pPr>
      <w:r w:rsidRPr="00EE57EC">
        <w:rPr>
          <w:lang w:val="uk-UA"/>
        </w:rPr>
        <w:t>Приклад - Консоль браузера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document.head instanceof HTMLElement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&lt;true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document.head instanceof Node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&lt;true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console</w:t>
      </w:r>
      <w:r w:rsidR="00F9000A">
        <w:rPr>
          <w:rFonts w:ascii="Courier New" w:hAnsi="Courier New" w:cs="Courier New"/>
          <w:lang w:val="uk-UA"/>
        </w:rPr>
        <w:t>.dir(</w:t>
      </w:r>
      <w:r w:rsidRPr="00EE57EC">
        <w:rPr>
          <w:rFonts w:ascii="Courier New" w:hAnsi="Courier New" w:cs="Courier New"/>
          <w:lang w:val="uk-UA"/>
        </w:rPr>
        <w:t>document.body)</w:t>
      </w:r>
    </w:p>
    <w:p w:rsidR="00A226FB" w:rsidRPr="00F9000A" w:rsidRDefault="00A226FB" w:rsidP="00F9000A">
      <w:pPr>
        <w:autoSpaceDE w:val="0"/>
        <w:autoSpaceDN w:val="0"/>
        <w:adjustRightInd w:val="0"/>
        <w:spacing w:before="0" w:after="0" w:line="240" w:lineRule="auto"/>
        <w:jc w:val="left"/>
        <w:rPr>
          <w:rFonts w:ascii="Courier New" w:hAnsi="Courier New" w:cs="Courier New"/>
          <w:lang w:val="en-US"/>
        </w:rPr>
      </w:pPr>
      <w:r w:rsidRPr="00EE57EC">
        <w:rPr>
          <w:rFonts w:ascii="Courier New" w:hAnsi="Courier New" w:cs="Courier New"/>
          <w:lang w:val="uk-UA"/>
        </w:rPr>
        <w:t xml:space="preserve">&lt; </w:t>
      </w:r>
      <w:r w:rsidR="00F9000A">
        <w:rPr>
          <w:sz w:val="26"/>
          <w:szCs w:val="26"/>
          <w:lang w:val="en-US"/>
        </w:rPr>
        <w:t>►</w:t>
      </w:r>
      <w:r w:rsidR="00F9000A">
        <w:rPr>
          <w:rFonts w:ascii="Courier New" w:hAnsi="Courier New" w:cs="Courier New"/>
          <w:lang w:val="en-US"/>
        </w:rPr>
        <w:t>body</w:t>
      </w:r>
    </w:p>
    <w:p w:rsidR="00A226FB" w:rsidRDefault="00A226FB" w:rsidP="00A226FB">
      <w:pPr>
        <w:rPr>
          <w:lang w:val="uk-UA"/>
        </w:rPr>
      </w:pPr>
      <w:r w:rsidRPr="00EE57EC">
        <w:rPr>
          <w:lang w:val="uk-UA"/>
        </w:rPr>
        <w:t>Раніше застосовувався ще один спосіб: властивість nodeType , але сьогодні він не такий інформативний.</w:t>
      </w:r>
    </w:p>
    <w:p w:rsidR="00F9000A" w:rsidRDefault="00F9000A" w:rsidP="00625D4A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949F314" wp14:editId="40AC1963">
            <wp:extent cx="6120765" cy="37033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D4A" w:rsidRPr="00EE57EC" w:rsidRDefault="00625D4A" w:rsidP="00625D4A">
      <w:pPr>
        <w:jc w:val="center"/>
        <w:rPr>
          <w:lang w:val="uk-UA"/>
        </w:rPr>
      </w:pPr>
      <w:r>
        <w:rPr>
          <w:lang w:val="uk-UA"/>
        </w:rPr>
        <w:t xml:space="preserve">Рис. Властивість </w:t>
      </w:r>
      <w:r>
        <w:rPr>
          <w:lang w:val="uk-UA"/>
        </w:rPr>
        <w:t>instanceof</w:t>
      </w:r>
    </w:p>
    <w:p w:rsidR="00A226FB" w:rsidRPr="00EE57EC" w:rsidRDefault="00A226FB" w:rsidP="00E20A9F">
      <w:pPr>
        <w:pStyle w:val="4"/>
        <w:rPr>
          <w:lang w:val="uk-UA"/>
        </w:rPr>
      </w:pPr>
      <w:r w:rsidRPr="00EE57EC">
        <w:rPr>
          <w:lang w:val="uk-UA"/>
        </w:rPr>
        <w:t>Приклад - Консоль браузера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document.head.nodeType</w:t>
      </w:r>
    </w:p>
    <w:p w:rsidR="00A226FB" w:rsidRPr="00EE57EC" w:rsidRDefault="00A226FB" w:rsidP="00F92B5A">
      <w:pPr>
        <w:spacing w:line="240" w:lineRule="auto"/>
        <w:rPr>
          <w:lang w:val="uk-UA"/>
        </w:rPr>
      </w:pPr>
      <w:r w:rsidRPr="00EE57EC">
        <w:rPr>
          <w:rFonts w:ascii="Courier New" w:hAnsi="Courier New" w:cs="Courier New"/>
          <w:lang w:val="uk-UA"/>
        </w:rPr>
        <w:t>&lt; 1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 xml:space="preserve">Число 1 свідчить, що маємо справу з вузлом-елементом, а число 3 – текстовим. 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>На основі вузла DOM можна з'ясувати ім'я елемента тег</w:t>
      </w:r>
      <w:r w:rsidR="00560AFC">
        <w:rPr>
          <w:lang w:val="uk-UA"/>
        </w:rPr>
        <w:t>у: nodeName і tagName</w:t>
      </w:r>
      <w:r w:rsidRPr="00EE57EC">
        <w:rPr>
          <w:lang w:val="uk-UA"/>
        </w:rPr>
        <w:t>. Друг</w:t>
      </w:r>
      <w:r w:rsidR="00560AFC">
        <w:rPr>
          <w:lang w:val="uk-UA"/>
        </w:rPr>
        <w:t>а</w:t>
      </w:r>
      <w:r w:rsidRPr="00EE57EC">
        <w:rPr>
          <w:lang w:val="uk-UA"/>
        </w:rPr>
        <w:t xml:space="preserve"> властивість є лише </w:t>
      </w:r>
      <w:r w:rsidR="00560AFC">
        <w:rPr>
          <w:lang w:val="uk-UA"/>
        </w:rPr>
        <w:t xml:space="preserve">для </w:t>
      </w:r>
      <w:r w:rsidRPr="00EE57EC">
        <w:rPr>
          <w:lang w:val="uk-UA"/>
        </w:rPr>
        <w:t xml:space="preserve">об'єктів класу Element, а перше доступне </w:t>
      </w:r>
      <w:r w:rsidR="00560AFC">
        <w:rPr>
          <w:lang w:val="uk-UA"/>
        </w:rPr>
        <w:t xml:space="preserve">для </w:t>
      </w:r>
      <w:r w:rsidRPr="00EE57EC">
        <w:rPr>
          <w:lang w:val="uk-UA"/>
        </w:rPr>
        <w:t>всі</w:t>
      </w:r>
      <w:r w:rsidR="00560AFC">
        <w:rPr>
          <w:lang w:val="uk-UA"/>
        </w:rPr>
        <w:t>х</w:t>
      </w:r>
      <w:r w:rsidRPr="00EE57EC">
        <w:rPr>
          <w:lang w:val="uk-UA"/>
        </w:rPr>
        <w:t>.</w:t>
      </w:r>
    </w:p>
    <w:p w:rsidR="00A226FB" w:rsidRPr="00EE57EC" w:rsidRDefault="00A226FB" w:rsidP="00E20A9F">
      <w:pPr>
        <w:pStyle w:val="4"/>
        <w:rPr>
          <w:lang w:val="uk-UA"/>
        </w:rPr>
      </w:pPr>
      <w:r w:rsidRPr="00EE57EC">
        <w:rPr>
          <w:lang w:val="uk-UA"/>
        </w:rPr>
        <w:t>Приклад - Консоль браузера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document.TagName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&lt; undefined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document.nodeName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&lt; # document</w:t>
      </w:r>
    </w:p>
    <w:p w:rsidR="00402BFD" w:rsidRDefault="00402BFD" w:rsidP="00625D4A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FB9B0D4" wp14:editId="51DECC5A">
            <wp:extent cx="6120765" cy="369760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D4A" w:rsidRDefault="00625D4A" w:rsidP="00625D4A">
      <w:pPr>
        <w:jc w:val="center"/>
        <w:rPr>
          <w:lang w:val="uk-UA"/>
        </w:rPr>
      </w:pPr>
      <w:r>
        <w:rPr>
          <w:lang w:val="uk-UA"/>
        </w:rPr>
        <w:t>Рис. Виведення імені елемента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>Розглянемо деякі інші властивості , що часто використовуються на практиці.</w:t>
      </w:r>
    </w:p>
    <w:tbl>
      <w:tblPr>
        <w:tblW w:w="5000" w:type="pct"/>
        <w:tblBorders>
          <w:top w:val="single" w:sz="2" w:space="0" w:color="CCCCCC"/>
          <w:left w:val="single" w:sz="2" w:space="0" w:color="CCCCCC"/>
          <w:bottom w:val="single" w:sz="2" w:space="0" w:color="CCCCCC"/>
          <w:right w:val="single" w:sz="2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1"/>
        <w:gridCol w:w="7442"/>
      </w:tblGrid>
      <w:tr w:rsidR="00402BFD" w:rsidRPr="00EE57EC" w:rsidTr="00402BFD">
        <w:trPr>
          <w:tblHeader/>
        </w:trPr>
        <w:tc>
          <w:tcPr>
            <w:tcW w:w="1137" w:type="pct"/>
            <w:tcBorders>
              <w:top w:val="single" w:sz="2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2E74B5" w:themeFill="accent1" w:themeFillShade="B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402BFD" w:rsidRPr="00EE57EC" w:rsidRDefault="00402BFD" w:rsidP="00A226FB">
            <w:pPr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FFFFFF"/>
                <w:lang w:val="uk-UA" w:eastAsia="uk-UA"/>
              </w:rPr>
            </w:pPr>
            <w:r w:rsidRPr="00EE57EC">
              <w:rPr>
                <w:rFonts w:eastAsia="Times New Roman"/>
                <w:b/>
                <w:bCs/>
                <w:color w:val="FFFFFF"/>
                <w:lang w:val="uk-UA" w:eastAsia="uk-UA"/>
              </w:rPr>
              <w:t>Властивість</w:t>
            </w:r>
          </w:p>
        </w:tc>
        <w:tc>
          <w:tcPr>
            <w:tcW w:w="3863" w:type="pct"/>
            <w:tcBorders>
              <w:top w:val="single" w:sz="2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2E74B5" w:themeFill="accent1" w:themeFillShade="B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402BFD" w:rsidRPr="00EE57EC" w:rsidRDefault="00402BFD" w:rsidP="00A226FB">
            <w:pPr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FFFFFF"/>
                <w:lang w:val="uk-UA" w:eastAsia="uk-UA"/>
              </w:rPr>
            </w:pPr>
            <w:r w:rsidRPr="00EE57EC">
              <w:rPr>
                <w:rFonts w:eastAsia="Times New Roman"/>
                <w:b/>
                <w:bCs/>
                <w:color w:val="FFFFFF"/>
                <w:lang w:val="uk-UA" w:eastAsia="uk-UA"/>
              </w:rPr>
              <w:t>Опис</w:t>
            </w:r>
          </w:p>
        </w:tc>
      </w:tr>
      <w:tr w:rsidR="00402BFD" w:rsidRPr="00EE57EC" w:rsidTr="00402BFD">
        <w:tc>
          <w:tcPr>
            <w:tcW w:w="1137" w:type="pct"/>
            <w:tcBorders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402BFD" w:rsidRPr="00EE57EC" w:rsidRDefault="00402BFD" w:rsidP="00A226FB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innerHTML</w:t>
            </w:r>
          </w:p>
        </w:tc>
        <w:tc>
          <w:tcPr>
            <w:tcW w:w="3863" w:type="pct"/>
            <w:tcBorders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402BFD" w:rsidRPr="00EE57EC" w:rsidRDefault="00402BFD" w:rsidP="00A226FB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Доступ до внутрішнього контенту елемента (представлений у вигляді рядка)</w:t>
            </w:r>
          </w:p>
        </w:tc>
      </w:tr>
      <w:tr w:rsidR="00402BFD" w:rsidRPr="00EE57EC" w:rsidTr="00402BFD">
        <w:tc>
          <w:tcPr>
            <w:tcW w:w="1137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402BFD" w:rsidRPr="00EE57EC" w:rsidRDefault="00402BFD" w:rsidP="00A226FB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outerHTML</w:t>
            </w:r>
          </w:p>
        </w:tc>
        <w:tc>
          <w:tcPr>
            <w:tcW w:w="3863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402BFD" w:rsidRPr="00EE57EC" w:rsidRDefault="00402BFD" w:rsidP="00A226FB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Показує вміст елемента разом із ним самим</w:t>
            </w:r>
          </w:p>
        </w:tc>
      </w:tr>
      <w:tr w:rsidR="00402BFD" w:rsidRPr="00EE57EC" w:rsidTr="00402BFD">
        <w:tc>
          <w:tcPr>
            <w:tcW w:w="1137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402BFD" w:rsidRPr="00EE57EC" w:rsidRDefault="00402BFD" w:rsidP="00A226FB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nodeValue</w:t>
            </w:r>
          </w:p>
        </w:tc>
        <w:tc>
          <w:tcPr>
            <w:tcW w:w="3863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402BFD" w:rsidRPr="00EE57EC" w:rsidRDefault="00402BFD" w:rsidP="00A226FB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Вміст текстового вузла чи коментаря</w:t>
            </w:r>
          </w:p>
        </w:tc>
      </w:tr>
      <w:tr w:rsidR="00402BFD" w:rsidRPr="00EE57EC" w:rsidTr="00402BFD">
        <w:tc>
          <w:tcPr>
            <w:tcW w:w="1137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402BFD" w:rsidRPr="00EE57EC" w:rsidRDefault="00402BFD" w:rsidP="00A226FB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data</w:t>
            </w:r>
          </w:p>
        </w:tc>
        <w:tc>
          <w:tcPr>
            <w:tcW w:w="3863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402BFD" w:rsidRPr="00EE57EC" w:rsidRDefault="00402BFD" w:rsidP="00A226FB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 xml:space="preserve">Аналогічно </w:t>
            </w:r>
            <w:r>
              <w:rPr>
                <w:rFonts w:eastAsia="Times New Roman"/>
                <w:color w:val="4D4C4C"/>
                <w:lang w:val="uk-UA" w:eastAsia="uk-UA"/>
              </w:rPr>
              <w:t xml:space="preserve">до </w:t>
            </w:r>
            <w:r w:rsidRPr="00EE57EC">
              <w:rPr>
                <w:rFonts w:eastAsia="Times New Roman"/>
                <w:color w:val="4D4C4C"/>
                <w:lang w:val="uk-UA" w:eastAsia="uk-UA"/>
              </w:rPr>
              <w:t>nodeValue за деякими нюансами (направлено виключно на текст)</w:t>
            </w:r>
          </w:p>
        </w:tc>
      </w:tr>
      <w:tr w:rsidR="00402BFD" w:rsidRPr="00EE57EC" w:rsidTr="00402BFD">
        <w:tc>
          <w:tcPr>
            <w:tcW w:w="1137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402BFD" w:rsidRPr="00EE57EC" w:rsidRDefault="00402BFD" w:rsidP="00A226FB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textContent</w:t>
            </w:r>
          </w:p>
        </w:tc>
        <w:tc>
          <w:tcPr>
            <w:tcW w:w="3863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402BFD" w:rsidRPr="00EE57EC" w:rsidRDefault="00402BFD" w:rsidP="00402BFD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 xml:space="preserve">Внутрішній текст об'єкта </w:t>
            </w:r>
            <w:r>
              <w:rPr>
                <w:rFonts w:eastAsia="Times New Roman"/>
                <w:color w:val="4D4C4C"/>
                <w:lang w:val="uk-UA" w:eastAsia="uk-UA"/>
              </w:rPr>
              <w:t xml:space="preserve">без </w:t>
            </w:r>
            <w:r w:rsidRPr="00EE57EC">
              <w:rPr>
                <w:rFonts w:eastAsia="Times New Roman"/>
                <w:color w:val="4D4C4C"/>
                <w:lang w:val="uk-UA" w:eastAsia="uk-UA"/>
              </w:rPr>
              <w:t>врахування будь-яких тегів</w:t>
            </w:r>
          </w:p>
        </w:tc>
      </w:tr>
      <w:tr w:rsidR="00402BFD" w:rsidRPr="00EE57EC" w:rsidTr="00402BFD">
        <w:tc>
          <w:tcPr>
            <w:tcW w:w="1137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402BFD" w:rsidRPr="00EE57EC" w:rsidRDefault="00402BFD" w:rsidP="00A226FB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hidden</w:t>
            </w:r>
          </w:p>
        </w:tc>
        <w:tc>
          <w:tcPr>
            <w:tcW w:w="3863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402BFD" w:rsidRPr="00EE57EC" w:rsidRDefault="00402BFD" w:rsidP="00402BFD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Відповідає за видимість тег</w:t>
            </w:r>
            <w:r>
              <w:rPr>
                <w:rFonts w:eastAsia="Times New Roman"/>
                <w:color w:val="4D4C4C"/>
                <w:lang w:val="uk-UA" w:eastAsia="uk-UA"/>
              </w:rPr>
              <w:t>у</w:t>
            </w:r>
            <w:r w:rsidRPr="00EE57EC">
              <w:rPr>
                <w:rFonts w:eastAsia="Times New Roman"/>
                <w:color w:val="4D4C4C"/>
                <w:lang w:val="uk-UA" w:eastAsia="uk-UA"/>
              </w:rPr>
              <w:t xml:space="preserve"> на сторінці.</w:t>
            </w:r>
          </w:p>
        </w:tc>
      </w:tr>
    </w:tbl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>Дані властивості можна як отримувати, а й задавати.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>Приклад - Консоль браузера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//Вміст тіла документа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document.body.innerHTML</w:t>
      </w:r>
    </w:p>
    <w:p w:rsidR="00A226FB" w:rsidRPr="00EE57EC" w:rsidRDefault="00402BFD" w:rsidP="00F92B5A">
      <w:pPr>
        <w:spacing w:line="240" w:lineRule="auto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uk-UA"/>
        </w:rPr>
        <w:lastRenderedPageBreak/>
        <w:t>&lt;</w:t>
      </w:r>
      <w:r w:rsidR="00A226FB" w:rsidRPr="00EE57EC">
        <w:rPr>
          <w:rFonts w:ascii="Courier New" w:hAnsi="Courier New" w:cs="Courier New"/>
          <w:lang w:val="uk-UA"/>
        </w:rPr>
        <w:t>h1&gt;Основні властивості вузлів&lt;/h1&gt; …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// Вміст тега &lt;body&gt; разом із ним самим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document.body.outerHTML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 xml:space="preserve">&lt; "&lt;body&gt; </w:t>
      </w:r>
      <w:r w:rsidRPr="00EE57EC">
        <w:rPr>
          <w:rFonts w:ascii="Cambria Math" w:hAnsi="Cambria Math" w:cs="Cambria Math"/>
          <w:lang w:val="uk-UA"/>
        </w:rPr>
        <w:t>↵</w:t>
      </w:r>
      <w:r w:rsidRPr="00EE57EC">
        <w:rPr>
          <w:rFonts w:ascii="Courier New" w:hAnsi="Courier New" w:cs="Courier New"/>
          <w:lang w:val="uk-UA"/>
        </w:rPr>
        <w:t xml:space="preserve"> &lt;h1&gt;Осн…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// Внутрішній текст всіх вхідних елементів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document.body.textContent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&lt; Основні властивості вузлів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// Визначаємо, чи схований тег &lt;h1&gt;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document.body.firstElementChild.hidden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&lt; false</w:t>
      </w:r>
    </w:p>
    <w:p w:rsidR="00A226FB" w:rsidRPr="00EE57EC" w:rsidRDefault="00402BFD" w:rsidP="00F92B5A">
      <w:pPr>
        <w:spacing w:line="240" w:lineRule="auto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uk-UA"/>
        </w:rPr>
        <w:t>// Ховаємо тег &lt;h1</w:t>
      </w:r>
      <w:r w:rsidR="00A226FB" w:rsidRPr="00EE57EC">
        <w:rPr>
          <w:rFonts w:ascii="Courier New" w:hAnsi="Courier New" w:cs="Courier New"/>
          <w:lang w:val="uk-UA"/>
        </w:rPr>
        <w:t>&gt;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document.body.firstElementChild.hidden = true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&lt; true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// Отримуємо вміст текстового вузла (</w:t>
      </w:r>
      <w:r w:rsidR="008A159C">
        <w:rPr>
          <w:rFonts w:ascii="Courier New" w:hAnsi="Courier New" w:cs="Courier New"/>
          <w:lang w:val="uk-UA"/>
        </w:rPr>
        <w:t>тут</w:t>
      </w:r>
      <w:r w:rsidRPr="00EE57EC">
        <w:rPr>
          <w:rFonts w:ascii="Courier New" w:hAnsi="Courier New" w:cs="Courier New"/>
          <w:lang w:val="uk-UA"/>
        </w:rPr>
        <w:t xml:space="preserve"> – це перенесення рядка)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document.body.firstChild.data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 xml:space="preserve">&lt; </w:t>
      </w:r>
      <w:r w:rsidRPr="00EE57EC">
        <w:rPr>
          <w:rFonts w:ascii="Cambria Math" w:hAnsi="Cambria Math" w:cs="Cambria Math"/>
          <w:lang w:val="uk-UA"/>
        </w:rPr>
        <w:t>↵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// Змінюємо перенесення рядка на довільний текст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document.body.firstChild.data = 'Текст'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&lt; "Текст"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 xml:space="preserve">Є й інші властивості, характерні як окремих тегів, і загальні </w:t>
      </w:r>
      <w:r w:rsidR="008A159C">
        <w:rPr>
          <w:lang w:val="uk-UA"/>
        </w:rPr>
        <w:t>для всіх</w:t>
      </w:r>
      <w:r w:rsidRPr="00EE57EC">
        <w:rPr>
          <w:lang w:val="uk-UA"/>
        </w:rPr>
        <w:t>:</w:t>
      </w:r>
    </w:p>
    <w:tbl>
      <w:tblPr>
        <w:tblW w:w="5000" w:type="pct"/>
        <w:tblBorders>
          <w:top w:val="single" w:sz="2" w:space="0" w:color="CCCCCC"/>
          <w:left w:val="single" w:sz="2" w:space="0" w:color="CCCCCC"/>
          <w:bottom w:val="single" w:sz="2" w:space="0" w:color="CCCCCC"/>
          <w:right w:val="single" w:sz="2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2"/>
        <w:gridCol w:w="7651"/>
      </w:tblGrid>
      <w:tr w:rsidR="00A226FB" w:rsidRPr="00EE57EC" w:rsidTr="008A159C">
        <w:trPr>
          <w:tblHeader/>
        </w:trPr>
        <w:tc>
          <w:tcPr>
            <w:tcW w:w="1029" w:type="pct"/>
            <w:tcBorders>
              <w:top w:val="single" w:sz="2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2E74B5" w:themeFill="accent1" w:themeFillShade="B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FFFFFF"/>
                <w:lang w:val="uk-UA" w:eastAsia="uk-UA"/>
              </w:rPr>
            </w:pPr>
            <w:r w:rsidRPr="00EE57EC">
              <w:rPr>
                <w:rFonts w:eastAsia="Times New Roman"/>
                <w:b/>
                <w:bCs/>
                <w:color w:val="FFFFFF"/>
                <w:lang w:val="uk-UA" w:eastAsia="uk-UA"/>
              </w:rPr>
              <w:t>Властивість</w:t>
            </w:r>
          </w:p>
        </w:tc>
        <w:tc>
          <w:tcPr>
            <w:tcW w:w="3971" w:type="pct"/>
            <w:tcBorders>
              <w:top w:val="single" w:sz="2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2E74B5" w:themeFill="accent1" w:themeFillShade="B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FFFFFF"/>
                <w:lang w:val="uk-UA" w:eastAsia="uk-UA"/>
              </w:rPr>
            </w:pPr>
            <w:r w:rsidRPr="00EE57EC">
              <w:rPr>
                <w:rFonts w:eastAsia="Times New Roman"/>
                <w:b/>
                <w:bCs/>
                <w:color w:val="FFFFFF"/>
                <w:lang w:val="uk-UA" w:eastAsia="uk-UA"/>
              </w:rPr>
              <w:t>Опис</w:t>
            </w:r>
          </w:p>
        </w:tc>
      </w:tr>
      <w:tr w:rsidR="00A226FB" w:rsidRPr="00EE57EC" w:rsidTr="00A226FB">
        <w:tc>
          <w:tcPr>
            <w:tcW w:w="1029" w:type="pct"/>
            <w:tcBorders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value</w:t>
            </w:r>
          </w:p>
        </w:tc>
        <w:tc>
          <w:tcPr>
            <w:tcW w:w="3971" w:type="pct"/>
            <w:tcBorders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Отримання значення у елементів input, textarea, select</w:t>
            </w:r>
          </w:p>
        </w:tc>
      </w:tr>
      <w:tr w:rsidR="00A226FB" w:rsidRPr="00EE57EC" w:rsidTr="00A226FB">
        <w:tc>
          <w:tcPr>
            <w:tcW w:w="1029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href</w:t>
            </w:r>
          </w:p>
        </w:tc>
        <w:tc>
          <w:tcPr>
            <w:tcW w:w="3971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Посилання</w:t>
            </w:r>
          </w:p>
        </w:tc>
      </w:tr>
      <w:tr w:rsidR="00A226FB" w:rsidRPr="00EE57EC" w:rsidTr="00A226FB">
        <w:tc>
          <w:tcPr>
            <w:tcW w:w="1029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Id</w:t>
            </w:r>
          </w:p>
        </w:tc>
        <w:tc>
          <w:tcPr>
            <w:tcW w:w="3971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Отримання ідентифікатора у разі його наявності</w:t>
            </w:r>
          </w:p>
        </w:tc>
      </w:tr>
      <w:tr w:rsidR="00A226FB" w:rsidRPr="00EE57EC" w:rsidTr="00A226FB">
        <w:tc>
          <w:tcPr>
            <w:tcW w:w="1029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className</w:t>
            </w:r>
          </w:p>
        </w:tc>
        <w:tc>
          <w:tcPr>
            <w:tcW w:w="3971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Назва всіх класів об'єкту</w:t>
            </w:r>
          </w:p>
        </w:tc>
      </w:tr>
    </w:tbl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>Властивості DOM-об'єктів не слід плутати з атрибутами HTML-елементів. Важливо запам'ятати, що властивості здатні набувати будь-яких значень, а атрибутами можуть бути тільки рядки.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 xml:space="preserve">Вбудовані </w:t>
      </w:r>
      <w:r w:rsidR="00625D4A">
        <w:rPr>
          <w:lang w:val="uk-UA"/>
        </w:rPr>
        <w:t>властивості</w:t>
      </w:r>
      <w:r w:rsidRPr="00EE57EC">
        <w:rPr>
          <w:lang w:val="uk-UA"/>
        </w:rPr>
        <w:t xml:space="preserve"> вже були розглянуті, але </w:t>
      </w:r>
      <w:r w:rsidR="008A159C">
        <w:rPr>
          <w:lang w:val="uk-UA"/>
        </w:rPr>
        <w:t>можна</w:t>
      </w:r>
      <w:r w:rsidRPr="00EE57EC">
        <w:rPr>
          <w:lang w:val="uk-UA"/>
        </w:rPr>
        <w:t xml:space="preserve"> додавати власні, в тому числі і способи.</w:t>
      </w:r>
    </w:p>
    <w:p w:rsidR="00A226FB" w:rsidRPr="00EE57EC" w:rsidRDefault="00A226FB" w:rsidP="00E20A9F">
      <w:pPr>
        <w:pStyle w:val="4"/>
        <w:rPr>
          <w:lang w:val="uk-UA"/>
        </w:rPr>
      </w:pPr>
      <w:r w:rsidRPr="00EE57EC">
        <w:rPr>
          <w:lang w:val="uk-UA"/>
        </w:rPr>
        <w:t>Приклад - Консоль браузера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// Створюємо нову властивість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document.body.myProperty = 'Створена властивість'</w:t>
      </w:r>
    </w:p>
    <w:p w:rsidR="00A226FB" w:rsidRPr="00EE57EC" w:rsidRDefault="008A159C" w:rsidP="00F92B5A">
      <w:pPr>
        <w:spacing w:line="240" w:lineRule="auto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uk-UA"/>
        </w:rPr>
        <w:t>&gt; document</w:t>
      </w:r>
      <w:r w:rsidR="00A226FB" w:rsidRPr="00EE57EC">
        <w:rPr>
          <w:rFonts w:ascii="Courier New" w:hAnsi="Courier New" w:cs="Courier New"/>
          <w:lang w:val="uk-UA"/>
        </w:rPr>
        <w:t>.body.myProperty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lastRenderedPageBreak/>
        <w:t>&lt; "Створена властивість"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>Взаємодія з нестандартними, атрибутами користувача здійснюється за допомогою чотирьох методів :</w:t>
      </w:r>
    </w:p>
    <w:tbl>
      <w:tblPr>
        <w:tblW w:w="5000" w:type="pct"/>
        <w:tblBorders>
          <w:top w:val="single" w:sz="2" w:space="0" w:color="CCCCCC"/>
          <w:left w:val="single" w:sz="2" w:space="0" w:color="CCCCCC"/>
          <w:bottom w:val="single" w:sz="2" w:space="0" w:color="CCCCCC"/>
          <w:right w:val="single" w:sz="2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6"/>
        <w:gridCol w:w="6597"/>
      </w:tblGrid>
      <w:tr w:rsidR="00894AAA" w:rsidRPr="00EE57EC" w:rsidTr="00894AAA">
        <w:trPr>
          <w:tblHeader/>
        </w:trPr>
        <w:tc>
          <w:tcPr>
            <w:tcW w:w="1576" w:type="pct"/>
            <w:tcBorders>
              <w:top w:val="single" w:sz="2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2E74B5" w:themeFill="accent1" w:themeFillShade="B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894AAA" w:rsidRPr="00EE57EC" w:rsidRDefault="00894AAA" w:rsidP="00A226FB">
            <w:pPr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FFFFFF"/>
                <w:lang w:val="uk-UA" w:eastAsia="uk-UA"/>
              </w:rPr>
            </w:pPr>
            <w:r w:rsidRPr="00EE57EC">
              <w:rPr>
                <w:rFonts w:eastAsia="Times New Roman"/>
                <w:b/>
                <w:bCs/>
                <w:color w:val="FFFFFF"/>
                <w:lang w:val="uk-UA" w:eastAsia="uk-UA"/>
              </w:rPr>
              <w:t>Метод</w:t>
            </w:r>
          </w:p>
        </w:tc>
        <w:tc>
          <w:tcPr>
            <w:tcW w:w="3424" w:type="pct"/>
            <w:tcBorders>
              <w:top w:val="single" w:sz="2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2E74B5" w:themeFill="accent1" w:themeFillShade="B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894AAA" w:rsidRPr="00EE57EC" w:rsidRDefault="00894AAA" w:rsidP="00A226FB">
            <w:pPr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FFFFFF"/>
                <w:lang w:val="uk-UA" w:eastAsia="uk-UA"/>
              </w:rPr>
            </w:pPr>
            <w:r w:rsidRPr="00EE57EC">
              <w:rPr>
                <w:rFonts w:eastAsia="Times New Roman"/>
                <w:b/>
                <w:bCs/>
                <w:color w:val="FFFFFF"/>
                <w:lang w:val="uk-UA" w:eastAsia="uk-UA"/>
              </w:rPr>
              <w:t>Опис</w:t>
            </w:r>
          </w:p>
        </w:tc>
      </w:tr>
      <w:tr w:rsidR="00894AAA" w:rsidRPr="00EE57EC" w:rsidTr="00894AAA">
        <w:tc>
          <w:tcPr>
            <w:tcW w:w="1576" w:type="pct"/>
            <w:tcBorders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894AAA" w:rsidRPr="00EE57EC" w:rsidRDefault="00894AAA" w:rsidP="00A226FB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hasAttribute()</w:t>
            </w:r>
          </w:p>
        </w:tc>
        <w:tc>
          <w:tcPr>
            <w:tcW w:w="3424" w:type="pct"/>
            <w:tcBorders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894AAA" w:rsidRPr="00EE57EC" w:rsidRDefault="00894AAA" w:rsidP="00A226FB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Перевірка наявності атрибута елемента</w:t>
            </w:r>
          </w:p>
        </w:tc>
      </w:tr>
      <w:tr w:rsidR="00894AAA" w:rsidRPr="00EE57EC" w:rsidTr="00894AAA">
        <w:tc>
          <w:tcPr>
            <w:tcW w:w="1576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894AAA" w:rsidRPr="00EE57EC" w:rsidRDefault="00894AAA" w:rsidP="00A226FB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getAttribute()</w:t>
            </w:r>
          </w:p>
        </w:tc>
        <w:tc>
          <w:tcPr>
            <w:tcW w:w="3424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894AAA" w:rsidRPr="00EE57EC" w:rsidRDefault="00894AAA" w:rsidP="00A226FB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Отримання значення атрибуту</w:t>
            </w:r>
          </w:p>
        </w:tc>
      </w:tr>
      <w:tr w:rsidR="00894AAA" w:rsidRPr="00EE57EC" w:rsidTr="00894AAA">
        <w:tc>
          <w:tcPr>
            <w:tcW w:w="1576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894AAA" w:rsidRPr="00EE57EC" w:rsidRDefault="00894AAA" w:rsidP="00A226FB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setAttribute()</w:t>
            </w:r>
          </w:p>
        </w:tc>
        <w:tc>
          <w:tcPr>
            <w:tcW w:w="3424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894AAA" w:rsidRPr="00EE57EC" w:rsidRDefault="00894AAA" w:rsidP="00A226FB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Створення атрибуту з деяким значенням</w:t>
            </w:r>
          </w:p>
        </w:tc>
      </w:tr>
      <w:tr w:rsidR="00894AAA" w:rsidRPr="00EE57EC" w:rsidTr="00894AAA">
        <w:tc>
          <w:tcPr>
            <w:tcW w:w="1576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894AAA" w:rsidRPr="00EE57EC" w:rsidRDefault="00894AAA" w:rsidP="00A226FB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removeAttribute()</w:t>
            </w:r>
          </w:p>
        </w:tc>
        <w:tc>
          <w:tcPr>
            <w:tcW w:w="3424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894AAA" w:rsidRPr="00EE57EC" w:rsidRDefault="00894AAA" w:rsidP="00A226FB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Видалення атрибуту.</w:t>
            </w:r>
          </w:p>
        </w:tc>
      </w:tr>
    </w:tbl>
    <w:p w:rsidR="00A226FB" w:rsidRPr="00EE57EC" w:rsidRDefault="00A226FB" w:rsidP="00A226FB">
      <w:pPr>
        <w:pStyle w:val="4"/>
        <w:rPr>
          <w:lang w:val="uk-UA"/>
        </w:rPr>
      </w:pPr>
      <w:r w:rsidRPr="00EE57EC">
        <w:rPr>
          <w:lang w:val="uk-UA"/>
        </w:rPr>
        <w:t>Приклад - Консоль браузера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// Перевіряємо наявність атрибуту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document</w:t>
      </w:r>
      <w:r w:rsidR="00894AAA">
        <w:rPr>
          <w:rFonts w:ascii="Courier New" w:hAnsi="Courier New" w:cs="Courier New"/>
          <w:lang w:val="uk-UA"/>
        </w:rPr>
        <w:t>.body.hasAttribute(</w:t>
      </w:r>
      <w:r w:rsidRPr="00EE57EC">
        <w:rPr>
          <w:rFonts w:ascii="Courier New" w:hAnsi="Courier New" w:cs="Courier New"/>
          <w:lang w:val="uk-UA"/>
        </w:rPr>
        <w:t>'layout')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&lt; false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// Задаємо новий атрибут</w:t>
      </w:r>
    </w:p>
    <w:p w:rsidR="00A226FB" w:rsidRPr="00EE57EC" w:rsidRDefault="00894AAA" w:rsidP="00F92B5A">
      <w:pPr>
        <w:spacing w:line="240" w:lineRule="auto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uk-UA"/>
        </w:rPr>
        <w:t>&gt; document.body.setAttribute(</w:t>
      </w:r>
      <w:r w:rsidR="00A226FB" w:rsidRPr="00EE57EC">
        <w:rPr>
          <w:rFonts w:ascii="Courier New" w:hAnsi="Courier New" w:cs="Courier New"/>
          <w:lang w:val="uk-UA"/>
        </w:rPr>
        <w:t>'layout'</w:t>
      </w:r>
      <w:r>
        <w:rPr>
          <w:rFonts w:ascii="Courier New" w:hAnsi="Courier New" w:cs="Courier New"/>
          <w:lang w:val="uk-UA"/>
        </w:rPr>
        <w:t>,</w:t>
      </w:r>
      <w:r w:rsidR="00A226FB" w:rsidRPr="00EE57EC">
        <w:rPr>
          <w:rFonts w:ascii="Courier New" w:hAnsi="Courier New" w:cs="Courier New"/>
          <w:lang w:val="uk-UA"/>
        </w:rPr>
        <w:t>'flexible')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// Отримуємо створений атрибут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document.body.getAttribute('layout')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&lt; "flexible"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// Видаляємо атрибут</w:t>
      </w:r>
    </w:p>
    <w:p w:rsidR="00A226FB" w:rsidRPr="00EE57EC" w:rsidRDefault="00894AAA" w:rsidP="00F92B5A">
      <w:pPr>
        <w:spacing w:line="240" w:lineRule="auto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uk-UA"/>
        </w:rPr>
        <w:t>&gt; document.body.removeAttribute(</w:t>
      </w:r>
      <w:r w:rsidR="00A226FB" w:rsidRPr="00EE57EC">
        <w:rPr>
          <w:rFonts w:ascii="Courier New" w:hAnsi="Courier New" w:cs="Courier New"/>
          <w:lang w:val="uk-UA"/>
        </w:rPr>
        <w:t>'layout')</w:t>
      </w:r>
    </w:p>
    <w:p w:rsidR="00A226FB" w:rsidRPr="00EE57EC" w:rsidRDefault="00894AAA" w:rsidP="00F92B5A">
      <w:pPr>
        <w:spacing w:line="240" w:lineRule="auto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uk-UA"/>
        </w:rPr>
        <w:t>&gt; document .body.hasAttribute(</w:t>
      </w:r>
      <w:r w:rsidR="00A226FB" w:rsidRPr="00EE57EC">
        <w:rPr>
          <w:rFonts w:ascii="Courier New" w:hAnsi="Courier New" w:cs="Courier New"/>
          <w:lang w:val="uk-UA"/>
        </w:rPr>
        <w:t>'layout')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&lt; false</w:t>
      </w:r>
    </w:p>
    <w:p w:rsidR="00894AAA" w:rsidRDefault="00894AAA" w:rsidP="00625D4A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209763D" wp14:editId="485741E7">
            <wp:extent cx="6120765" cy="372237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D4A" w:rsidRDefault="00625D4A" w:rsidP="00625D4A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 w:rsidRPr="00EE57EC">
        <w:rPr>
          <w:lang w:val="uk-UA"/>
        </w:rPr>
        <w:t xml:space="preserve">Вбудовані </w:t>
      </w:r>
      <w:r>
        <w:rPr>
          <w:lang w:val="uk-UA"/>
        </w:rPr>
        <w:t>властивості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 xml:space="preserve">Спочатку у тега &lt;body&gt; не було властивості layout. Ми </w:t>
      </w:r>
      <w:r w:rsidR="00894AAA">
        <w:rPr>
          <w:lang w:val="uk-UA"/>
        </w:rPr>
        <w:t>її</w:t>
      </w:r>
      <w:r w:rsidRPr="00EE57EC">
        <w:rPr>
          <w:lang w:val="uk-UA"/>
        </w:rPr>
        <w:t xml:space="preserve"> створили, надали значення, а потім видалили. За допомогою продемонстрованих вище методів, звичайно, можна звертатися і до стандартних атрибутів DOM-об'єктів .</w:t>
      </w:r>
    </w:p>
    <w:p w:rsidR="00A226FB" w:rsidRPr="00EE57EC" w:rsidRDefault="00A226FB" w:rsidP="00873EFD">
      <w:pPr>
        <w:pStyle w:val="3"/>
        <w:rPr>
          <w:lang w:val="uk-UA"/>
        </w:rPr>
      </w:pPr>
      <w:r w:rsidRPr="00EE57EC">
        <w:rPr>
          <w:lang w:val="uk-UA"/>
        </w:rPr>
        <w:t xml:space="preserve">Data-атрибути 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 xml:space="preserve">Багато хто з вас міг бачити на ряді сайтів деякі дивні властивості, що починаються з data- . Виявляється, вони зручні та розроблені спеціально для програмістів. До них можна отримати доступ через точкову нотацію. </w:t>
      </w:r>
    </w:p>
    <w:p w:rsidR="00A226FB" w:rsidRPr="00EE57EC" w:rsidRDefault="00A226FB" w:rsidP="00A226FB">
      <w:pPr>
        <w:pStyle w:val="4"/>
        <w:rPr>
          <w:lang w:val="uk-UA"/>
        </w:rPr>
      </w:pPr>
      <w:r w:rsidRPr="00EE57EC">
        <w:rPr>
          <w:lang w:val="uk-UA"/>
        </w:rPr>
        <w:t>Приклад - HTML</w:t>
      </w:r>
    </w:p>
    <w:p w:rsidR="00A226FB" w:rsidRPr="00EE57EC" w:rsidRDefault="00873EFD" w:rsidP="00F92B5A">
      <w:pPr>
        <w:spacing w:line="240" w:lineRule="auto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uk-UA"/>
        </w:rPr>
        <w:t>&lt;</w:t>
      </w:r>
      <w:r w:rsidRPr="00EE57EC">
        <w:rPr>
          <w:rFonts w:ascii="Courier New" w:hAnsi="Courier New" w:cs="Courier New"/>
          <w:lang w:val="uk-UA"/>
        </w:rPr>
        <w:t>body data-site="</w:t>
      </w:r>
      <w:r>
        <w:rPr>
          <w:rFonts w:ascii="Courier New" w:hAnsi="Courier New" w:cs="Courier New"/>
          <w:lang w:val="uk-UA"/>
        </w:rPr>
        <w:t>https</w:t>
      </w:r>
      <w:r w:rsidRPr="00EE57EC">
        <w:rPr>
          <w:rFonts w:ascii="Courier New" w:hAnsi="Courier New" w:cs="Courier New"/>
          <w:lang w:val="uk-UA"/>
        </w:rPr>
        <w:t>://</w:t>
      </w:r>
      <w:r>
        <w:rPr>
          <w:rFonts w:ascii="Courier New" w:hAnsi="Courier New" w:cs="Courier New"/>
          <w:lang w:val="en-US"/>
        </w:rPr>
        <w:t>google.com.ua</w:t>
      </w:r>
      <w:r w:rsidRPr="00EE57EC">
        <w:rPr>
          <w:rFonts w:ascii="Courier New" w:hAnsi="Courier New" w:cs="Courier New"/>
          <w:lang w:val="uk-UA"/>
        </w:rPr>
        <w:t>/" data-name="</w:t>
      </w:r>
      <w:r>
        <w:rPr>
          <w:rFonts w:ascii="Courier New" w:hAnsi="Courier New" w:cs="Courier New"/>
          <w:lang w:val="en-US"/>
        </w:rPr>
        <w:t>Google</w:t>
      </w:r>
      <w:r>
        <w:rPr>
          <w:rFonts w:ascii="Courier New" w:hAnsi="Courier New" w:cs="Courier New"/>
          <w:lang w:val="uk-UA"/>
        </w:rPr>
        <w:t>"&gt;&lt;/</w:t>
      </w:r>
      <w:r w:rsidRPr="00EE57EC">
        <w:rPr>
          <w:rFonts w:ascii="Courier New" w:hAnsi="Courier New" w:cs="Courier New"/>
          <w:lang w:val="uk-UA"/>
        </w:rPr>
        <w:t>body&gt;</w:t>
      </w:r>
    </w:p>
    <w:p w:rsidR="00A226FB" w:rsidRPr="00EE57EC" w:rsidRDefault="00A226FB" w:rsidP="00873EFD">
      <w:pPr>
        <w:pStyle w:val="4"/>
        <w:rPr>
          <w:lang w:val="uk-UA"/>
        </w:rPr>
      </w:pPr>
      <w:r w:rsidRPr="00EE57EC">
        <w:rPr>
          <w:lang w:val="uk-UA"/>
        </w:rPr>
        <w:t>Приклад - Консоль браузера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document.body.dataset.site</w:t>
      </w:r>
    </w:p>
    <w:p w:rsidR="00A226FB" w:rsidRPr="00EE57EC" w:rsidRDefault="00873EFD" w:rsidP="00F92B5A">
      <w:pPr>
        <w:spacing w:line="240" w:lineRule="auto"/>
        <w:rPr>
          <w:rFonts w:ascii="Courier New" w:hAnsi="Courier New" w:cs="Courier New"/>
          <w:lang w:val="uk-UA"/>
        </w:rPr>
      </w:pPr>
      <w:r w:rsidRPr="00873EFD">
        <w:rPr>
          <w:rFonts w:ascii="Courier New" w:hAnsi="Courier New" w:cs="Courier New"/>
          <w:lang w:val="uk-UA"/>
        </w:rPr>
        <w:t>'https://google.com.ua/'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document.body.dataset.name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"Yandex"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>Як видно, щоб звернутися до таких атрибутів потрібно вказати властивість dataset, а потім все те, що йде після data- .</w:t>
      </w:r>
    </w:p>
    <w:p w:rsidR="00A226FB" w:rsidRPr="00EE57EC" w:rsidRDefault="00A226FB" w:rsidP="00A226FB">
      <w:pPr>
        <w:pStyle w:val="2"/>
        <w:rPr>
          <w:lang w:val="uk-UA"/>
        </w:rPr>
      </w:pPr>
      <w:r w:rsidRPr="00EE57EC">
        <w:rPr>
          <w:lang w:val="uk-UA"/>
        </w:rPr>
        <w:t>Пошук по дереву документа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 xml:space="preserve">Усі розглянуті раніше методи доступу до тегам </w:t>
      </w:r>
      <w:r w:rsidR="00C1595C" w:rsidRPr="00EE57EC">
        <w:rPr>
          <w:lang w:val="uk-UA"/>
        </w:rPr>
        <w:t>ґрунтувалися</w:t>
      </w:r>
      <w:r w:rsidRPr="00EE57EC">
        <w:rPr>
          <w:lang w:val="uk-UA"/>
        </w:rPr>
        <w:t xml:space="preserve"> або з їхньої базовості (їм зарезервовані спеціальні імена), або з допомогою </w:t>
      </w:r>
      <w:r w:rsidR="00C1595C">
        <w:rPr>
          <w:lang w:val="uk-UA"/>
        </w:rPr>
        <w:t>родинності</w:t>
      </w:r>
      <w:r w:rsidRPr="00EE57EC">
        <w:rPr>
          <w:lang w:val="uk-UA"/>
        </w:rPr>
        <w:t xml:space="preserve">-сусідства. Це не завжди зручно, </w:t>
      </w:r>
      <w:r w:rsidR="00C1595C">
        <w:rPr>
          <w:lang w:val="uk-UA"/>
        </w:rPr>
        <w:t>оскільки</w:t>
      </w:r>
      <w:r w:rsidRPr="00EE57EC">
        <w:rPr>
          <w:lang w:val="uk-UA"/>
        </w:rPr>
        <w:t xml:space="preserve"> може породжувати довгі ланцюжки, а також не нести жодної інформативності. Саме для цього в браузерному оточенні є інші способи пошуку елементів:</w:t>
      </w:r>
    </w:p>
    <w:tbl>
      <w:tblPr>
        <w:tblW w:w="5000" w:type="pct"/>
        <w:tblBorders>
          <w:top w:val="single" w:sz="2" w:space="0" w:color="CCCCCC"/>
          <w:left w:val="single" w:sz="2" w:space="0" w:color="CCCCCC"/>
          <w:bottom w:val="single" w:sz="2" w:space="0" w:color="CCCCCC"/>
          <w:right w:val="single" w:sz="2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69"/>
        <w:gridCol w:w="5864"/>
      </w:tblGrid>
      <w:tr w:rsidR="00A226FB" w:rsidRPr="00EE57EC" w:rsidTr="00C1595C">
        <w:trPr>
          <w:tblHeader/>
        </w:trPr>
        <w:tc>
          <w:tcPr>
            <w:tcW w:w="1866" w:type="pct"/>
            <w:tcBorders>
              <w:top w:val="single" w:sz="2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2E74B5" w:themeFill="accent1" w:themeFillShade="B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FFFFFF"/>
                <w:lang w:val="uk-UA" w:eastAsia="uk-UA"/>
              </w:rPr>
            </w:pPr>
            <w:r w:rsidRPr="00EE57EC">
              <w:rPr>
                <w:rFonts w:eastAsia="Times New Roman"/>
                <w:b/>
                <w:bCs/>
                <w:color w:val="FFFFFF"/>
                <w:lang w:val="uk-UA" w:eastAsia="uk-UA"/>
              </w:rPr>
              <w:lastRenderedPageBreak/>
              <w:t>Функція</w:t>
            </w:r>
          </w:p>
        </w:tc>
        <w:tc>
          <w:tcPr>
            <w:tcW w:w="3134" w:type="pct"/>
            <w:tcBorders>
              <w:top w:val="single" w:sz="2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2E74B5" w:themeFill="accent1" w:themeFillShade="B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FFFFFF"/>
                <w:lang w:val="uk-UA" w:eastAsia="uk-UA"/>
              </w:rPr>
            </w:pPr>
            <w:r w:rsidRPr="00EE57EC">
              <w:rPr>
                <w:rFonts w:eastAsia="Times New Roman"/>
                <w:b/>
                <w:bCs/>
                <w:color w:val="FFFFFF"/>
                <w:lang w:val="uk-UA" w:eastAsia="uk-UA"/>
              </w:rPr>
              <w:t>Опис</w:t>
            </w:r>
          </w:p>
        </w:tc>
      </w:tr>
      <w:tr w:rsidR="00A226FB" w:rsidRPr="00EE57EC" w:rsidTr="00A226FB">
        <w:tc>
          <w:tcPr>
            <w:tcW w:w="1866" w:type="pct"/>
            <w:tcBorders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getElementById()</w:t>
            </w:r>
          </w:p>
        </w:tc>
        <w:tc>
          <w:tcPr>
            <w:tcW w:w="3134" w:type="pct"/>
            <w:tcBorders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Шукає об'єкт за ідентифікатором</w:t>
            </w:r>
          </w:p>
        </w:tc>
      </w:tr>
      <w:tr w:rsidR="00A226FB" w:rsidRPr="00EE57EC" w:rsidTr="00A226FB">
        <w:tc>
          <w:tcPr>
            <w:tcW w:w="1866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getElementsByName()</w:t>
            </w:r>
          </w:p>
        </w:tc>
        <w:tc>
          <w:tcPr>
            <w:tcW w:w="3134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Дозволяє виділити елементи із заданим атрибутом «name»</w:t>
            </w:r>
          </w:p>
        </w:tc>
      </w:tr>
      <w:tr w:rsidR="00A226FB" w:rsidRPr="00EE57EC" w:rsidTr="00A226FB">
        <w:tc>
          <w:tcPr>
            <w:tcW w:w="1866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getElementsByTagName()</w:t>
            </w:r>
          </w:p>
        </w:tc>
        <w:tc>
          <w:tcPr>
            <w:tcW w:w="3134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C1595C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Виявлення елементів за назвою тег</w:t>
            </w:r>
            <w:r w:rsidR="00C1595C">
              <w:rPr>
                <w:rFonts w:eastAsia="Times New Roman"/>
                <w:color w:val="4D4C4C"/>
                <w:lang w:val="uk-UA" w:eastAsia="uk-UA"/>
              </w:rPr>
              <w:t>у</w:t>
            </w:r>
          </w:p>
        </w:tc>
      </w:tr>
      <w:tr w:rsidR="00A226FB" w:rsidRPr="00EE57EC" w:rsidTr="00A226FB">
        <w:tc>
          <w:tcPr>
            <w:tcW w:w="1866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getElementsByClassName()</w:t>
            </w:r>
          </w:p>
        </w:tc>
        <w:tc>
          <w:tcPr>
            <w:tcW w:w="3134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Пошук на основі класу</w:t>
            </w:r>
          </w:p>
        </w:tc>
      </w:tr>
      <w:tr w:rsidR="00A226FB" w:rsidRPr="00EE57EC" w:rsidTr="00A226FB">
        <w:tc>
          <w:tcPr>
            <w:tcW w:w="1866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querySelector()</w:t>
            </w:r>
          </w:p>
        </w:tc>
        <w:tc>
          <w:tcPr>
            <w:tcW w:w="3134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Знаходить перший елемент на основі CSS-селектора</w:t>
            </w:r>
          </w:p>
        </w:tc>
      </w:tr>
      <w:tr w:rsidR="00A226FB" w:rsidRPr="00EE57EC" w:rsidTr="00A226FB">
        <w:tc>
          <w:tcPr>
            <w:tcW w:w="1866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querySelectorAll()</w:t>
            </w:r>
          </w:p>
        </w:tc>
        <w:tc>
          <w:tcPr>
            <w:tcW w:w="3134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C1595C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 xml:space="preserve">Шукає всі об'єкти </w:t>
            </w:r>
            <w:r w:rsidR="00C1595C">
              <w:rPr>
                <w:rFonts w:eastAsia="Times New Roman"/>
                <w:color w:val="4D4C4C"/>
                <w:lang w:val="uk-UA" w:eastAsia="uk-UA"/>
              </w:rPr>
              <w:t>за</w:t>
            </w:r>
            <w:r w:rsidRPr="00EE57EC">
              <w:rPr>
                <w:rFonts w:eastAsia="Times New Roman"/>
                <w:color w:val="4D4C4C"/>
                <w:lang w:val="uk-UA" w:eastAsia="uk-UA"/>
              </w:rPr>
              <w:t xml:space="preserve"> задан</w:t>
            </w:r>
            <w:r w:rsidR="00C1595C">
              <w:rPr>
                <w:rFonts w:eastAsia="Times New Roman"/>
                <w:color w:val="4D4C4C"/>
                <w:lang w:val="uk-UA" w:eastAsia="uk-UA"/>
              </w:rPr>
              <w:t>им</w:t>
            </w:r>
            <w:r w:rsidRPr="00EE57EC">
              <w:rPr>
                <w:rFonts w:eastAsia="Times New Roman"/>
                <w:color w:val="4D4C4C"/>
                <w:lang w:val="uk-UA" w:eastAsia="uk-UA"/>
              </w:rPr>
              <w:t xml:space="preserve"> селектор</w:t>
            </w:r>
            <w:r w:rsidR="00C1595C">
              <w:rPr>
                <w:rFonts w:eastAsia="Times New Roman"/>
                <w:color w:val="4D4C4C"/>
                <w:lang w:val="uk-UA" w:eastAsia="uk-UA"/>
              </w:rPr>
              <w:t>ом</w:t>
            </w:r>
          </w:p>
        </w:tc>
      </w:tr>
    </w:tbl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 xml:space="preserve">Для практичного прикладу створимо наступний набір тегів </w:t>
      </w:r>
      <w:r w:rsidR="00C1595C">
        <w:rPr>
          <w:lang w:val="uk-UA"/>
        </w:rPr>
        <w:t>в</w:t>
      </w:r>
      <w:r w:rsidRPr="00EE57EC">
        <w:rPr>
          <w:lang w:val="uk-UA"/>
        </w:rPr>
        <w:t>середині &lt;body&gt; .</w:t>
      </w:r>
    </w:p>
    <w:p w:rsidR="00A226FB" w:rsidRPr="00EE57EC" w:rsidRDefault="00A226FB" w:rsidP="00E20A9F">
      <w:pPr>
        <w:pStyle w:val="4"/>
        <w:rPr>
          <w:lang w:val="uk-UA"/>
        </w:rPr>
      </w:pPr>
      <w:r w:rsidRPr="00EE57EC">
        <w:rPr>
          <w:lang w:val="uk-UA"/>
        </w:rPr>
        <w:t>Приклад - HTML</w:t>
      </w:r>
    </w:p>
    <w:p w:rsidR="00C1595C" w:rsidRPr="00C1595C" w:rsidRDefault="00C1595C" w:rsidP="00C1595C">
      <w:pPr>
        <w:spacing w:line="240" w:lineRule="auto"/>
        <w:rPr>
          <w:rFonts w:ascii="Courier New" w:hAnsi="Courier New" w:cs="Courier New"/>
          <w:lang w:val="uk-UA"/>
        </w:rPr>
      </w:pPr>
      <w:r w:rsidRPr="00C1595C">
        <w:rPr>
          <w:rFonts w:ascii="Courier New" w:hAnsi="Courier New" w:cs="Courier New"/>
          <w:lang w:val="uk-UA"/>
        </w:rPr>
        <w:t>&lt;h1 id="first_header"&gt;Пошук у дереві документа&lt;/h1&gt;</w:t>
      </w:r>
    </w:p>
    <w:p w:rsidR="00C1595C" w:rsidRPr="00C1595C" w:rsidRDefault="00C1595C" w:rsidP="00C1595C">
      <w:pPr>
        <w:spacing w:line="240" w:lineRule="auto"/>
        <w:rPr>
          <w:rFonts w:ascii="Courier New" w:hAnsi="Courier New" w:cs="Courier New"/>
          <w:lang w:val="uk-UA"/>
        </w:rPr>
      </w:pPr>
      <w:r w:rsidRPr="00C1595C">
        <w:rPr>
          <w:rFonts w:ascii="Courier New" w:hAnsi="Courier New" w:cs="Courier New"/>
          <w:lang w:val="uk-UA"/>
        </w:rPr>
        <w:t>&lt;article class="main_article"&gt;Перша стаття&lt;/article&gt;</w:t>
      </w:r>
    </w:p>
    <w:p w:rsidR="00C1595C" w:rsidRPr="00C1595C" w:rsidRDefault="00C1595C" w:rsidP="00C1595C">
      <w:pPr>
        <w:spacing w:line="240" w:lineRule="auto"/>
        <w:rPr>
          <w:rFonts w:ascii="Courier New" w:hAnsi="Courier New" w:cs="Courier New"/>
          <w:lang w:val="uk-UA"/>
        </w:rPr>
      </w:pPr>
      <w:r w:rsidRPr="00C1595C">
        <w:rPr>
          <w:rFonts w:ascii="Courier New" w:hAnsi="Courier New" w:cs="Courier New"/>
          <w:lang w:val="uk-UA"/>
        </w:rPr>
        <w:t>&lt;article class="main_article"&gt;Друга стаття&lt;/article&gt;</w:t>
      </w:r>
    </w:p>
    <w:p w:rsidR="00C1595C" w:rsidRPr="00C1595C" w:rsidRDefault="00C1595C" w:rsidP="00C1595C">
      <w:pPr>
        <w:spacing w:line="240" w:lineRule="auto"/>
        <w:rPr>
          <w:rFonts w:ascii="Courier New" w:hAnsi="Courier New" w:cs="Courier New"/>
          <w:lang w:val="uk-UA"/>
        </w:rPr>
      </w:pPr>
      <w:r w:rsidRPr="00C1595C">
        <w:rPr>
          <w:rFonts w:ascii="Courier New" w:hAnsi="Courier New" w:cs="Courier New"/>
          <w:lang w:val="uk-UA"/>
        </w:rPr>
        <w:t>&lt;article class="main_article" name="last"&gt;Остання стаття&lt;/article&gt;</w:t>
      </w:r>
    </w:p>
    <w:p w:rsidR="00A226FB" w:rsidRPr="00EE57EC" w:rsidRDefault="00C1595C" w:rsidP="00C1595C">
      <w:pPr>
        <w:spacing w:line="240" w:lineRule="auto"/>
        <w:rPr>
          <w:rFonts w:ascii="Courier New" w:hAnsi="Courier New" w:cs="Courier New"/>
          <w:lang w:val="uk-UA"/>
        </w:rPr>
      </w:pPr>
      <w:r w:rsidRPr="00C1595C">
        <w:rPr>
          <w:rFonts w:ascii="Courier New" w:hAnsi="Courier New" w:cs="Courier New"/>
          <w:lang w:val="uk-UA"/>
        </w:rPr>
        <w:t>&lt;h1&gt;Основи DOM&lt;/h1&gt;</w:t>
      </w:r>
    </w:p>
    <w:p w:rsidR="00A226FB" w:rsidRPr="00EE57EC" w:rsidRDefault="00A226FB" w:rsidP="00E20A9F">
      <w:pPr>
        <w:pStyle w:val="4"/>
        <w:rPr>
          <w:lang w:val="uk-UA"/>
        </w:rPr>
      </w:pPr>
      <w:r w:rsidRPr="00EE57EC">
        <w:rPr>
          <w:lang w:val="uk-UA"/>
        </w:rPr>
        <w:t>Приклад - Консоль браузера</w:t>
      </w:r>
    </w:p>
    <w:p w:rsidR="00A226FB" w:rsidRPr="00EE57EC" w:rsidRDefault="00A226FB" w:rsidP="00C1595C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// Виберемо заголовок і отримаємо весь його вміст</w:t>
      </w:r>
    </w:p>
    <w:p w:rsidR="00A226FB" w:rsidRPr="00EE57EC" w:rsidRDefault="00A226FB" w:rsidP="00C1595C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document</w:t>
      </w:r>
      <w:r w:rsidR="00C1595C">
        <w:rPr>
          <w:rFonts w:ascii="Courier New" w:hAnsi="Courier New" w:cs="Courier New"/>
          <w:lang w:val="uk-UA"/>
        </w:rPr>
        <w:t>.getElementById('first_header'</w:t>
      </w:r>
      <w:r w:rsidRPr="00EE57EC">
        <w:rPr>
          <w:rFonts w:ascii="Courier New" w:hAnsi="Courier New" w:cs="Courier New"/>
          <w:lang w:val="uk-UA"/>
        </w:rPr>
        <w:t>)</w:t>
      </w:r>
    </w:p>
    <w:p w:rsidR="00A226FB" w:rsidRPr="00EE57EC" w:rsidRDefault="00C1595C" w:rsidP="00C1595C">
      <w:pPr>
        <w:spacing w:line="240" w:lineRule="auto"/>
        <w:jc w:val="left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uk-UA"/>
        </w:rPr>
        <w:t>&lt; &lt;h1 id = "first_header"</w:t>
      </w:r>
      <w:r w:rsidR="00A226FB" w:rsidRPr="00EE57EC">
        <w:rPr>
          <w:rFonts w:ascii="Courier New" w:hAnsi="Courier New" w:cs="Courier New"/>
          <w:lang w:val="uk-UA"/>
        </w:rPr>
        <w:t>&gt;</w:t>
      </w:r>
      <w:r>
        <w:rPr>
          <w:rFonts w:ascii="Courier New" w:hAnsi="Courier New" w:cs="Courier New"/>
          <w:lang w:val="uk-UA"/>
        </w:rPr>
        <w:t>Пошук у дереві документа</w:t>
      </w:r>
      <w:r w:rsidR="00A226FB" w:rsidRPr="00EE57EC">
        <w:rPr>
          <w:rFonts w:ascii="Courier New" w:hAnsi="Courier New" w:cs="Courier New"/>
          <w:lang w:val="uk-UA"/>
        </w:rPr>
        <w:t>&lt;/h1&gt;</w:t>
      </w:r>
    </w:p>
    <w:p w:rsidR="00A226FB" w:rsidRPr="00EE57EC" w:rsidRDefault="00A226FB" w:rsidP="00C1595C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// Виберемо останню статтю виходячи з властивості «name»</w:t>
      </w:r>
    </w:p>
    <w:p w:rsidR="00A226FB" w:rsidRPr="00EE57EC" w:rsidRDefault="00A226FB" w:rsidP="00C1595C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document.getElementsByName('last')</w:t>
      </w:r>
    </w:p>
    <w:p w:rsidR="00A226FB" w:rsidRPr="00EE57EC" w:rsidRDefault="00A226FB" w:rsidP="00C1595C">
      <w:pPr>
        <w:spacing w:line="240" w:lineRule="auto"/>
        <w:jc w:val="left"/>
        <w:rPr>
          <w:lang w:val="uk-UA"/>
        </w:rPr>
      </w:pPr>
      <w:r w:rsidRPr="00EE57EC">
        <w:rPr>
          <w:rFonts w:ascii="Courier New" w:hAnsi="Courier New" w:cs="Courier New"/>
          <w:lang w:val="uk-UA"/>
        </w:rPr>
        <w:t>&lt; NodeList[</w:t>
      </w:r>
      <w:r w:rsidR="00C1595C">
        <w:rPr>
          <w:rFonts w:ascii="Courier New" w:hAnsi="Courier New" w:cs="Courier New"/>
          <w:lang w:val="uk-UA"/>
        </w:rPr>
        <w:t>article.main_article</w:t>
      </w:r>
      <w:r w:rsidRPr="00EE57EC">
        <w:rPr>
          <w:rFonts w:ascii="Courier New" w:hAnsi="Courier New" w:cs="Courier New"/>
          <w:lang w:val="uk-UA"/>
        </w:rPr>
        <w:t>]</w:t>
      </w:r>
    </w:p>
    <w:p w:rsidR="00A226FB" w:rsidRPr="00EE57EC" w:rsidRDefault="00A226FB" w:rsidP="00C1595C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// Знайдемо всі статті на сторінці за тегом</w:t>
      </w:r>
    </w:p>
    <w:p w:rsidR="00A226FB" w:rsidRPr="00EE57EC" w:rsidRDefault="00A226FB" w:rsidP="00C1595C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document.getElementsByTagName('article')</w:t>
      </w:r>
    </w:p>
    <w:p w:rsidR="00A226FB" w:rsidRPr="00EE57EC" w:rsidRDefault="00A226FB" w:rsidP="00C1595C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&lt; HTMLCollection(3) [</w:t>
      </w:r>
      <w:r w:rsidR="00C1595C">
        <w:rPr>
          <w:rFonts w:ascii="Courier New" w:hAnsi="Courier New" w:cs="Courier New"/>
          <w:lang w:val="uk-UA"/>
        </w:rPr>
        <w:t>article.main_article</w:t>
      </w:r>
      <w:r w:rsidRPr="00EE57EC">
        <w:rPr>
          <w:rFonts w:ascii="Courier New" w:hAnsi="Courier New" w:cs="Courier New"/>
          <w:lang w:val="uk-UA"/>
        </w:rPr>
        <w:t>, article.main_article</w:t>
      </w:r>
      <w:r w:rsidR="00C1595C">
        <w:rPr>
          <w:rFonts w:ascii="Courier New" w:hAnsi="Courier New" w:cs="Courier New"/>
          <w:lang w:val="uk-UA"/>
        </w:rPr>
        <w:t>, article.main_article</w:t>
      </w:r>
      <w:r w:rsidRPr="00EE57EC">
        <w:rPr>
          <w:rFonts w:ascii="Courier New" w:hAnsi="Courier New" w:cs="Courier New"/>
          <w:lang w:val="uk-UA"/>
        </w:rPr>
        <w:t>, last: article.main_article]</w:t>
      </w:r>
    </w:p>
    <w:p w:rsidR="00A226FB" w:rsidRPr="00EE57EC" w:rsidRDefault="00A226FB" w:rsidP="00C1595C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// Вив</w:t>
      </w:r>
      <w:r w:rsidR="00C1595C">
        <w:rPr>
          <w:rFonts w:ascii="Courier New" w:hAnsi="Courier New" w:cs="Courier New"/>
          <w:lang w:val="uk-UA"/>
        </w:rPr>
        <w:t>едемо список статей із класом «main_article</w:t>
      </w:r>
      <w:r w:rsidRPr="00EE57EC">
        <w:rPr>
          <w:rFonts w:ascii="Courier New" w:hAnsi="Courier New" w:cs="Courier New"/>
          <w:lang w:val="uk-UA"/>
        </w:rPr>
        <w:t>»</w:t>
      </w:r>
    </w:p>
    <w:p w:rsidR="00A226FB" w:rsidRPr="00EE57EC" w:rsidRDefault="00A226FB" w:rsidP="00C1595C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document.getElementsByClassName('main_article')</w:t>
      </w:r>
    </w:p>
    <w:p w:rsidR="00A226FB" w:rsidRPr="00EE57EC" w:rsidRDefault="00A226FB" w:rsidP="00C1595C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&lt; HTMLCollecti</w:t>
      </w:r>
      <w:r w:rsidR="00C1595C">
        <w:rPr>
          <w:rFonts w:ascii="Courier New" w:hAnsi="Courier New" w:cs="Courier New"/>
          <w:lang w:val="uk-UA"/>
        </w:rPr>
        <w:t>on(3) [article.main_article</w:t>
      </w:r>
      <w:r w:rsidRPr="00EE57EC">
        <w:rPr>
          <w:rFonts w:ascii="Courier New" w:hAnsi="Courier New" w:cs="Courier New"/>
          <w:lang w:val="uk-UA"/>
        </w:rPr>
        <w:t>, article.main_article, article.main_article</w:t>
      </w:r>
      <w:r w:rsidR="00C1595C">
        <w:rPr>
          <w:rFonts w:ascii="Courier New" w:hAnsi="Courier New" w:cs="Courier New"/>
          <w:lang w:val="uk-UA"/>
        </w:rPr>
        <w:t>, last: article.main_article</w:t>
      </w:r>
      <w:r w:rsidRPr="00EE57EC">
        <w:rPr>
          <w:rFonts w:ascii="Courier New" w:hAnsi="Courier New" w:cs="Courier New"/>
          <w:lang w:val="uk-UA"/>
        </w:rPr>
        <w:t>]</w:t>
      </w:r>
    </w:p>
    <w:p w:rsidR="00A226FB" w:rsidRPr="00EE57EC" w:rsidRDefault="00A226FB" w:rsidP="00C1595C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// Отримаємо доступ до першої статті</w:t>
      </w:r>
    </w:p>
    <w:p w:rsidR="00A226FB" w:rsidRPr="00EE57EC" w:rsidRDefault="00A226FB" w:rsidP="00C1595C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lastRenderedPageBreak/>
        <w:t>&gt; document.querySelector('.main_article')</w:t>
      </w:r>
    </w:p>
    <w:p w:rsidR="00A226FB" w:rsidRPr="00EE57EC" w:rsidRDefault="00C1595C" w:rsidP="00C1595C">
      <w:pPr>
        <w:spacing w:line="240" w:lineRule="auto"/>
        <w:jc w:val="left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uk-UA"/>
        </w:rPr>
        <w:t>&lt; &lt;article class="main_article"</w:t>
      </w:r>
      <w:r w:rsidR="00A226FB" w:rsidRPr="00EE57EC">
        <w:rPr>
          <w:rFonts w:ascii="Courier New" w:hAnsi="Courier New" w:cs="Courier New"/>
          <w:lang w:val="uk-UA"/>
        </w:rPr>
        <w:t>&gt; Перша стаття&lt;/article&gt;</w:t>
      </w:r>
    </w:p>
    <w:p w:rsidR="00A226FB" w:rsidRPr="00EE57EC" w:rsidRDefault="00A226FB" w:rsidP="00C1595C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// Представимо список усіх заголовків першого рівня</w:t>
      </w:r>
    </w:p>
    <w:p w:rsidR="00A226FB" w:rsidRPr="00EE57EC" w:rsidRDefault="00A226FB" w:rsidP="00C1595C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document.querySelectorAll('.main_article')</w:t>
      </w:r>
    </w:p>
    <w:p w:rsidR="00A226FB" w:rsidRPr="00EE57EC" w:rsidRDefault="00A226FB" w:rsidP="00C1595C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&lt; NodeList(3) [</w:t>
      </w:r>
      <w:r w:rsidR="00C1595C">
        <w:rPr>
          <w:rFonts w:ascii="Courier New" w:hAnsi="Courier New" w:cs="Courier New"/>
          <w:lang w:val="uk-UA"/>
        </w:rPr>
        <w:t>article.main_article</w:t>
      </w:r>
      <w:r w:rsidRPr="00EE57EC">
        <w:rPr>
          <w:rFonts w:ascii="Courier New" w:hAnsi="Courier New" w:cs="Courier New"/>
          <w:lang w:val="uk-UA"/>
        </w:rPr>
        <w:t>, article.main_article</w:t>
      </w:r>
      <w:r w:rsidR="00C1595C">
        <w:rPr>
          <w:rFonts w:ascii="Courier New" w:hAnsi="Courier New" w:cs="Courier New"/>
          <w:lang w:val="uk-UA"/>
        </w:rPr>
        <w:t>, article.main_article</w:t>
      </w:r>
      <w:r w:rsidRPr="00EE57EC">
        <w:rPr>
          <w:rFonts w:ascii="Courier New" w:hAnsi="Courier New" w:cs="Courier New"/>
          <w:lang w:val="uk-UA"/>
        </w:rPr>
        <w:t>]</w:t>
      </w:r>
    </w:p>
    <w:p w:rsidR="00A226FB" w:rsidRDefault="008350AC" w:rsidP="00625D4A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49705DD" wp14:editId="2DC487DD">
            <wp:extent cx="5678085" cy="3429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3145" cy="343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D4A" w:rsidRDefault="00625D4A" w:rsidP="00625D4A">
      <w:pPr>
        <w:jc w:val="center"/>
        <w:rPr>
          <w:lang w:val="uk-UA"/>
        </w:rPr>
      </w:pPr>
      <w:r>
        <w:rPr>
          <w:lang w:val="uk-UA"/>
        </w:rPr>
        <w:t>Рис. С</w:t>
      </w:r>
      <w:r w:rsidRPr="00EE57EC">
        <w:rPr>
          <w:lang w:val="uk-UA"/>
        </w:rPr>
        <w:t>пособи пошуку елементів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>Практично у всіх випадках, що передбачають множинний пошук сторінок, отримуємо живу колекцію об'єктів. Є один виняток: функція querySelectorAll(). Функції querySelectorAll() і querySelector() дозволяють застосовувати CSS-селектори будь-якої складності.</w:t>
      </w:r>
    </w:p>
    <w:p w:rsidR="00A226FB" w:rsidRPr="00EE57EC" w:rsidRDefault="00A226FB" w:rsidP="00A226FB">
      <w:pPr>
        <w:pStyle w:val="2"/>
        <w:rPr>
          <w:lang w:val="uk-UA"/>
        </w:rPr>
      </w:pPr>
      <w:r w:rsidRPr="00EE57EC">
        <w:rPr>
          <w:lang w:val="uk-UA"/>
        </w:rPr>
        <w:t>Внесення змін до DOM-дерева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>За допомогою JavaScript мож</w:t>
      </w:r>
      <w:r w:rsidR="009C08B3">
        <w:rPr>
          <w:lang w:val="uk-UA"/>
        </w:rPr>
        <w:t>на</w:t>
      </w:r>
      <w:r w:rsidRPr="00EE57EC">
        <w:rPr>
          <w:lang w:val="uk-UA"/>
        </w:rPr>
        <w:t xml:space="preserve"> не </w:t>
      </w:r>
      <w:r w:rsidR="009C08B3">
        <w:rPr>
          <w:lang w:val="uk-UA"/>
        </w:rPr>
        <w:t>лише</w:t>
      </w:r>
      <w:r w:rsidRPr="00EE57EC">
        <w:rPr>
          <w:lang w:val="uk-UA"/>
        </w:rPr>
        <w:t xml:space="preserve"> знаходити елементи в </w:t>
      </w:r>
      <w:r w:rsidR="009C08B3">
        <w:rPr>
          <w:lang w:val="uk-UA"/>
        </w:rPr>
        <w:t>веб</w:t>
      </w:r>
      <w:r w:rsidRPr="00EE57EC">
        <w:rPr>
          <w:lang w:val="uk-UA"/>
        </w:rPr>
        <w:t>-документі або змінювати їх властивості, але й вносити зміни до структури DOM-дерева:</w:t>
      </w:r>
    </w:p>
    <w:p w:rsidR="00A226FB" w:rsidRPr="00EE57EC" w:rsidRDefault="00A226FB" w:rsidP="00E20A9F">
      <w:pPr>
        <w:pStyle w:val="a7"/>
        <w:numPr>
          <w:ilvl w:val="0"/>
          <w:numId w:val="25"/>
        </w:numPr>
        <w:rPr>
          <w:lang w:val="uk-UA"/>
        </w:rPr>
      </w:pPr>
      <w:r w:rsidRPr="00EE57EC">
        <w:rPr>
          <w:lang w:val="uk-UA"/>
        </w:rPr>
        <w:t>Створювати нові теги</w:t>
      </w:r>
      <w:r w:rsidR="009C08B3">
        <w:rPr>
          <w:lang w:val="uk-UA"/>
        </w:rPr>
        <w:t>.</w:t>
      </w:r>
    </w:p>
    <w:p w:rsidR="00A226FB" w:rsidRPr="00EE57EC" w:rsidRDefault="00A226FB" w:rsidP="00E20A9F">
      <w:pPr>
        <w:pStyle w:val="a7"/>
        <w:numPr>
          <w:ilvl w:val="0"/>
          <w:numId w:val="25"/>
        </w:numPr>
        <w:rPr>
          <w:lang w:val="uk-UA"/>
        </w:rPr>
      </w:pPr>
      <w:r w:rsidRPr="00EE57EC">
        <w:rPr>
          <w:lang w:val="uk-UA"/>
        </w:rPr>
        <w:t>Видаляти наявні</w:t>
      </w:r>
      <w:r w:rsidR="009C08B3">
        <w:rPr>
          <w:lang w:val="uk-UA"/>
        </w:rPr>
        <w:t>.</w:t>
      </w:r>
    </w:p>
    <w:p w:rsidR="00A226FB" w:rsidRPr="00EE57EC" w:rsidRDefault="00A226FB" w:rsidP="00E20A9F">
      <w:pPr>
        <w:pStyle w:val="a7"/>
        <w:numPr>
          <w:ilvl w:val="0"/>
          <w:numId w:val="25"/>
        </w:numPr>
        <w:rPr>
          <w:lang w:val="uk-UA"/>
        </w:rPr>
      </w:pPr>
      <w:r w:rsidRPr="00EE57EC">
        <w:rPr>
          <w:lang w:val="uk-UA"/>
        </w:rPr>
        <w:t>Замінювати їх на інші</w:t>
      </w:r>
      <w:r w:rsidR="009C08B3">
        <w:rPr>
          <w:lang w:val="uk-UA"/>
        </w:rPr>
        <w:t>.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>Для цього застосовуються такі інструменти:</w:t>
      </w:r>
    </w:p>
    <w:tbl>
      <w:tblPr>
        <w:tblW w:w="5000" w:type="pct"/>
        <w:tblBorders>
          <w:top w:val="single" w:sz="2" w:space="0" w:color="CCCCCC"/>
          <w:left w:val="single" w:sz="2" w:space="0" w:color="CCCCCC"/>
          <w:bottom w:val="single" w:sz="2" w:space="0" w:color="CCCCCC"/>
          <w:right w:val="single" w:sz="2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3"/>
        <w:gridCol w:w="6920"/>
      </w:tblGrid>
      <w:tr w:rsidR="00A226FB" w:rsidRPr="00EE57EC" w:rsidTr="009C08B3">
        <w:trPr>
          <w:tblHeader/>
        </w:trPr>
        <w:tc>
          <w:tcPr>
            <w:tcW w:w="1284" w:type="pct"/>
            <w:tcBorders>
              <w:top w:val="single" w:sz="2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2E74B5" w:themeFill="accent1" w:themeFillShade="B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FFFFFF"/>
                <w:lang w:val="uk-UA" w:eastAsia="uk-UA"/>
              </w:rPr>
            </w:pPr>
            <w:r w:rsidRPr="00EE57EC">
              <w:rPr>
                <w:rFonts w:eastAsia="Times New Roman"/>
                <w:b/>
                <w:bCs/>
                <w:color w:val="FFFFFF"/>
                <w:lang w:val="uk-UA" w:eastAsia="uk-UA"/>
              </w:rPr>
              <w:t>Функція</w:t>
            </w:r>
          </w:p>
        </w:tc>
        <w:tc>
          <w:tcPr>
            <w:tcW w:w="3716" w:type="pct"/>
            <w:tcBorders>
              <w:top w:val="single" w:sz="2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2E74B5" w:themeFill="accent1" w:themeFillShade="B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FFFFFF"/>
                <w:lang w:val="uk-UA" w:eastAsia="uk-UA"/>
              </w:rPr>
            </w:pPr>
            <w:r w:rsidRPr="00EE57EC">
              <w:rPr>
                <w:rFonts w:eastAsia="Times New Roman"/>
                <w:b/>
                <w:bCs/>
                <w:color w:val="FFFFFF"/>
                <w:lang w:val="uk-UA" w:eastAsia="uk-UA"/>
              </w:rPr>
              <w:t>Опис</w:t>
            </w:r>
          </w:p>
        </w:tc>
      </w:tr>
      <w:tr w:rsidR="00A226FB" w:rsidRPr="00EE57EC" w:rsidTr="00A226FB">
        <w:tc>
          <w:tcPr>
            <w:tcW w:w="1284" w:type="pct"/>
            <w:tcBorders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createElement()</w:t>
            </w:r>
          </w:p>
        </w:tc>
        <w:tc>
          <w:tcPr>
            <w:tcW w:w="3716" w:type="pct"/>
            <w:tcBorders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9C08B3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Створення певного тег</w:t>
            </w:r>
            <w:r w:rsidR="009C08B3">
              <w:rPr>
                <w:rFonts w:eastAsia="Times New Roman"/>
                <w:color w:val="4D4C4C"/>
                <w:lang w:val="uk-UA" w:eastAsia="uk-UA"/>
              </w:rPr>
              <w:t>у</w:t>
            </w:r>
          </w:p>
        </w:tc>
      </w:tr>
      <w:tr w:rsidR="00A226FB" w:rsidRPr="00EE57EC" w:rsidTr="00A226FB">
        <w:tc>
          <w:tcPr>
            <w:tcW w:w="1284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createTextNode()</w:t>
            </w:r>
          </w:p>
        </w:tc>
        <w:tc>
          <w:tcPr>
            <w:tcW w:w="3716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Оголошення текстового вузла з деяким вмістом</w:t>
            </w:r>
          </w:p>
        </w:tc>
      </w:tr>
      <w:tr w:rsidR="00A226FB" w:rsidRPr="00EE57EC" w:rsidTr="00A226FB">
        <w:tc>
          <w:tcPr>
            <w:tcW w:w="1284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lastRenderedPageBreak/>
              <w:t>remove()</w:t>
            </w:r>
          </w:p>
        </w:tc>
        <w:tc>
          <w:tcPr>
            <w:tcW w:w="3716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Видалення елемента</w:t>
            </w:r>
          </w:p>
        </w:tc>
      </w:tr>
      <w:tr w:rsidR="00A226FB" w:rsidRPr="00EE57EC" w:rsidTr="00A226FB">
        <w:tc>
          <w:tcPr>
            <w:tcW w:w="1284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cloneNode()</w:t>
            </w:r>
          </w:p>
        </w:tc>
        <w:tc>
          <w:tcPr>
            <w:tcW w:w="3716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Повна копія бажаного об'єкту</w:t>
            </w:r>
          </w:p>
        </w:tc>
      </w:tr>
      <w:tr w:rsidR="00A226FB" w:rsidRPr="00EE57EC" w:rsidTr="00A226FB">
        <w:tc>
          <w:tcPr>
            <w:tcW w:w="1284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append()</w:t>
            </w:r>
          </w:p>
        </w:tc>
        <w:tc>
          <w:tcPr>
            <w:tcW w:w="3716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Додавання вузла в кінець</w:t>
            </w:r>
          </w:p>
        </w:tc>
      </w:tr>
      <w:tr w:rsidR="00A226FB" w:rsidRPr="00EE57EC" w:rsidTr="00A226FB">
        <w:tc>
          <w:tcPr>
            <w:tcW w:w="1284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prepend()</w:t>
            </w:r>
          </w:p>
        </w:tc>
        <w:tc>
          <w:tcPr>
            <w:tcW w:w="3716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Вставка об'єкта на початок вузла</w:t>
            </w:r>
          </w:p>
        </w:tc>
      </w:tr>
      <w:tr w:rsidR="00A226FB" w:rsidRPr="00EE57EC" w:rsidTr="00A226FB">
        <w:tc>
          <w:tcPr>
            <w:tcW w:w="1284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before()</w:t>
            </w:r>
          </w:p>
        </w:tc>
        <w:tc>
          <w:tcPr>
            <w:tcW w:w="3716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Додавання елемента перед вузлом</w:t>
            </w:r>
          </w:p>
        </w:tc>
      </w:tr>
      <w:tr w:rsidR="00A226FB" w:rsidRPr="00EE57EC" w:rsidTr="00A226FB">
        <w:tc>
          <w:tcPr>
            <w:tcW w:w="1284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after()</w:t>
            </w:r>
          </w:p>
        </w:tc>
        <w:tc>
          <w:tcPr>
            <w:tcW w:w="3716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Вставлення об'єкта після вузла</w:t>
            </w:r>
          </w:p>
        </w:tc>
      </w:tr>
      <w:tr w:rsidR="00A226FB" w:rsidRPr="00EE57EC" w:rsidTr="00A226FB">
        <w:tc>
          <w:tcPr>
            <w:tcW w:w="1284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replaceWith()</w:t>
            </w:r>
          </w:p>
        </w:tc>
        <w:tc>
          <w:tcPr>
            <w:tcW w:w="3716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A226FB" w:rsidRPr="00EE57EC" w:rsidRDefault="00A226FB" w:rsidP="00A226FB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Заміна вмісту</w:t>
            </w:r>
          </w:p>
        </w:tc>
      </w:tr>
    </w:tbl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>Для практики будемо користуватися наступним HTML-шаблоном.</w:t>
      </w:r>
    </w:p>
    <w:p w:rsidR="00A226FB" w:rsidRPr="00EE57EC" w:rsidRDefault="00A226FB" w:rsidP="00E20A9F">
      <w:pPr>
        <w:pStyle w:val="4"/>
        <w:rPr>
          <w:lang w:val="uk-UA"/>
        </w:rPr>
      </w:pPr>
      <w:r w:rsidRPr="00EE57EC">
        <w:rPr>
          <w:lang w:val="uk-UA"/>
        </w:rPr>
        <w:t>Приклад - HTML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&lt;article class="main-article"</w:t>
      </w:r>
      <w:r w:rsidR="009C08B3">
        <w:rPr>
          <w:rFonts w:ascii="Courier New" w:hAnsi="Courier New" w:cs="Courier New"/>
          <w:lang w:val="uk-UA"/>
        </w:rPr>
        <w:t>&gt;</w:t>
      </w:r>
      <w:r w:rsidRPr="00EE57EC">
        <w:rPr>
          <w:rFonts w:ascii="Courier New" w:hAnsi="Courier New" w:cs="Courier New"/>
          <w:lang w:val="uk-UA"/>
        </w:rPr>
        <w:t>Основна стаття&lt;/article&gt;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&lt;p&gt;Деякі абзаци&lt;/p&gt;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&lt;section&gt;Додаткова секція&lt;/section&gt;</w:t>
      </w:r>
    </w:p>
    <w:p w:rsidR="00A226FB" w:rsidRPr="00EE57EC" w:rsidRDefault="003516E8" w:rsidP="00A226FB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49F6B7D" wp14:editId="4D94ACB1">
            <wp:extent cx="5399749" cy="32670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5888" cy="327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FB" w:rsidRPr="00EE57EC" w:rsidRDefault="00625D4A" w:rsidP="00A226FB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 w:rsidR="00A226FB" w:rsidRPr="00EE57EC">
        <w:rPr>
          <w:lang w:val="uk-UA"/>
        </w:rPr>
        <w:t>Сторінка до змін</w:t>
      </w:r>
    </w:p>
    <w:p w:rsidR="00A226FB" w:rsidRPr="00EE57EC" w:rsidRDefault="00A226FB" w:rsidP="00130ED4">
      <w:pPr>
        <w:rPr>
          <w:lang w:val="uk-UA"/>
        </w:rPr>
      </w:pPr>
      <w:r w:rsidRPr="00EE57EC">
        <w:rPr>
          <w:lang w:val="uk-UA"/>
        </w:rPr>
        <w:t>Створимо текстовий елемент та заголовок першого рівня на початку сторінки</w:t>
      </w:r>
    </w:p>
    <w:p w:rsidR="00A226FB" w:rsidRPr="00EE57EC" w:rsidRDefault="00A226FB" w:rsidP="00130ED4">
      <w:pPr>
        <w:pStyle w:val="4"/>
        <w:rPr>
          <w:lang w:val="uk-UA"/>
        </w:rPr>
      </w:pPr>
      <w:r w:rsidRPr="00EE57EC">
        <w:rPr>
          <w:lang w:val="uk-UA"/>
        </w:rPr>
        <w:lastRenderedPageBreak/>
        <w:t>JavaScript - Файл learning.js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const text = document.createTextNode('Деякий текст');</w:t>
      </w:r>
    </w:p>
    <w:p w:rsidR="00A226FB" w:rsidRPr="00EE57EC" w:rsidRDefault="003516E8" w:rsidP="00F92B5A">
      <w:pPr>
        <w:spacing w:line="240" w:lineRule="auto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uk-UA"/>
        </w:rPr>
        <w:t>const h1 = document.createElement('h1'</w:t>
      </w:r>
      <w:r w:rsidR="00A226FB" w:rsidRPr="00EE57EC">
        <w:rPr>
          <w:rFonts w:ascii="Courier New" w:hAnsi="Courier New" w:cs="Courier New"/>
          <w:lang w:val="uk-UA"/>
        </w:rPr>
        <w:t>);</w:t>
      </w:r>
    </w:p>
    <w:p w:rsidR="00A226FB" w:rsidRPr="00EE57EC" w:rsidRDefault="003516E8" w:rsidP="00F92B5A">
      <w:pPr>
        <w:spacing w:line="240" w:lineRule="auto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uk-UA"/>
        </w:rPr>
        <w:t>document</w:t>
      </w:r>
      <w:r w:rsidR="00A226FB" w:rsidRPr="00EE57EC">
        <w:rPr>
          <w:rFonts w:ascii="Courier New" w:hAnsi="Courier New" w:cs="Courier New"/>
          <w:lang w:val="uk-UA"/>
        </w:rPr>
        <w:t>.body.prepend(text);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document.body.prepend(h1);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h1.append(</w:t>
      </w:r>
      <w:r w:rsidR="003516E8">
        <w:rPr>
          <w:rFonts w:ascii="Courier New" w:hAnsi="Courier New" w:cs="Courier New"/>
          <w:lang w:val="uk-UA"/>
        </w:rPr>
        <w:t>'Заголовок сторінки'</w:t>
      </w:r>
      <w:r w:rsidRPr="00EE57EC">
        <w:rPr>
          <w:rFonts w:ascii="Courier New" w:hAnsi="Courier New" w:cs="Courier New"/>
          <w:lang w:val="uk-UA"/>
        </w:rPr>
        <w:t>)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>Ми сформували текстовий об'єкт та тег &lt;h1&gt;, які розмістили на самому початку сторінки. Всередину заголовка додатково додано зміст.</w:t>
      </w:r>
    </w:p>
    <w:p w:rsidR="00A226FB" w:rsidRPr="00AB1C5F" w:rsidRDefault="00AB1C5F" w:rsidP="00A226FB">
      <w:pPr>
        <w:rPr>
          <w:b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DF41A4F" wp14:editId="379A48A3">
            <wp:extent cx="6120765" cy="37211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FB" w:rsidRPr="00EE57EC" w:rsidRDefault="00625D4A" w:rsidP="00E20A9F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 w:rsidR="00A226FB" w:rsidRPr="00EE57EC">
        <w:rPr>
          <w:lang w:val="uk-UA"/>
        </w:rPr>
        <w:t>Сторінка після додавання тексту та заголовка</w:t>
      </w:r>
    </w:p>
    <w:p w:rsidR="00A226FB" w:rsidRPr="00EE57EC" w:rsidRDefault="00A226FB" w:rsidP="00E20A9F">
      <w:pPr>
        <w:pStyle w:val="3"/>
        <w:rPr>
          <w:lang w:val="uk-UA"/>
        </w:rPr>
      </w:pPr>
      <w:r w:rsidRPr="00EE57EC">
        <w:rPr>
          <w:lang w:val="uk-UA"/>
        </w:rPr>
        <w:t>Копіювання абзацу та додавання його після секції із заміною тексту</w:t>
      </w:r>
    </w:p>
    <w:p w:rsidR="00A226FB" w:rsidRPr="00EE57EC" w:rsidRDefault="00A226FB" w:rsidP="00AB1C5F">
      <w:pPr>
        <w:pStyle w:val="4"/>
        <w:rPr>
          <w:lang w:val="uk-UA"/>
        </w:rPr>
      </w:pPr>
      <w:r w:rsidRPr="00EE57EC">
        <w:rPr>
          <w:lang w:val="uk-UA"/>
        </w:rPr>
        <w:t>JavaScript - Файл learning.js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const p = document.querySelector('p');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const pModified = p.cloneNode(true);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pModified.innerHTML = '&lt;strong&gt;Новий абзац&lt;/strong&gt;'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const section = document.g</w:t>
      </w:r>
      <w:r w:rsidR="00AB1C5F">
        <w:rPr>
          <w:rFonts w:ascii="Courier New" w:hAnsi="Courier New" w:cs="Courier New"/>
          <w:lang w:val="uk-UA"/>
        </w:rPr>
        <w:t>etElementsByTagName(</w:t>
      </w:r>
      <w:r w:rsidRPr="00EE57EC">
        <w:rPr>
          <w:rFonts w:ascii="Courier New" w:hAnsi="Courier New" w:cs="Courier New"/>
          <w:lang w:val="uk-UA"/>
        </w:rPr>
        <w:t>'section')[0];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section.after(pModified)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>Проведені маніпуляції дозволили скопіювати абзац, замінити його вміст та вставити до кінця документа.</w:t>
      </w:r>
    </w:p>
    <w:p w:rsidR="00A226FB" w:rsidRPr="00EE57EC" w:rsidRDefault="00AB1C5F" w:rsidP="00A226FB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21EA5629" wp14:editId="0CDADB27">
            <wp:extent cx="6120765" cy="3711575"/>
            <wp:effectExtent l="0" t="0" r="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FB" w:rsidRPr="00EE57EC" w:rsidRDefault="00625D4A" w:rsidP="00A226FB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 w:rsidR="00A226FB" w:rsidRPr="00EE57EC">
        <w:rPr>
          <w:lang w:val="uk-UA"/>
        </w:rPr>
        <w:t>Сторінка після копіювання та модифікації абзацу</w:t>
      </w:r>
    </w:p>
    <w:p w:rsidR="00A226FB" w:rsidRPr="00EE57EC" w:rsidRDefault="00A226FB" w:rsidP="00A226FB">
      <w:pPr>
        <w:pStyle w:val="3"/>
        <w:rPr>
          <w:lang w:val="uk-UA"/>
        </w:rPr>
      </w:pPr>
      <w:r w:rsidRPr="00EE57EC">
        <w:rPr>
          <w:lang w:val="uk-UA"/>
        </w:rPr>
        <w:t>Заміна всіх тегів на сторінці заголовками другого рівня</w:t>
      </w:r>
    </w:p>
    <w:p w:rsidR="00A226FB" w:rsidRPr="00EE57EC" w:rsidRDefault="00A226FB" w:rsidP="00AB1C5F">
      <w:pPr>
        <w:pStyle w:val="4"/>
        <w:rPr>
          <w:lang w:val="uk-UA"/>
        </w:rPr>
      </w:pPr>
      <w:r w:rsidRPr="00EE57EC">
        <w:rPr>
          <w:lang w:val="uk-UA"/>
        </w:rPr>
        <w:t>JavaScript - Файл learning.js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const tags = document .body.children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for (let tag of tags) {</w:t>
      </w:r>
    </w:p>
    <w:p w:rsidR="00A226FB" w:rsidRPr="00EE57EC" w:rsidRDefault="00AB1C5F" w:rsidP="00F92B5A">
      <w:pPr>
        <w:spacing w:line="240" w:lineRule="auto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uk-UA"/>
        </w:rPr>
        <w:tab/>
        <w:t>const h2 = document</w:t>
      </w:r>
      <w:r w:rsidR="00A226FB" w:rsidRPr="00EE57EC">
        <w:rPr>
          <w:rFonts w:ascii="Courier New" w:hAnsi="Courier New" w:cs="Courier New"/>
          <w:lang w:val="uk-UA"/>
        </w:rPr>
        <w:t>.createElement('h2')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ab/>
        <w:t>h2.innerText = 'Залишаться лише заголовки!'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ab/>
        <w:t>tag.replaceWith(h2)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}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>Таким чином зроблено заміну абзацу, статті та секції на заголовки &lt;h2&gt; з текстом Залишаться тільки заголовки! .</w:t>
      </w:r>
    </w:p>
    <w:p w:rsidR="00A226FB" w:rsidRPr="00EE57EC" w:rsidRDefault="00AB1C5F" w:rsidP="00067E4C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4EEFFB42" wp14:editId="4F49ECE1">
            <wp:extent cx="6120765" cy="3711575"/>
            <wp:effectExtent l="0" t="0" r="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FB" w:rsidRPr="00EE57EC" w:rsidRDefault="00625D4A" w:rsidP="00A226FB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 w:rsidR="00A226FB" w:rsidRPr="00EE57EC">
        <w:rPr>
          <w:lang w:val="uk-UA"/>
        </w:rPr>
        <w:t>Заміна всіх елементів сторінки заголовками</w:t>
      </w:r>
    </w:p>
    <w:p w:rsidR="00A226FB" w:rsidRPr="00EE57EC" w:rsidRDefault="00A226FB" w:rsidP="00A226FB">
      <w:pPr>
        <w:pStyle w:val="3"/>
        <w:rPr>
          <w:lang w:val="uk-UA"/>
        </w:rPr>
      </w:pPr>
      <w:r w:rsidRPr="00EE57EC">
        <w:rPr>
          <w:lang w:val="uk-UA"/>
        </w:rPr>
        <w:t>Додавання тексту із спеціальними символами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>Наведені вище способи додають текст лише безпечним способом (усі спеціальні символи перетворюються. Наприклад, знак &gt; переводиться в &amp;gt ). Щоб отримати можливість впроваджувати в документ рядки з тегами, застосовується метод insertAdjacentHTML(). Додамо до та після абзацу посилання з виділеним жирним шрифтом.</w:t>
      </w:r>
    </w:p>
    <w:p w:rsidR="00A226FB" w:rsidRPr="00EE57EC" w:rsidRDefault="00A226FB" w:rsidP="00E20A9F">
      <w:pPr>
        <w:pStyle w:val="4"/>
        <w:rPr>
          <w:lang w:val="uk-UA"/>
        </w:rPr>
      </w:pPr>
      <w:r w:rsidRPr="00EE57EC">
        <w:rPr>
          <w:lang w:val="uk-UA"/>
        </w:rPr>
        <w:t>JavaScript - Файл learning.js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const p = document.querySelector('p');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p.in</w:t>
      </w:r>
      <w:r w:rsidR="00AB1C5F">
        <w:rPr>
          <w:rFonts w:ascii="Courier New" w:hAnsi="Courier New" w:cs="Courier New"/>
          <w:lang w:val="uk-UA"/>
        </w:rPr>
        <w:t>sertAdjacentHTML('beforebegin'</w:t>
      </w:r>
      <w:r w:rsidRPr="00EE57EC">
        <w:rPr>
          <w:rFonts w:ascii="Courier New" w:hAnsi="Courier New" w:cs="Courier New"/>
          <w:lang w:val="uk-UA"/>
        </w:rPr>
        <w:t>,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'&lt;a href="https://www.google.com/"&gt;&lt;strong&gt;Google&lt;/strong&gt;&lt;/a&gt;');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p.insertAdjacentHTML( 'afterend',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'&lt;a href="https://</w:t>
      </w:r>
      <w:r w:rsidR="00AB1C5F">
        <w:rPr>
          <w:rFonts w:ascii="Courier New" w:hAnsi="Courier New" w:cs="Courier New"/>
          <w:lang w:val="en-US"/>
        </w:rPr>
        <w:t>bing.com</w:t>
      </w:r>
      <w:r w:rsidRPr="00EE57EC">
        <w:rPr>
          <w:rFonts w:ascii="Courier New" w:hAnsi="Courier New" w:cs="Courier New"/>
          <w:lang w:val="uk-UA"/>
        </w:rPr>
        <w:t>/"&gt;&lt;strong&gt;</w:t>
      </w:r>
      <w:r w:rsidR="00AB1C5F">
        <w:rPr>
          <w:rFonts w:ascii="Courier New" w:hAnsi="Courier New" w:cs="Courier New"/>
          <w:lang w:val="en-US"/>
        </w:rPr>
        <w:t>Bing</w:t>
      </w:r>
      <w:r w:rsidRPr="00EE57EC">
        <w:rPr>
          <w:rFonts w:ascii="Courier New" w:hAnsi="Courier New" w:cs="Courier New"/>
          <w:lang w:val="uk-UA"/>
        </w:rPr>
        <w:t>&lt;/strong&gt;&lt;/a&gt;');</w:t>
      </w:r>
    </w:p>
    <w:p w:rsidR="00A226FB" w:rsidRPr="00EE57EC" w:rsidRDefault="00AB1C5F" w:rsidP="00067E4C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1ABB2DBC" wp14:editId="0E77FF36">
            <wp:extent cx="6120765" cy="37033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FB" w:rsidRPr="00EE57EC" w:rsidRDefault="00625D4A" w:rsidP="00A226FB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 w:rsidR="00A226FB" w:rsidRPr="00EE57EC">
        <w:rPr>
          <w:lang w:val="uk-UA"/>
        </w:rPr>
        <w:t>Додавання тексту за допомогою методу insertAdjacentHTML()</w:t>
      </w:r>
    </w:p>
    <w:p w:rsidR="00A226FB" w:rsidRPr="00EE57EC" w:rsidRDefault="00A226FB" w:rsidP="00A226FB">
      <w:pPr>
        <w:pStyle w:val="2"/>
        <w:rPr>
          <w:lang w:val="uk-UA"/>
        </w:rPr>
      </w:pPr>
      <w:r w:rsidRPr="00EE57EC">
        <w:rPr>
          <w:lang w:val="uk-UA"/>
        </w:rPr>
        <w:t>Управління стилями елементів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 xml:space="preserve">Взаємодія з класами зміни HTML-елементів може здійснюватися за допомогою властивості style , і безпосередньо зверненням до класів напряму. Переважним вважається другий спосіб, але в деяких ситуаціях неможливо обійтися без першого (наприклад обчислення координат об'єкта). 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>Весь список доступних CSS-атрибутів застосовується в JavaScript для визначення необхідних значень. Насамперед ознайомимося з методами додавання, видалення, зміни класів, а також перевірки їх наявності. Як шаблон використовуємо наступний HTML-документ.</w:t>
      </w:r>
    </w:p>
    <w:p w:rsidR="00A226FB" w:rsidRPr="00EE57EC" w:rsidRDefault="00A226FB" w:rsidP="00A226FB">
      <w:pPr>
        <w:pStyle w:val="4"/>
        <w:rPr>
          <w:lang w:val="uk-UA"/>
        </w:rPr>
      </w:pPr>
      <w:r w:rsidRPr="00EE57EC">
        <w:rPr>
          <w:lang w:val="uk-UA"/>
        </w:rPr>
        <w:t>Приклад - HTML</w:t>
      </w:r>
    </w:p>
    <w:p w:rsidR="00863FC9" w:rsidRPr="00863FC9" w:rsidRDefault="00863FC9" w:rsidP="00863FC9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863FC9">
        <w:rPr>
          <w:rFonts w:ascii="Courier New" w:hAnsi="Courier New" w:cs="Courier New"/>
          <w:lang w:val="uk-UA"/>
        </w:rPr>
        <w:t>&lt;!DOCTYPE html&gt;</w:t>
      </w:r>
    </w:p>
    <w:p w:rsidR="00863FC9" w:rsidRPr="00863FC9" w:rsidRDefault="00863FC9" w:rsidP="00863FC9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863FC9">
        <w:rPr>
          <w:rFonts w:ascii="Courier New" w:hAnsi="Courier New" w:cs="Courier New"/>
          <w:lang w:val="uk-UA"/>
        </w:rPr>
        <w:t>&lt;html lang="uk"&gt;</w:t>
      </w:r>
    </w:p>
    <w:p w:rsidR="00863FC9" w:rsidRPr="00863FC9" w:rsidRDefault="00863FC9" w:rsidP="00863FC9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863FC9">
        <w:rPr>
          <w:rFonts w:ascii="Courier New" w:hAnsi="Courier New" w:cs="Courier New"/>
          <w:lang w:val="uk-UA"/>
        </w:rPr>
        <w:t>&lt;head&gt;</w:t>
      </w:r>
    </w:p>
    <w:p w:rsidR="00863FC9" w:rsidRPr="00863FC9" w:rsidRDefault="00863FC9" w:rsidP="00863FC9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863FC9">
        <w:rPr>
          <w:rFonts w:ascii="Courier New" w:hAnsi="Courier New" w:cs="Courier New"/>
          <w:lang w:val="uk-UA"/>
        </w:rPr>
        <w:tab/>
        <w:t>&lt;meta charset="UTF-8"&gt;</w:t>
      </w:r>
    </w:p>
    <w:p w:rsidR="00863FC9" w:rsidRPr="00863FC9" w:rsidRDefault="00863FC9" w:rsidP="00863FC9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863FC9">
        <w:rPr>
          <w:rFonts w:ascii="Courier New" w:hAnsi="Courier New" w:cs="Courier New"/>
          <w:lang w:val="uk-UA"/>
        </w:rPr>
        <w:tab/>
        <w:t>&lt;meta name="viewport" content="width=device-width, initial-scale=1.0"&gt;</w:t>
      </w:r>
    </w:p>
    <w:p w:rsidR="00863FC9" w:rsidRPr="00863FC9" w:rsidRDefault="00863FC9" w:rsidP="00863FC9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863FC9">
        <w:rPr>
          <w:rFonts w:ascii="Courier New" w:hAnsi="Courier New" w:cs="Courier New"/>
          <w:lang w:val="uk-UA"/>
        </w:rPr>
        <w:tab/>
        <w:t>&lt;title&gt;Властивості вузлів&lt;/title&gt;</w:t>
      </w:r>
    </w:p>
    <w:p w:rsidR="00863FC9" w:rsidRPr="00863FC9" w:rsidRDefault="00863FC9" w:rsidP="00863FC9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863FC9">
        <w:rPr>
          <w:rFonts w:ascii="Courier New" w:hAnsi="Courier New" w:cs="Courier New"/>
          <w:lang w:val="uk-UA"/>
        </w:rPr>
        <w:tab/>
        <w:t>&lt;script src="learning.js" defer&gt;&lt;/script&gt;</w:t>
      </w:r>
    </w:p>
    <w:p w:rsidR="00863FC9" w:rsidRPr="00863FC9" w:rsidRDefault="00863FC9" w:rsidP="00863FC9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863FC9">
        <w:rPr>
          <w:rFonts w:ascii="Courier New" w:hAnsi="Courier New" w:cs="Courier New"/>
          <w:lang w:val="uk-UA"/>
        </w:rPr>
        <w:tab/>
        <w:t>&lt;style&gt;</w:t>
      </w:r>
    </w:p>
    <w:p w:rsidR="00863FC9" w:rsidRPr="00863FC9" w:rsidRDefault="00863FC9" w:rsidP="00863FC9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863FC9">
        <w:rPr>
          <w:rFonts w:ascii="Courier New" w:hAnsi="Courier New" w:cs="Courier New"/>
          <w:lang w:val="uk-UA"/>
        </w:rPr>
        <w:t xml:space="preserve">    </w:t>
      </w:r>
      <w:r w:rsidRPr="00863FC9">
        <w:rPr>
          <w:rFonts w:ascii="Courier New" w:hAnsi="Courier New" w:cs="Courier New"/>
          <w:lang w:val="uk-UA"/>
        </w:rPr>
        <w:tab/>
        <w:t>.colored{</w:t>
      </w:r>
    </w:p>
    <w:p w:rsidR="00863FC9" w:rsidRPr="00863FC9" w:rsidRDefault="00863FC9" w:rsidP="00863FC9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863FC9">
        <w:rPr>
          <w:rFonts w:ascii="Courier New" w:hAnsi="Courier New" w:cs="Courier New"/>
          <w:lang w:val="uk-UA"/>
        </w:rPr>
        <w:t xml:space="preserve">        </w:t>
      </w:r>
      <w:r w:rsidRPr="00863FC9">
        <w:rPr>
          <w:rFonts w:ascii="Courier New" w:hAnsi="Courier New" w:cs="Courier New"/>
          <w:lang w:val="uk-UA"/>
        </w:rPr>
        <w:tab/>
        <w:t>color : darkorange;</w:t>
      </w:r>
    </w:p>
    <w:p w:rsidR="00863FC9" w:rsidRPr="00863FC9" w:rsidRDefault="00863FC9" w:rsidP="00863FC9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863FC9">
        <w:rPr>
          <w:rFonts w:ascii="Courier New" w:hAnsi="Courier New" w:cs="Courier New"/>
          <w:lang w:val="uk-UA"/>
        </w:rPr>
        <w:t xml:space="preserve">    </w:t>
      </w:r>
      <w:r w:rsidRPr="00863FC9">
        <w:rPr>
          <w:rFonts w:ascii="Courier New" w:hAnsi="Courier New" w:cs="Courier New"/>
          <w:lang w:val="uk-UA"/>
        </w:rPr>
        <w:tab/>
        <w:t>}</w:t>
      </w:r>
    </w:p>
    <w:p w:rsidR="00863FC9" w:rsidRPr="00863FC9" w:rsidRDefault="00863FC9" w:rsidP="00863FC9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863FC9">
        <w:rPr>
          <w:rFonts w:ascii="Courier New" w:hAnsi="Courier New" w:cs="Courier New"/>
          <w:lang w:val="uk-UA"/>
        </w:rPr>
        <w:tab/>
        <w:t>&lt;/style&gt;</w:t>
      </w:r>
      <w:r w:rsidRPr="00863FC9">
        <w:rPr>
          <w:rFonts w:ascii="Courier New" w:hAnsi="Courier New" w:cs="Courier New"/>
          <w:lang w:val="uk-UA"/>
        </w:rPr>
        <w:tab/>
      </w:r>
    </w:p>
    <w:p w:rsidR="00863FC9" w:rsidRPr="00863FC9" w:rsidRDefault="00863FC9" w:rsidP="00863FC9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863FC9">
        <w:rPr>
          <w:rFonts w:ascii="Courier New" w:hAnsi="Courier New" w:cs="Courier New"/>
          <w:lang w:val="uk-UA"/>
        </w:rPr>
        <w:t>&lt;/head&gt;</w:t>
      </w:r>
    </w:p>
    <w:p w:rsidR="00863FC9" w:rsidRPr="00863FC9" w:rsidRDefault="00863FC9" w:rsidP="00863FC9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863FC9">
        <w:rPr>
          <w:rFonts w:ascii="Courier New" w:hAnsi="Courier New" w:cs="Courier New"/>
          <w:lang w:val="uk-UA"/>
        </w:rPr>
        <w:lastRenderedPageBreak/>
        <w:t>&lt;body&gt;</w:t>
      </w:r>
    </w:p>
    <w:p w:rsidR="00863FC9" w:rsidRPr="00863FC9" w:rsidRDefault="00863FC9" w:rsidP="00863FC9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863FC9">
        <w:rPr>
          <w:rFonts w:ascii="Courier New" w:hAnsi="Courier New" w:cs="Courier New"/>
          <w:lang w:val="uk-UA"/>
        </w:rPr>
        <w:tab/>
        <w:t>&lt;ul class="colored"&gt;</w:t>
      </w:r>
    </w:p>
    <w:p w:rsidR="00863FC9" w:rsidRPr="00863FC9" w:rsidRDefault="00863FC9" w:rsidP="00863FC9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863FC9">
        <w:rPr>
          <w:rFonts w:ascii="Courier New" w:hAnsi="Courier New" w:cs="Courier New"/>
          <w:lang w:val="uk-UA"/>
        </w:rPr>
        <w:t xml:space="preserve">    </w:t>
      </w:r>
      <w:r w:rsidRPr="00863FC9">
        <w:rPr>
          <w:rFonts w:ascii="Courier New" w:hAnsi="Courier New" w:cs="Courier New"/>
          <w:lang w:val="uk-UA"/>
        </w:rPr>
        <w:tab/>
        <w:t>&lt;li&gt;1&lt;/li&gt;</w:t>
      </w:r>
    </w:p>
    <w:p w:rsidR="00863FC9" w:rsidRPr="00863FC9" w:rsidRDefault="00863FC9" w:rsidP="00863FC9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863FC9">
        <w:rPr>
          <w:rFonts w:ascii="Courier New" w:hAnsi="Courier New" w:cs="Courier New"/>
          <w:lang w:val="uk-UA"/>
        </w:rPr>
        <w:t xml:space="preserve">    </w:t>
      </w:r>
      <w:r w:rsidRPr="00863FC9">
        <w:rPr>
          <w:rFonts w:ascii="Courier New" w:hAnsi="Courier New" w:cs="Courier New"/>
          <w:lang w:val="uk-UA"/>
        </w:rPr>
        <w:tab/>
        <w:t>&lt;li&gt;2&lt;/li&gt;</w:t>
      </w:r>
    </w:p>
    <w:p w:rsidR="00863FC9" w:rsidRPr="00863FC9" w:rsidRDefault="00863FC9" w:rsidP="00863FC9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863FC9">
        <w:rPr>
          <w:rFonts w:ascii="Courier New" w:hAnsi="Courier New" w:cs="Courier New"/>
          <w:lang w:val="uk-UA"/>
        </w:rPr>
        <w:t xml:space="preserve">    </w:t>
      </w:r>
      <w:r w:rsidRPr="00863FC9">
        <w:rPr>
          <w:rFonts w:ascii="Courier New" w:hAnsi="Courier New" w:cs="Courier New"/>
          <w:lang w:val="uk-UA"/>
        </w:rPr>
        <w:tab/>
        <w:t>&lt;li&gt;3&lt;/li&gt;</w:t>
      </w:r>
    </w:p>
    <w:p w:rsidR="00863FC9" w:rsidRPr="00863FC9" w:rsidRDefault="00863FC9" w:rsidP="00863FC9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863FC9">
        <w:rPr>
          <w:rFonts w:ascii="Courier New" w:hAnsi="Courier New" w:cs="Courier New"/>
          <w:lang w:val="uk-UA"/>
        </w:rPr>
        <w:t xml:space="preserve">    </w:t>
      </w:r>
      <w:r w:rsidRPr="00863FC9">
        <w:rPr>
          <w:rFonts w:ascii="Courier New" w:hAnsi="Courier New" w:cs="Courier New"/>
          <w:lang w:val="uk-UA"/>
        </w:rPr>
        <w:tab/>
        <w:t>&lt;li&gt;4&lt;/li&gt;</w:t>
      </w:r>
    </w:p>
    <w:p w:rsidR="00863FC9" w:rsidRPr="00863FC9" w:rsidRDefault="00863FC9" w:rsidP="00863FC9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863FC9">
        <w:rPr>
          <w:rFonts w:ascii="Courier New" w:hAnsi="Courier New" w:cs="Courier New"/>
          <w:lang w:val="uk-UA"/>
        </w:rPr>
        <w:t xml:space="preserve">    </w:t>
      </w:r>
      <w:r w:rsidRPr="00863FC9">
        <w:rPr>
          <w:rFonts w:ascii="Courier New" w:hAnsi="Courier New" w:cs="Courier New"/>
          <w:lang w:val="uk-UA"/>
        </w:rPr>
        <w:tab/>
        <w:t>&lt;li&gt;5&lt;/li&gt;</w:t>
      </w:r>
    </w:p>
    <w:p w:rsidR="00863FC9" w:rsidRPr="00863FC9" w:rsidRDefault="00863FC9" w:rsidP="00863FC9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863FC9">
        <w:rPr>
          <w:rFonts w:ascii="Courier New" w:hAnsi="Courier New" w:cs="Courier New"/>
          <w:lang w:val="uk-UA"/>
        </w:rPr>
        <w:tab/>
        <w:t>&lt;/ul&gt;</w:t>
      </w:r>
    </w:p>
    <w:p w:rsidR="00863FC9" w:rsidRPr="00863FC9" w:rsidRDefault="00863FC9" w:rsidP="00863FC9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863FC9">
        <w:rPr>
          <w:rFonts w:ascii="Courier New" w:hAnsi="Courier New" w:cs="Courier New"/>
          <w:lang w:val="uk-UA"/>
        </w:rPr>
        <w:tab/>
        <w:t>&lt;ul&gt;</w:t>
      </w:r>
    </w:p>
    <w:p w:rsidR="00863FC9" w:rsidRPr="00863FC9" w:rsidRDefault="00863FC9" w:rsidP="00863FC9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863FC9">
        <w:rPr>
          <w:rFonts w:ascii="Courier New" w:hAnsi="Courier New" w:cs="Courier New"/>
          <w:lang w:val="uk-UA"/>
        </w:rPr>
        <w:t xml:space="preserve">    </w:t>
      </w:r>
      <w:r w:rsidRPr="00863FC9">
        <w:rPr>
          <w:rFonts w:ascii="Courier New" w:hAnsi="Courier New" w:cs="Courier New"/>
          <w:lang w:val="uk-UA"/>
        </w:rPr>
        <w:tab/>
        <w:t>&lt;li&gt;А&lt;/li&gt;</w:t>
      </w:r>
    </w:p>
    <w:p w:rsidR="00863FC9" w:rsidRPr="00863FC9" w:rsidRDefault="00863FC9" w:rsidP="00863FC9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863FC9">
        <w:rPr>
          <w:rFonts w:ascii="Courier New" w:hAnsi="Courier New" w:cs="Courier New"/>
          <w:lang w:val="uk-UA"/>
        </w:rPr>
        <w:t xml:space="preserve">    </w:t>
      </w:r>
      <w:r w:rsidRPr="00863FC9">
        <w:rPr>
          <w:rFonts w:ascii="Courier New" w:hAnsi="Courier New" w:cs="Courier New"/>
          <w:lang w:val="uk-UA"/>
        </w:rPr>
        <w:tab/>
        <w:t>&lt;li&gt;Б&lt;/li&gt;</w:t>
      </w:r>
    </w:p>
    <w:p w:rsidR="00863FC9" w:rsidRPr="00863FC9" w:rsidRDefault="00863FC9" w:rsidP="00863FC9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863FC9">
        <w:rPr>
          <w:rFonts w:ascii="Courier New" w:hAnsi="Courier New" w:cs="Courier New"/>
          <w:lang w:val="uk-UA"/>
        </w:rPr>
        <w:t xml:space="preserve">    </w:t>
      </w:r>
      <w:r w:rsidRPr="00863FC9">
        <w:rPr>
          <w:rFonts w:ascii="Courier New" w:hAnsi="Courier New" w:cs="Courier New"/>
          <w:lang w:val="uk-UA"/>
        </w:rPr>
        <w:tab/>
        <w:t>&lt;li&gt;У&lt;/li&gt;</w:t>
      </w:r>
    </w:p>
    <w:p w:rsidR="00863FC9" w:rsidRPr="00863FC9" w:rsidRDefault="00863FC9" w:rsidP="00863FC9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863FC9">
        <w:rPr>
          <w:rFonts w:ascii="Courier New" w:hAnsi="Courier New" w:cs="Courier New"/>
          <w:lang w:val="uk-UA"/>
        </w:rPr>
        <w:t xml:space="preserve">    </w:t>
      </w:r>
      <w:r w:rsidRPr="00863FC9">
        <w:rPr>
          <w:rFonts w:ascii="Courier New" w:hAnsi="Courier New" w:cs="Courier New"/>
          <w:lang w:val="uk-UA"/>
        </w:rPr>
        <w:tab/>
        <w:t>&lt;li&gt;Г&lt;/li&gt;</w:t>
      </w:r>
    </w:p>
    <w:p w:rsidR="00863FC9" w:rsidRPr="00863FC9" w:rsidRDefault="00863FC9" w:rsidP="00863FC9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863FC9">
        <w:rPr>
          <w:rFonts w:ascii="Courier New" w:hAnsi="Courier New" w:cs="Courier New"/>
          <w:lang w:val="uk-UA"/>
        </w:rPr>
        <w:t xml:space="preserve">    </w:t>
      </w:r>
      <w:r w:rsidRPr="00863FC9">
        <w:rPr>
          <w:rFonts w:ascii="Courier New" w:hAnsi="Courier New" w:cs="Courier New"/>
          <w:lang w:val="uk-UA"/>
        </w:rPr>
        <w:tab/>
        <w:t>&lt;li&gt;Д&lt;/li&gt;</w:t>
      </w:r>
    </w:p>
    <w:p w:rsidR="00863FC9" w:rsidRPr="00863FC9" w:rsidRDefault="00863FC9" w:rsidP="00863FC9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863FC9">
        <w:rPr>
          <w:rFonts w:ascii="Courier New" w:hAnsi="Courier New" w:cs="Courier New"/>
          <w:lang w:val="uk-UA"/>
        </w:rPr>
        <w:tab/>
        <w:t>&lt;/ul&gt;</w:t>
      </w:r>
    </w:p>
    <w:p w:rsidR="00863FC9" w:rsidRPr="00863FC9" w:rsidRDefault="00863FC9" w:rsidP="00863FC9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863FC9">
        <w:rPr>
          <w:rFonts w:ascii="Courier New" w:hAnsi="Courier New" w:cs="Courier New"/>
          <w:lang w:val="uk-UA"/>
        </w:rPr>
        <w:t>&lt;/body&gt;</w:t>
      </w:r>
    </w:p>
    <w:p w:rsidR="00863FC9" w:rsidRPr="00863FC9" w:rsidRDefault="00863FC9" w:rsidP="00863FC9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863FC9">
        <w:rPr>
          <w:rFonts w:ascii="Courier New" w:hAnsi="Courier New" w:cs="Courier New"/>
          <w:lang w:val="uk-UA"/>
        </w:rPr>
        <w:t>&lt;/html&gt;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>Маємо 2 списки, першому з яких надано клас colored, що робить текст темно-оранжевим.</w:t>
      </w:r>
    </w:p>
    <w:p w:rsidR="00A226FB" w:rsidRPr="00EE57EC" w:rsidRDefault="00331658" w:rsidP="00067E4C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9DF3DF6" wp14:editId="34D0B330">
            <wp:extent cx="6120765" cy="3705860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FB" w:rsidRPr="00EE57EC" w:rsidRDefault="00625D4A" w:rsidP="00F92B5A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 w:rsidR="00A226FB" w:rsidRPr="00EE57EC">
        <w:rPr>
          <w:lang w:val="uk-UA"/>
        </w:rPr>
        <w:t>Зовнішній вигляд шаблону сторінки</w:t>
      </w:r>
    </w:p>
    <w:p w:rsidR="00A226FB" w:rsidRPr="00EE57EC" w:rsidRDefault="00625D4A" w:rsidP="00F92B5A">
      <w:pPr>
        <w:pStyle w:val="3"/>
        <w:rPr>
          <w:lang w:val="uk-UA"/>
        </w:rPr>
      </w:pPr>
      <w:r>
        <w:rPr>
          <w:lang w:val="uk-UA"/>
        </w:rPr>
        <w:t>Виведення</w:t>
      </w:r>
      <w:r w:rsidR="00A226FB" w:rsidRPr="00EE57EC">
        <w:rPr>
          <w:lang w:val="uk-UA"/>
        </w:rPr>
        <w:t xml:space="preserve"> вмісту атрибуту "class"</w:t>
      </w:r>
    </w:p>
    <w:p w:rsidR="00A226FB" w:rsidRPr="00EE57EC" w:rsidRDefault="00A226FB" w:rsidP="00E20A9F">
      <w:pPr>
        <w:pStyle w:val="4"/>
        <w:rPr>
          <w:lang w:val="uk-UA"/>
        </w:rPr>
      </w:pPr>
      <w:r w:rsidRPr="00EE57EC">
        <w:rPr>
          <w:lang w:val="uk-UA"/>
        </w:rPr>
        <w:t>Приклад - Консоль браузера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// Отримуємо елементи з тегом &lt;ul&gt;</w:t>
      </w:r>
    </w:p>
    <w:p w:rsidR="00A226FB" w:rsidRPr="00EE57EC" w:rsidRDefault="00675DEC" w:rsidP="00F92B5A">
      <w:pPr>
        <w:spacing w:line="240" w:lineRule="auto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uk-UA"/>
        </w:rPr>
        <w:t>&gt; const uls</w:t>
      </w:r>
      <w:r w:rsidR="00A226FB" w:rsidRPr="00EE57EC">
        <w:rPr>
          <w:rFonts w:ascii="Courier New" w:hAnsi="Courier New" w:cs="Courier New"/>
          <w:lang w:val="uk-UA"/>
        </w:rPr>
        <w:t>=document</w:t>
      </w:r>
      <w:r>
        <w:rPr>
          <w:rFonts w:ascii="Courier New" w:hAnsi="Courier New" w:cs="Courier New"/>
          <w:lang w:val="uk-UA"/>
        </w:rPr>
        <w:t>.querySelectorAll(</w:t>
      </w:r>
      <w:r w:rsidR="00A226FB" w:rsidRPr="00EE57EC">
        <w:rPr>
          <w:rFonts w:ascii="Courier New" w:hAnsi="Courier New" w:cs="Courier New"/>
          <w:lang w:val="uk-UA"/>
        </w:rPr>
        <w:t>'ul')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// Для кожного елемента отримуємо ім'я класу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for (let tag of uls) {</w:t>
      </w:r>
    </w:p>
    <w:p w:rsidR="00A226FB" w:rsidRPr="00EE57EC" w:rsidRDefault="00675DEC" w:rsidP="00F92B5A">
      <w:pPr>
        <w:spacing w:line="240" w:lineRule="auto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uk-UA"/>
        </w:rPr>
        <w:tab/>
        <w:t>console</w:t>
      </w:r>
      <w:r w:rsidR="00A226FB" w:rsidRPr="00EE57EC">
        <w:rPr>
          <w:rFonts w:ascii="Courier New" w:hAnsi="Courier New" w:cs="Courier New"/>
          <w:lang w:val="uk-UA"/>
        </w:rPr>
        <w:t>.log(tag.className)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}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&lt; colored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&lt;''</w:t>
      </w:r>
    </w:p>
    <w:p w:rsidR="00A226FB" w:rsidRDefault="00A226FB" w:rsidP="00A226FB">
      <w:pPr>
        <w:rPr>
          <w:lang w:val="uk-UA"/>
        </w:rPr>
      </w:pPr>
      <w:r w:rsidRPr="00EE57EC">
        <w:rPr>
          <w:lang w:val="uk-UA"/>
        </w:rPr>
        <w:t>У першого списку ми виявили клас colored , а у другого немає жодного класу.</w:t>
      </w:r>
    </w:p>
    <w:p w:rsidR="00675DEC" w:rsidRDefault="00331658" w:rsidP="00625D4A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82F4D09" wp14:editId="3AFB4733">
            <wp:extent cx="6120765" cy="37020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D4A" w:rsidRPr="00EE57EC" w:rsidRDefault="00625D4A" w:rsidP="00625D4A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 w:rsidRPr="00625D4A">
        <w:rPr>
          <w:lang w:val="uk-UA"/>
        </w:rPr>
        <w:t>Виведення вмісту атрибуту "class"</w:t>
      </w:r>
    </w:p>
    <w:p w:rsidR="00A226FB" w:rsidRPr="00EE57EC" w:rsidRDefault="00A226FB" w:rsidP="00F92B5A">
      <w:pPr>
        <w:pStyle w:val="3"/>
        <w:rPr>
          <w:lang w:val="uk-UA"/>
        </w:rPr>
      </w:pPr>
      <w:r w:rsidRPr="00EE57EC">
        <w:rPr>
          <w:lang w:val="uk-UA"/>
        </w:rPr>
        <w:t>Зміна класів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>Об'єкт classList дозволяє змінювати, видаляти чи додавати класи до елементів. Тут є 4 методи:</w:t>
      </w:r>
    </w:p>
    <w:p w:rsidR="00A226FB" w:rsidRPr="00EE57EC" w:rsidRDefault="00675DEC" w:rsidP="00F92B5A">
      <w:pPr>
        <w:pStyle w:val="a7"/>
        <w:numPr>
          <w:ilvl w:val="0"/>
          <w:numId w:val="21"/>
        </w:numPr>
        <w:rPr>
          <w:lang w:val="uk-UA"/>
        </w:rPr>
      </w:pPr>
      <w:r>
        <w:rPr>
          <w:lang w:val="uk-UA"/>
        </w:rPr>
        <w:t>Метод add() – додати новий клас.</w:t>
      </w:r>
    </w:p>
    <w:p w:rsidR="00A226FB" w:rsidRPr="00EE57EC" w:rsidRDefault="00A226FB" w:rsidP="00F92B5A">
      <w:pPr>
        <w:pStyle w:val="a7"/>
        <w:numPr>
          <w:ilvl w:val="0"/>
          <w:numId w:val="21"/>
        </w:numPr>
        <w:rPr>
          <w:lang w:val="uk-UA"/>
        </w:rPr>
      </w:pPr>
      <w:r w:rsidRPr="00EE57EC">
        <w:rPr>
          <w:lang w:val="uk-UA"/>
        </w:rPr>
        <w:t>Метод remove () - Видалити клас у тег</w:t>
      </w:r>
      <w:r w:rsidR="00675DEC">
        <w:rPr>
          <w:lang w:val="uk-UA"/>
        </w:rPr>
        <w:t>у.</w:t>
      </w:r>
    </w:p>
    <w:p w:rsidR="00A226FB" w:rsidRPr="00EE57EC" w:rsidRDefault="00A226FB" w:rsidP="00F92B5A">
      <w:pPr>
        <w:pStyle w:val="a7"/>
        <w:numPr>
          <w:ilvl w:val="0"/>
          <w:numId w:val="21"/>
        </w:numPr>
        <w:rPr>
          <w:lang w:val="uk-UA"/>
        </w:rPr>
      </w:pPr>
      <w:r w:rsidRPr="00EE57EC">
        <w:rPr>
          <w:lang w:val="uk-UA"/>
        </w:rPr>
        <w:t xml:space="preserve">Метод toggle() – додати клас за відсутності, інакше </w:t>
      </w:r>
      <w:r w:rsidR="00675DEC">
        <w:rPr>
          <w:lang w:val="uk-UA"/>
        </w:rPr>
        <w:t>–</w:t>
      </w:r>
      <w:r w:rsidRPr="00EE57EC">
        <w:rPr>
          <w:lang w:val="uk-UA"/>
        </w:rPr>
        <w:t xml:space="preserve"> видалити</w:t>
      </w:r>
      <w:r w:rsidR="00675DEC">
        <w:rPr>
          <w:lang w:val="uk-UA"/>
        </w:rPr>
        <w:t>.</w:t>
      </w:r>
    </w:p>
    <w:p w:rsidR="00A226FB" w:rsidRPr="00EE57EC" w:rsidRDefault="00A226FB" w:rsidP="00F92B5A">
      <w:pPr>
        <w:pStyle w:val="a7"/>
        <w:numPr>
          <w:ilvl w:val="0"/>
          <w:numId w:val="21"/>
        </w:numPr>
        <w:rPr>
          <w:lang w:val="uk-UA"/>
        </w:rPr>
      </w:pPr>
      <w:r w:rsidRPr="00EE57EC">
        <w:rPr>
          <w:lang w:val="uk-UA"/>
        </w:rPr>
        <w:t>Метод contains() – перевіряє наявність класу.</w:t>
      </w:r>
    </w:p>
    <w:p w:rsidR="00A226FB" w:rsidRPr="00EE57EC" w:rsidRDefault="00A226FB" w:rsidP="00F92B5A">
      <w:pPr>
        <w:pStyle w:val="4"/>
        <w:rPr>
          <w:lang w:val="uk-UA"/>
        </w:rPr>
      </w:pPr>
      <w:r w:rsidRPr="00EE57EC">
        <w:rPr>
          <w:lang w:val="uk-UA"/>
        </w:rPr>
        <w:t>Приклад - Консоль браузера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// Отримуємо елементи з тегом &lt;ul&gt;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const uls = document.querySelectorAll('ul');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for (let tag of uls) {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ab/>
        <w:t>console.log(tag.classList.contains('colored'));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// Видаляємо клас colored для першого списку і навпаки додаємо його для другого</w:t>
      </w:r>
    </w:p>
    <w:p w:rsidR="00A226FB" w:rsidRPr="00EE57EC" w:rsidRDefault="00675DEC" w:rsidP="00F92B5A">
      <w:pPr>
        <w:spacing w:line="240" w:lineRule="auto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uk-UA"/>
        </w:rPr>
        <w:t>tag.classList.toggle('colored'</w:t>
      </w:r>
      <w:r w:rsidR="00A226FB" w:rsidRPr="00EE57EC">
        <w:rPr>
          <w:rFonts w:ascii="Courier New" w:hAnsi="Courier New" w:cs="Courier New"/>
          <w:lang w:val="uk-UA"/>
        </w:rPr>
        <w:t>);</w:t>
      </w:r>
    </w:p>
    <w:p w:rsidR="00A226FB" w:rsidRPr="00EE57EC" w:rsidRDefault="00675DEC" w:rsidP="00F92B5A">
      <w:pPr>
        <w:spacing w:line="240" w:lineRule="auto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uk-UA"/>
        </w:rPr>
        <w:lastRenderedPageBreak/>
        <w:t xml:space="preserve">    console.log(tag.classList.contains(</w:t>
      </w:r>
      <w:r w:rsidR="00A226FB" w:rsidRPr="00EE57EC">
        <w:rPr>
          <w:rFonts w:ascii="Courier New" w:hAnsi="Courier New" w:cs="Courier New"/>
          <w:lang w:val="uk-UA"/>
        </w:rPr>
        <w:t>'colored'));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}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&lt;</w:t>
      </w:r>
      <w:r w:rsidR="00001075">
        <w:rPr>
          <w:rFonts w:ascii="Courier New" w:hAnsi="Courier New" w:cs="Courier New"/>
          <w:lang w:val="uk-UA"/>
        </w:rPr>
        <w:t xml:space="preserve"> </w:t>
      </w:r>
      <w:r w:rsidRPr="00EE57EC">
        <w:rPr>
          <w:rFonts w:ascii="Courier New" w:hAnsi="Courier New" w:cs="Courier New"/>
          <w:lang w:val="uk-UA"/>
        </w:rPr>
        <w:t>true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&lt; false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&lt; false</w:t>
      </w:r>
    </w:p>
    <w:p w:rsidR="00A226FB" w:rsidRPr="00EE57EC" w:rsidRDefault="00A226FB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&lt;</w:t>
      </w:r>
      <w:r w:rsidR="00001075">
        <w:rPr>
          <w:rFonts w:ascii="Courier New" w:hAnsi="Courier New" w:cs="Courier New"/>
          <w:lang w:val="uk-UA"/>
        </w:rPr>
        <w:t xml:space="preserve"> </w:t>
      </w:r>
      <w:r w:rsidRPr="00EE57EC">
        <w:rPr>
          <w:rFonts w:ascii="Courier New" w:hAnsi="Courier New" w:cs="Courier New"/>
          <w:lang w:val="uk-UA"/>
        </w:rPr>
        <w:t>true</w:t>
      </w:r>
    </w:p>
    <w:p w:rsidR="00A226FB" w:rsidRPr="00EE57EC" w:rsidRDefault="00A226FB" w:rsidP="00A226FB">
      <w:pPr>
        <w:rPr>
          <w:lang w:val="uk-UA"/>
        </w:rPr>
      </w:pPr>
      <w:r w:rsidRPr="00EE57EC">
        <w:rPr>
          <w:lang w:val="uk-UA"/>
        </w:rPr>
        <w:t>Перший елемент &lt;ul&gt; спочатку має шуканий клас, а потім ми його видаляємо. Для другого елемента ситуація обернена.</w:t>
      </w:r>
    </w:p>
    <w:p w:rsidR="00A226FB" w:rsidRPr="00EE57EC" w:rsidRDefault="00331658" w:rsidP="00067E4C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26B7666" wp14:editId="5BADA7C5">
            <wp:extent cx="6120765" cy="3709670"/>
            <wp:effectExtent l="0" t="0" r="0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B5A" w:rsidRPr="00EE57EC" w:rsidRDefault="00625D4A" w:rsidP="00F92B5A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 w:rsidR="00F92B5A" w:rsidRPr="00EE57EC">
        <w:rPr>
          <w:lang w:val="uk-UA"/>
        </w:rPr>
        <w:t>Зміна зовнішнього вигляду списків після додавання/видалення класу colored</w:t>
      </w:r>
    </w:p>
    <w:p w:rsidR="00F92B5A" w:rsidRPr="00EE57EC" w:rsidRDefault="00F92B5A" w:rsidP="00F92B5A">
      <w:pPr>
        <w:pStyle w:val="3"/>
        <w:rPr>
          <w:lang w:val="uk-UA"/>
        </w:rPr>
      </w:pPr>
      <w:r w:rsidRPr="00EE57EC">
        <w:rPr>
          <w:lang w:val="uk-UA"/>
        </w:rPr>
        <w:t>Зміна атрибутів тегів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>Змінювати та визначати конкретні атрибути тегів досить просто: потрібно лише до них звернутись за допомогою відповідних методів. Важливо запам'ятати, що в JavaScript не використовуються дефіси, тому складові властивості пишуться у нотації:</w:t>
      </w:r>
    </w:p>
    <w:p w:rsidR="00F92B5A" w:rsidRPr="00EE57EC" w:rsidRDefault="00F92B5A" w:rsidP="00E20A9F">
      <w:pPr>
        <w:pStyle w:val="4"/>
        <w:rPr>
          <w:lang w:val="uk-UA"/>
        </w:rPr>
      </w:pPr>
      <w:r w:rsidRPr="00EE57EC">
        <w:rPr>
          <w:lang w:val="uk-UA"/>
        </w:rPr>
        <w:t>CSS властивість -&gt; JS властивість</w:t>
      </w:r>
    </w:p>
    <w:p w:rsidR="00F92B5A" w:rsidRPr="00EE57EC" w:rsidRDefault="00090D88" w:rsidP="00E20A9F">
      <w:pPr>
        <w:spacing w:line="240" w:lineRule="auto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uk-UA"/>
        </w:rPr>
        <w:t>font-size(CSS) =&gt; fontSize</w:t>
      </w:r>
      <w:r w:rsidR="00F92B5A" w:rsidRPr="00EE57EC">
        <w:rPr>
          <w:rFonts w:ascii="Courier New" w:hAnsi="Courier New" w:cs="Courier New"/>
          <w:lang w:val="uk-UA"/>
        </w:rPr>
        <w:t>(JS).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 xml:space="preserve">Важливо 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>Не рекомендується використовувати скорочені найменуванн</w:t>
      </w:r>
      <w:r w:rsidR="00090D88">
        <w:rPr>
          <w:lang w:val="uk-UA"/>
        </w:rPr>
        <w:t>я атрибутів (наприклад, padding</w:t>
      </w:r>
      <w:r w:rsidRPr="00EE57EC">
        <w:rPr>
          <w:lang w:val="uk-UA"/>
        </w:rPr>
        <w:t>). Краще конкретно вказувати не</w:t>
      </w:r>
      <w:r w:rsidR="00090D88">
        <w:rPr>
          <w:lang w:val="uk-UA"/>
        </w:rPr>
        <w:t>обхідний атрибут (padding-left</w:t>
      </w:r>
      <w:r w:rsidRPr="00EE57EC">
        <w:rPr>
          <w:lang w:val="uk-UA"/>
        </w:rPr>
        <w:t>).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>Як ілюстрацію зміни атрибутів попрацюємо зі списками.</w:t>
      </w:r>
    </w:p>
    <w:p w:rsidR="00F92B5A" w:rsidRPr="00EE57EC" w:rsidRDefault="00F92B5A" w:rsidP="00E20A9F">
      <w:pPr>
        <w:pStyle w:val="4"/>
        <w:rPr>
          <w:lang w:val="uk-UA"/>
        </w:rPr>
      </w:pPr>
      <w:r w:rsidRPr="00EE57EC">
        <w:rPr>
          <w:lang w:val="uk-UA"/>
        </w:rPr>
        <w:t>Приклад - Консоль браузера</w:t>
      </w:r>
    </w:p>
    <w:p w:rsidR="00F92B5A" w:rsidRPr="00EE57EC" w:rsidRDefault="00F92B5A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// Поміняємо маркери на квадрати</w:t>
      </w:r>
    </w:p>
    <w:p w:rsidR="00F92B5A" w:rsidRPr="00EE57EC" w:rsidRDefault="00090D88" w:rsidP="00F92B5A">
      <w:pPr>
        <w:spacing w:line="240" w:lineRule="auto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uk-UA"/>
        </w:rPr>
        <w:t>&gt; document.querySelector(</w:t>
      </w:r>
      <w:r w:rsidR="00F92B5A" w:rsidRPr="00EE57EC">
        <w:rPr>
          <w:rFonts w:ascii="Courier New" w:hAnsi="Courier New" w:cs="Courier New"/>
          <w:lang w:val="uk-UA"/>
        </w:rPr>
        <w:t>'.colored').style.listStyleType = 'square'</w:t>
      </w:r>
    </w:p>
    <w:p w:rsidR="00F92B5A" w:rsidRPr="00EE57EC" w:rsidRDefault="00F92B5A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// Збільшимо шрифт</w:t>
      </w:r>
    </w:p>
    <w:p w:rsidR="00F92B5A" w:rsidRPr="00EE57EC" w:rsidRDefault="00090D88" w:rsidP="00F92B5A">
      <w:pPr>
        <w:spacing w:line="240" w:lineRule="auto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uk-UA"/>
        </w:rPr>
        <w:lastRenderedPageBreak/>
        <w:t>&gt; document.querySelector(</w:t>
      </w:r>
      <w:r w:rsidR="00F92B5A" w:rsidRPr="00EE57EC">
        <w:rPr>
          <w:rFonts w:ascii="Courier New" w:hAnsi="Courier New" w:cs="Courier New"/>
          <w:lang w:val="uk-UA"/>
        </w:rPr>
        <w:t>'.colored').style.fontSize = '2rem'</w:t>
      </w:r>
    </w:p>
    <w:p w:rsidR="00A226FB" w:rsidRPr="00EE57EC" w:rsidRDefault="00090D88" w:rsidP="00067E4C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1B2E29B" wp14:editId="45200EA3">
            <wp:extent cx="6120765" cy="3707130"/>
            <wp:effectExtent l="0" t="0" r="0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B5A" w:rsidRPr="00EE57EC" w:rsidRDefault="00625D4A" w:rsidP="00F92B5A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 w:rsidR="00F92B5A" w:rsidRPr="00EE57EC">
        <w:rPr>
          <w:lang w:val="uk-UA"/>
        </w:rPr>
        <w:t>Сторінка після зміни маркерів та збільшення шрифту</w:t>
      </w:r>
    </w:p>
    <w:p w:rsidR="00F92B5A" w:rsidRPr="00EE57EC" w:rsidRDefault="00F92B5A" w:rsidP="00F92B5A">
      <w:pPr>
        <w:pStyle w:val="3"/>
        <w:rPr>
          <w:lang w:val="uk-UA"/>
        </w:rPr>
      </w:pPr>
      <w:r w:rsidRPr="00EE57EC">
        <w:rPr>
          <w:lang w:val="uk-UA"/>
        </w:rPr>
        <w:t>Скидання стилів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 xml:space="preserve">Для скидання стилів застосовується властивість cssText. Воно використовується не часто, </w:t>
      </w:r>
      <w:r w:rsidR="00090D88">
        <w:rPr>
          <w:lang w:val="uk-UA"/>
        </w:rPr>
        <w:t>оскільки</w:t>
      </w:r>
      <w:r w:rsidRPr="00EE57EC">
        <w:rPr>
          <w:lang w:val="uk-UA"/>
        </w:rPr>
        <w:t xml:space="preserve"> повністю переписує стилістику, що може призвести до непередбачених результатів.</w:t>
      </w:r>
    </w:p>
    <w:p w:rsidR="00F92B5A" w:rsidRPr="00EE57EC" w:rsidRDefault="00F92B5A" w:rsidP="00E20A9F">
      <w:pPr>
        <w:pStyle w:val="4"/>
        <w:rPr>
          <w:lang w:val="uk-UA"/>
        </w:rPr>
      </w:pPr>
      <w:r w:rsidRPr="00EE57EC">
        <w:rPr>
          <w:lang w:val="uk-UA"/>
        </w:rPr>
        <w:t>Приклад - Консоль браузера</w:t>
      </w:r>
    </w:p>
    <w:p w:rsidR="00DD61C0" w:rsidRPr="00DD61C0" w:rsidRDefault="00F92B5A" w:rsidP="00DD61C0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 xml:space="preserve">&gt; </w:t>
      </w:r>
      <w:r w:rsidR="00DD61C0" w:rsidRPr="00DD61C0">
        <w:rPr>
          <w:rFonts w:ascii="Courier New" w:hAnsi="Courier New" w:cs="Courier New"/>
          <w:lang w:val="uk-UA"/>
        </w:rPr>
        <w:t>document.querySelector('.colored').style.cssText = `</w:t>
      </w:r>
    </w:p>
    <w:p w:rsidR="00DD61C0" w:rsidRPr="00DD61C0" w:rsidRDefault="00DD61C0" w:rsidP="00DD61C0">
      <w:pPr>
        <w:spacing w:line="240" w:lineRule="auto"/>
        <w:rPr>
          <w:rFonts w:ascii="Courier New" w:hAnsi="Courier New" w:cs="Courier New"/>
          <w:lang w:val="uk-UA"/>
        </w:rPr>
      </w:pPr>
      <w:r w:rsidRPr="00DD61C0">
        <w:rPr>
          <w:rFonts w:ascii="Courier New" w:hAnsi="Courier New" w:cs="Courier New"/>
          <w:lang w:val="uk-UA"/>
        </w:rPr>
        <w:tab/>
        <w:t>list-style-type: "-=- ";</w:t>
      </w:r>
    </w:p>
    <w:p w:rsidR="00DD61C0" w:rsidRPr="00DD61C0" w:rsidRDefault="00DD61C0" w:rsidP="00DD61C0">
      <w:pPr>
        <w:spacing w:line="240" w:lineRule="auto"/>
        <w:rPr>
          <w:rFonts w:ascii="Courier New" w:hAnsi="Courier New" w:cs="Courier New"/>
          <w:lang w:val="uk-UA"/>
        </w:rPr>
      </w:pPr>
      <w:r w:rsidRPr="00DD61C0">
        <w:rPr>
          <w:rFonts w:ascii="Courier New" w:hAnsi="Courier New" w:cs="Courier New"/>
          <w:lang w:val="uk-UA"/>
        </w:rPr>
        <w:tab/>
        <w:t>list-style-position: inside;</w:t>
      </w:r>
    </w:p>
    <w:p w:rsidR="00DD61C0" w:rsidRDefault="00DD61C0" w:rsidP="00DD61C0">
      <w:pPr>
        <w:spacing w:line="240" w:lineRule="auto"/>
        <w:rPr>
          <w:rFonts w:ascii="Courier New" w:hAnsi="Courier New" w:cs="Courier New"/>
          <w:lang w:val="uk-UA"/>
        </w:rPr>
      </w:pPr>
      <w:r w:rsidRPr="00DD61C0">
        <w:rPr>
          <w:rFonts w:ascii="Courier New" w:hAnsi="Courier New" w:cs="Courier New"/>
          <w:lang w:val="uk-UA"/>
        </w:rPr>
        <w:tab/>
        <w:t>text-align: center;</w:t>
      </w:r>
    </w:p>
    <w:p w:rsidR="00DD61C0" w:rsidRDefault="00DD61C0" w:rsidP="00DD61C0">
      <w:pPr>
        <w:spacing w:line="240" w:lineRule="auto"/>
        <w:rPr>
          <w:rFonts w:ascii="Courier New" w:hAnsi="Courier New" w:cs="Courier New"/>
          <w:lang w:val="uk-UA"/>
        </w:rPr>
      </w:pPr>
      <w:r w:rsidRPr="00DD61C0">
        <w:rPr>
          <w:rFonts w:ascii="Courier New" w:hAnsi="Courier New" w:cs="Courier New"/>
          <w:lang w:val="uk-UA"/>
        </w:rPr>
        <w:t>`</w:t>
      </w:r>
    </w:p>
    <w:p w:rsidR="00F92B5A" w:rsidRPr="00EE57EC" w:rsidRDefault="00DD61C0" w:rsidP="00DD61C0">
      <w:pPr>
        <w:spacing w:line="240" w:lineRule="auto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2878A7EF" wp14:editId="2B3D6B00">
            <wp:extent cx="6120765" cy="3695065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B5A" w:rsidRPr="00EE57EC" w:rsidRDefault="00625D4A" w:rsidP="00F92B5A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 w:rsidR="00F92B5A" w:rsidRPr="00EE57EC">
        <w:rPr>
          <w:lang w:val="uk-UA"/>
        </w:rPr>
        <w:t>Сторінка після зміни стилю списку за допомогою cssText</w:t>
      </w:r>
    </w:p>
    <w:p w:rsidR="00F92B5A" w:rsidRPr="00EE57EC" w:rsidRDefault="00F92B5A" w:rsidP="00F92B5A">
      <w:pPr>
        <w:pStyle w:val="3"/>
        <w:rPr>
          <w:lang w:val="uk-UA"/>
        </w:rPr>
      </w:pPr>
      <w:r w:rsidRPr="00EE57EC">
        <w:rPr>
          <w:lang w:val="uk-UA"/>
        </w:rPr>
        <w:t>Отримання стилів елементів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>Важливе завдання – з'ясувати стилі елемента. Метод getComputedStyle() дозволяє вирішити цю проблему.</w:t>
      </w:r>
    </w:p>
    <w:p w:rsidR="00F92B5A" w:rsidRPr="00EE57EC" w:rsidRDefault="00F92B5A" w:rsidP="00E20A9F">
      <w:pPr>
        <w:pStyle w:val="4"/>
        <w:rPr>
          <w:lang w:val="uk-UA"/>
        </w:rPr>
      </w:pPr>
      <w:r w:rsidRPr="00EE57EC">
        <w:rPr>
          <w:lang w:val="uk-UA"/>
        </w:rPr>
        <w:t>Приклад - Консоль браузера</w:t>
      </w:r>
    </w:p>
    <w:p w:rsidR="00F92B5A" w:rsidRPr="00EE57EC" w:rsidRDefault="00F92B5A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getComputedStyle(</w:t>
      </w:r>
      <w:r w:rsidR="00DD61C0">
        <w:rPr>
          <w:rFonts w:ascii="Courier New" w:hAnsi="Courier New" w:cs="Courier New"/>
          <w:lang w:val="uk-UA"/>
        </w:rPr>
        <w:t>document.querySelector(</w:t>
      </w:r>
      <w:r w:rsidRPr="00EE57EC">
        <w:rPr>
          <w:rFonts w:ascii="Courier New" w:hAnsi="Courier New" w:cs="Courier New"/>
          <w:lang w:val="uk-UA"/>
        </w:rPr>
        <w:t>'.colored')).display</w:t>
      </w:r>
    </w:p>
    <w:p w:rsidR="00F92B5A" w:rsidRPr="00EE57EC" w:rsidRDefault="00F92B5A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&lt; block</w:t>
      </w:r>
    </w:p>
    <w:p w:rsidR="00F92B5A" w:rsidRPr="00EE57EC" w:rsidRDefault="00F92B5A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getComputedStyle(document.querySelector('.colored')).marginBottom</w:t>
      </w:r>
    </w:p>
    <w:p w:rsidR="00F92B5A" w:rsidRPr="00EE57EC" w:rsidRDefault="00F92B5A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 xml:space="preserve">&lt; </w:t>
      </w:r>
      <w:r w:rsidR="003D75E9">
        <w:rPr>
          <w:rFonts w:ascii="Courier New" w:hAnsi="Courier New" w:cs="Courier New"/>
          <w:lang w:val="uk-UA"/>
        </w:rPr>
        <w:t>16</w:t>
      </w:r>
      <w:r w:rsidRPr="00EE57EC">
        <w:rPr>
          <w:rFonts w:ascii="Courier New" w:hAnsi="Courier New" w:cs="Courier New"/>
          <w:lang w:val="uk-UA"/>
        </w:rPr>
        <w:t xml:space="preserve"> px</w:t>
      </w:r>
    </w:p>
    <w:p w:rsidR="00F92B5A" w:rsidRPr="00EE57EC" w:rsidRDefault="00F92B5A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&gt; getComputedStyle(document .querySelector('.colored')).backgroundColor</w:t>
      </w:r>
    </w:p>
    <w:p w:rsidR="00F92B5A" w:rsidRPr="00EE57EC" w:rsidRDefault="00F92B5A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&lt; rgba(0,0,0,0)</w:t>
      </w:r>
    </w:p>
    <w:p w:rsidR="003D75E9" w:rsidRDefault="003D75E9" w:rsidP="00625D4A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1B8194D5" wp14:editId="69BE67CA">
            <wp:extent cx="6120765" cy="3705860"/>
            <wp:effectExtent l="0" t="0" r="0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D4A" w:rsidRDefault="00625D4A" w:rsidP="00625D4A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 w:rsidRPr="00625D4A">
        <w:rPr>
          <w:lang w:val="uk-UA"/>
        </w:rPr>
        <w:t>Отримання стилів елементів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>Наведений список властивостей далеко не повний. Для роботи з системою координат, розмірами вікна, прокручуванням є свої інструменти. Ознайомитись з ними можна в офіційній документації (на сайті MDN).</w:t>
      </w:r>
    </w:p>
    <w:p w:rsidR="00F92B5A" w:rsidRPr="00EE57EC" w:rsidRDefault="00F92B5A" w:rsidP="00F92B5A">
      <w:pPr>
        <w:pStyle w:val="2"/>
        <w:rPr>
          <w:lang w:val="uk-UA"/>
        </w:rPr>
      </w:pPr>
      <w:r w:rsidRPr="00EE57EC">
        <w:rPr>
          <w:lang w:val="uk-UA"/>
        </w:rPr>
        <w:t>Браузерні події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 xml:space="preserve">Браузер постійно повідомляє про різні події (events), і до кожного з них є спосіб визначити деякий обробник. Він є функцією, яка реагує на </w:t>
      </w:r>
      <w:r w:rsidR="003D75E9">
        <w:rPr>
          <w:lang w:val="uk-UA"/>
        </w:rPr>
        <w:t>подію</w:t>
      </w:r>
      <w:r w:rsidRPr="00EE57EC">
        <w:rPr>
          <w:lang w:val="uk-UA"/>
        </w:rPr>
        <w:t>. Наведемо частковий перелік подій:</w:t>
      </w:r>
    </w:p>
    <w:tbl>
      <w:tblPr>
        <w:tblW w:w="5000" w:type="pct"/>
        <w:tblBorders>
          <w:top w:val="single" w:sz="2" w:space="0" w:color="CCCCCC"/>
          <w:left w:val="single" w:sz="2" w:space="0" w:color="CCCCCC"/>
          <w:bottom w:val="single" w:sz="2" w:space="0" w:color="CCCCCC"/>
          <w:right w:val="single" w:sz="2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7"/>
        <w:gridCol w:w="7316"/>
      </w:tblGrid>
      <w:tr w:rsidR="00F92B5A" w:rsidRPr="00EE57EC" w:rsidTr="00423432">
        <w:trPr>
          <w:tblHeader/>
        </w:trPr>
        <w:tc>
          <w:tcPr>
            <w:tcW w:w="1041" w:type="pct"/>
            <w:tcBorders>
              <w:top w:val="single" w:sz="2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2E74B5" w:themeFill="accent1" w:themeFillShade="B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92B5A" w:rsidRPr="00EE57EC" w:rsidRDefault="00F92B5A" w:rsidP="004C325C">
            <w:pPr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FFFFFF"/>
                <w:lang w:val="uk-UA" w:eastAsia="uk-UA"/>
              </w:rPr>
            </w:pPr>
            <w:r w:rsidRPr="00EE57EC">
              <w:rPr>
                <w:rFonts w:eastAsia="Times New Roman"/>
                <w:b/>
                <w:bCs/>
                <w:color w:val="FFFFFF"/>
                <w:lang w:val="uk-UA" w:eastAsia="uk-UA"/>
              </w:rPr>
              <w:t>Подія</w:t>
            </w:r>
          </w:p>
        </w:tc>
        <w:tc>
          <w:tcPr>
            <w:tcW w:w="3959" w:type="pct"/>
            <w:tcBorders>
              <w:top w:val="single" w:sz="2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2E74B5" w:themeFill="accent1" w:themeFillShade="B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92B5A" w:rsidRPr="00EE57EC" w:rsidRDefault="00F92B5A" w:rsidP="004C325C">
            <w:pPr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FFFFFF"/>
                <w:lang w:val="uk-UA" w:eastAsia="uk-UA"/>
              </w:rPr>
            </w:pPr>
            <w:r w:rsidRPr="00EE57EC">
              <w:rPr>
                <w:rFonts w:eastAsia="Times New Roman"/>
                <w:b/>
                <w:bCs/>
                <w:color w:val="FFFFFF"/>
                <w:lang w:val="uk-UA" w:eastAsia="uk-UA"/>
              </w:rPr>
              <w:t>Опис</w:t>
            </w:r>
          </w:p>
        </w:tc>
      </w:tr>
      <w:tr w:rsidR="00F92B5A" w:rsidRPr="00EE57EC" w:rsidTr="00F92B5A">
        <w:tc>
          <w:tcPr>
            <w:tcW w:w="1041" w:type="pct"/>
            <w:tcBorders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92B5A" w:rsidRPr="00EE57EC" w:rsidRDefault="00F92B5A" w:rsidP="004C325C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click</w:t>
            </w:r>
          </w:p>
        </w:tc>
        <w:tc>
          <w:tcPr>
            <w:tcW w:w="3959" w:type="pct"/>
            <w:tcBorders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92B5A" w:rsidRPr="00EE57EC" w:rsidRDefault="00F92B5A" w:rsidP="003D75E9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Найчастіше використову</w:t>
            </w:r>
            <w:r w:rsidR="003D75E9">
              <w:rPr>
                <w:rFonts w:eastAsia="Times New Roman"/>
                <w:color w:val="4D4C4C"/>
                <w:lang w:val="uk-UA" w:eastAsia="uk-UA"/>
              </w:rPr>
              <w:t>ється,</w:t>
            </w:r>
            <w:r w:rsidRPr="00EE57EC">
              <w:rPr>
                <w:rFonts w:eastAsia="Times New Roman"/>
                <w:color w:val="4D4C4C"/>
                <w:lang w:val="uk-UA" w:eastAsia="uk-UA"/>
              </w:rPr>
              <w:t xml:space="preserve"> спрацьовує при натисканні лівої кнопки миші</w:t>
            </w:r>
          </w:p>
        </w:tc>
      </w:tr>
      <w:tr w:rsidR="00F92B5A" w:rsidRPr="00EE57EC" w:rsidTr="00F92B5A">
        <w:tc>
          <w:tcPr>
            <w:tcW w:w="1041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92B5A" w:rsidRPr="00EE57EC" w:rsidRDefault="00F92B5A" w:rsidP="004C325C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contextmenu</w:t>
            </w:r>
          </w:p>
        </w:tc>
        <w:tc>
          <w:tcPr>
            <w:tcW w:w="3959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92B5A" w:rsidRPr="00EE57EC" w:rsidRDefault="00F92B5A" w:rsidP="004C325C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Реагує на праву кнопку миші</w:t>
            </w:r>
          </w:p>
        </w:tc>
      </w:tr>
      <w:tr w:rsidR="00F92B5A" w:rsidRPr="00EE57EC" w:rsidTr="00F92B5A">
        <w:tc>
          <w:tcPr>
            <w:tcW w:w="1041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92B5A" w:rsidRPr="00EE57EC" w:rsidRDefault="00F92B5A" w:rsidP="004C325C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mousemove</w:t>
            </w:r>
          </w:p>
        </w:tc>
        <w:tc>
          <w:tcPr>
            <w:tcW w:w="3959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92B5A" w:rsidRPr="00EE57EC" w:rsidRDefault="00F92B5A" w:rsidP="004C325C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Пов'язано з рухом мишки</w:t>
            </w:r>
          </w:p>
        </w:tc>
      </w:tr>
      <w:tr w:rsidR="00F92B5A" w:rsidRPr="00EE57EC" w:rsidTr="00F92B5A">
        <w:tc>
          <w:tcPr>
            <w:tcW w:w="1041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92B5A" w:rsidRPr="00EE57EC" w:rsidRDefault="00F92B5A" w:rsidP="004C325C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submit</w:t>
            </w:r>
          </w:p>
        </w:tc>
        <w:tc>
          <w:tcPr>
            <w:tcW w:w="3959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92B5A" w:rsidRPr="00EE57EC" w:rsidRDefault="00F92B5A" w:rsidP="004C325C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Спрацьовує при надсиланні форми</w:t>
            </w:r>
          </w:p>
        </w:tc>
      </w:tr>
      <w:tr w:rsidR="00F92B5A" w:rsidRPr="00EE57EC" w:rsidTr="00F92B5A">
        <w:tc>
          <w:tcPr>
            <w:tcW w:w="1041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92B5A" w:rsidRPr="00EE57EC" w:rsidRDefault="00F92B5A" w:rsidP="004C325C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keydown, keyup</w:t>
            </w:r>
          </w:p>
        </w:tc>
        <w:tc>
          <w:tcPr>
            <w:tcW w:w="3959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92B5A" w:rsidRPr="00EE57EC" w:rsidRDefault="00F92B5A" w:rsidP="004C325C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Реагує на натискання та відпускання кнопки на клавіатурі</w:t>
            </w:r>
          </w:p>
        </w:tc>
      </w:tr>
      <w:tr w:rsidR="00F92B5A" w:rsidRPr="00EE57EC" w:rsidTr="00F92B5A">
        <w:tc>
          <w:tcPr>
            <w:tcW w:w="1041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92B5A" w:rsidRPr="00EE57EC" w:rsidRDefault="00F92B5A" w:rsidP="004C325C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lastRenderedPageBreak/>
              <w:t>transitionend</w:t>
            </w:r>
          </w:p>
        </w:tc>
        <w:tc>
          <w:tcPr>
            <w:tcW w:w="3959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92B5A" w:rsidRPr="00EE57EC" w:rsidRDefault="00F92B5A" w:rsidP="004C325C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Реагує на завершення анімації</w:t>
            </w:r>
          </w:p>
        </w:tc>
      </w:tr>
      <w:tr w:rsidR="00F92B5A" w:rsidRPr="00EE57EC" w:rsidTr="00F92B5A">
        <w:tc>
          <w:tcPr>
            <w:tcW w:w="1041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92B5A" w:rsidRPr="00EE57EC" w:rsidRDefault="00F92B5A" w:rsidP="004C325C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EE57EC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offline</w:t>
            </w:r>
          </w:p>
        </w:tc>
        <w:tc>
          <w:tcPr>
            <w:tcW w:w="3959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92B5A" w:rsidRPr="00EE57EC" w:rsidRDefault="00F92B5A" w:rsidP="004C325C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EE57EC">
              <w:rPr>
                <w:rFonts w:eastAsia="Times New Roman"/>
                <w:color w:val="4D4C4C"/>
                <w:lang w:val="uk-UA" w:eastAsia="uk-UA"/>
              </w:rPr>
              <w:t>Спрацьовує за відсутності доступу до мережі</w:t>
            </w:r>
          </w:p>
        </w:tc>
      </w:tr>
    </w:tbl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>Призначати обробники подій можна кількома способами:</w:t>
      </w:r>
    </w:p>
    <w:p w:rsidR="00F92B5A" w:rsidRPr="00EE57EC" w:rsidRDefault="00F92B5A" w:rsidP="00E436DE">
      <w:pPr>
        <w:pStyle w:val="3"/>
        <w:rPr>
          <w:lang w:val="uk-UA"/>
        </w:rPr>
      </w:pPr>
      <w:r w:rsidRPr="00EE57EC">
        <w:rPr>
          <w:lang w:val="uk-UA"/>
        </w:rPr>
        <w:t>Обробка події через властивість тега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>Обробники прописуються в HTML-коді:</w:t>
      </w:r>
    </w:p>
    <w:p w:rsidR="00F92B5A" w:rsidRPr="00EE57EC" w:rsidRDefault="00F92B5A" w:rsidP="00E436DE">
      <w:pPr>
        <w:pStyle w:val="4"/>
        <w:rPr>
          <w:lang w:val="uk-UA"/>
        </w:rPr>
      </w:pPr>
      <w:r w:rsidRPr="00EE57EC">
        <w:rPr>
          <w:lang w:val="uk-UA"/>
        </w:rPr>
        <w:t>Приклад - HTML</w:t>
      </w:r>
    </w:p>
    <w:p w:rsidR="00F92B5A" w:rsidRPr="00EE57EC" w:rsidRDefault="00F92B5A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&lt;body onclick = "console.log('Натиснули!')" &gt;&lt;/body&gt;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>При натисканні в будь-якому місці веб-сторінки в консолі буде виведено повідомлення Натиснути! .</w:t>
      </w:r>
    </w:p>
    <w:p w:rsidR="00F92B5A" w:rsidRPr="00EE57EC" w:rsidRDefault="00F92B5A" w:rsidP="00E436DE">
      <w:pPr>
        <w:pStyle w:val="3"/>
        <w:rPr>
          <w:lang w:val="uk-UA"/>
        </w:rPr>
      </w:pPr>
      <w:r w:rsidRPr="00EE57EC">
        <w:rPr>
          <w:lang w:val="uk-UA"/>
        </w:rPr>
        <w:t>Обробка події через вибір елемента у js-файлі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>Даний спосіб є більш зручним та наочним:</w:t>
      </w:r>
    </w:p>
    <w:p w:rsidR="00F92B5A" w:rsidRPr="00EE57EC" w:rsidRDefault="00F92B5A" w:rsidP="00E436DE">
      <w:pPr>
        <w:pStyle w:val="4"/>
        <w:rPr>
          <w:lang w:val="uk-UA"/>
        </w:rPr>
      </w:pPr>
      <w:r w:rsidRPr="00EE57EC">
        <w:rPr>
          <w:lang w:val="uk-UA"/>
        </w:rPr>
        <w:t>Приклад – JavaScript</w:t>
      </w:r>
    </w:p>
    <w:p w:rsidR="00F92B5A" w:rsidRPr="00EE57EC" w:rsidRDefault="00E436DE" w:rsidP="00F92B5A">
      <w:pPr>
        <w:spacing w:line="240" w:lineRule="auto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uk-UA"/>
        </w:rPr>
        <w:t>function clicked</w:t>
      </w:r>
      <w:r w:rsidR="00F92B5A" w:rsidRPr="00EE57EC">
        <w:rPr>
          <w:rFonts w:ascii="Courier New" w:hAnsi="Courier New" w:cs="Courier New"/>
          <w:lang w:val="uk-UA"/>
        </w:rPr>
        <w:t>() {</w:t>
      </w:r>
    </w:p>
    <w:p w:rsidR="00F92B5A" w:rsidRPr="00EE57EC" w:rsidRDefault="00F92B5A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ab/>
        <w:t>console.log('Натиснули!');</w:t>
      </w:r>
    </w:p>
    <w:p w:rsidR="00F92B5A" w:rsidRPr="00EE57EC" w:rsidRDefault="00F92B5A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}</w:t>
      </w:r>
      <w:r w:rsidRPr="00EE57EC">
        <w:rPr>
          <w:lang w:val="uk-UA"/>
        </w:rPr>
        <w:t xml:space="preserve"> </w:t>
      </w:r>
    </w:p>
    <w:p w:rsidR="00F92B5A" w:rsidRPr="00EE57EC" w:rsidRDefault="00F92B5A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>document.body.onclick = clicked;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>В даному випадку не потрібно задавати властивість onclick для тега &lt;body&gt; , достатньо лише привласнити йому обробник у скрипті.</w:t>
      </w:r>
    </w:p>
    <w:p w:rsidR="00F92B5A" w:rsidRPr="00EE57EC" w:rsidRDefault="00F92B5A" w:rsidP="00E20A9F">
      <w:pPr>
        <w:pStyle w:val="3"/>
        <w:rPr>
          <w:lang w:val="uk-UA"/>
        </w:rPr>
      </w:pPr>
      <w:r w:rsidRPr="00EE57EC">
        <w:rPr>
          <w:lang w:val="uk-UA"/>
        </w:rPr>
        <w:t>Обробка події через спеціальні методи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>Сюди належать такі методи:</w:t>
      </w:r>
    </w:p>
    <w:p w:rsidR="00F92B5A" w:rsidRPr="00EE57EC" w:rsidRDefault="00F92B5A" w:rsidP="00E20A9F">
      <w:pPr>
        <w:pStyle w:val="a7"/>
        <w:numPr>
          <w:ilvl w:val="0"/>
          <w:numId w:val="24"/>
        </w:numPr>
        <w:rPr>
          <w:lang w:val="uk-UA"/>
        </w:rPr>
      </w:pPr>
      <w:r w:rsidRPr="00EE57EC">
        <w:rPr>
          <w:lang w:val="uk-UA"/>
        </w:rPr>
        <w:t>addEventListener()</w:t>
      </w:r>
    </w:p>
    <w:p w:rsidR="00F92B5A" w:rsidRPr="00EE57EC" w:rsidRDefault="00F92B5A" w:rsidP="00E20A9F">
      <w:pPr>
        <w:pStyle w:val="a7"/>
        <w:numPr>
          <w:ilvl w:val="0"/>
          <w:numId w:val="24"/>
        </w:numPr>
        <w:rPr>
          <w:lang w:val="uk-UA"/>
        </w:rPr>
      </w:pPr>
      <w:r w:rsidRPr="00EE57EC">
        <w:rPr>
          <w:lang w:val="uk-UA"/>
        </w:rPr>
        <w:t>removeEventListener()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>Функція addEventListener() дозволяє надавати елементам більше одного обробника подій, а також працює не тільки з тегами, але і будь-якими DOM-об'єктами.</w:t>
      </w:r>
    </w:p>
    <w:p w:rsidR="00F92B5A" w:rsidRPr="00EE57EC" w:rsidRDefault="00F92B5A" w:rsidP="00E20A9F">
      <w:pPr>
        <w:pStyle w:val="4"/>
        <w:rPr>
          <w:lang w:val="uk-UA"/>
        </w:rPr>
      </w:pPr>
      <w:r w:rsidRPr="00EE57EC">
        <w:rPr>
          <w:lang w:val="uk-UA"/>
        </w:rPr>
        <w:t>Приклад – JavaScript</w:t>
      </w:r>
    </w:p>
    <w:p w:rsidR="000829BF" w:rsidRPr="000829BF" w:rsidRDefault="000829BF" w:rsidP="000829BF">
      <w:pPr>
        <w:spacing w:line="240" w:lineRule="auto"/>
        <w:rPr>
          <w:rFonts w:ascii="Courier New" w:hAnsi="Courier New" w:cs="Courier New"/>
          <w:lang w:val="uk-UA"/>
        </w:rPr>
      </w:pPr>
      <w:r w:rsidRPr="000829BF">
        <w:rPr>
          <w:rFonts w:ascii="Courier New" w:hAnsi="Courier New" w:cs="Courier New"/>
          <w:lang w:val="uk-UA"/>
        </w:rPr>
        <w:t>function one() {</w:t>
      </w:r>
    </w:p>
    <w:p w:rsidR="000829BF" w:rsidRPr="000829BF" w:rsidRDefault="000829BF" w:rsidP="000829BF">
      <w:pPr>
        <w:spacing w:line="240" w:lineRule="auto"/>
        <w:rPr>
          <w:rFonts w:ascii="Courier New" w:hAnsi="Courier New" w:cs="Courier New"/>
          <w:lang w:val="uk-UA"/>
        </w:rPr>
      </w:pPr>
      <w:r w:rsidRPr="000829BF">
        <w:rPr>
          <w:rFonts w:ascii="Courier New" w:hAnsi="Courier New" w:cs="Courier New"/>
          <w:lang w:val="uk-UA"/>
        </w:rPr>
        <w:tab/>
        <w:t>console.log('</w:t>
      </w:r>
      <w:r w:rsidRPr="00EE57EC">
        <w:rPr>
          <w:rFonts w:ascii="Courier New" w:hAnsi="Courier New" w:cs="Courier New"/>
          <w:lang w:val="uk-UA"/>
        </w:rPr>
        <w:t>Нас тут багато</w:t>
      </w:r>
      <w:r w:rsidRPr="000829BF">
        <w:rPr>
          <w:rFonts w:ascii="Courier New" w:hAnsi="Courier New" w:cs="Courier New"/>
          <w:lang w:val="uk-UA"/>
        </w:rPr>
        <w:t>');</w:t>
      </w:r>
    </w:p>
    <w:p w:rsidR="000829BF" w:rsidRPr="000829BF" w:rsidRDefault="000829BF" w:rsidP="000829BF">
      <w:pPr>
        <w:spacing w:line="240" w:lineRule="auto"/>
        <w:rPr>
          <w:rFonts w:ascii="Courier New" w:hAnsi="Courier New" w:cs="Courier New"/>
          <w:lang w:val="uk-UA"/>
        </w:rPr>
      </w:pPr>
      <w:r w:rsidRPr="000829BF">
        <w:rPr>
          <w:rFonts w:ascii="Courier New" w:hAnsi="Courier New" w:cs="Courier New"/>
          <w:lang w:val="uk-UA"/>
        </w:rPr>
        <w:t xml:space="preserve">} </w:t>
      </w:r>
    </w:p>
    <w:p w:rsidR="000829BF" w:rsidRPr="000829BF" w:rsidRDefault="000829BF" w:rsidP="000829BF">
      <w:pPr>
        <w:spacing w:line="240" w:lineRule="auto"/>
        <w:rPr>
          <w:rFonts w:ascii="Courier New" w:hAnsi="Courier New" w:cs="Courier New"/>
          <w:lang w:val="uk-UA"/>
        </w:rPr>
      </w:pPr>
      <w:r w:rsidRPr="000829BF">
        <w:rPr>
          <w:rFonts w:ascii="Courier New" w:hAnsi="Courier New" w:cs="Courier New"/>
          <w:lang w:val="uk-UA"/>
        </w:rPr>
        <w:t>function two() {</w:t>
      </w:r>
    </w:p>
    <w:p w:rsidR="000829BF" w:rsidRPr="000829BF" w:rsidRDefault="000829BF" w:rsidP="000829BF">
      <w:pPr>
        <w:spacing w:line="240" w:lineRule="auto"/>
        <w:rPr>
          <w:rFonts w:ascii="Courier New" w:hAnsi="Courier New" w:cs="Courier New"/>
          <w:lang w:val="uk-UA"/>
        </w:rPr>
      </w:pPr>
      <w:r w:rsidRPr="000829BF">
        <w:rPr>
          <w:rFonts w:ascii="Courier New" w:hAnsi="Courier New" w:cs="Courier New"/>
          <w:lang w:val="uk-UA"/>
        </w:rPr>
        <w:tab/>
        <w:t>console.log('Пов</w:t>
      </w:r>
      <w:r>
        <w:rPr>
          <w:rFonts w:ascii="Courier New" w:hAnsi="Courier New" w:cs="Courier New"/>
          <w:lang w:val="uk-UA"/>
        </w:rPr>
        <w:t>ір</w:t>
      </w:r>
      <w:r w:rsidRPr="000829BF">
        <w:rPr>
          <w:rFonts w:ascii="Courier New" w:hAnsi="Courier New" w:cs="Courier New"/>
          <w:lang w:val="uk-UA"/>
        </w:rPr>
        <w:t>те!');</w:t>
      </w:r>
    </w:p>
    <w:p w:rsidR="000829BF" w:rsidRPr="000829BF" w:rsidRDefault="000829BF" w:rsidP="000829BF">
      <w:pPr>
        <w:spacing w:line="240" w:lineRule="auto"/>
        <w:rPr>
          <w:rFonts w:ascii="Courier New" w:hAnsi="Courier New" w:cs="Courier New"/>
          <w:lang w:val="uk-UA"/>
        </w:rPr>
      </w:pPr>
      <w:r w:rsidRPr="000829BF">
        <w:rPr>
          <w:rFonts w:ascii="Courier New" w:hAnsi="Courier New" w:cs="Courier New"/>
          <w:lang w:val="uk-UA"/>
        </w:rPr>
        <w:t xml:space="preserve">} </w:t>
      </w:r>
    </w:p>
    <w:p w:rsidR="000829BF" w:rsidRPr="000829BF" w:rsidRDefault="000829BF" w:rsidP="000829BF">
      <w:pPr>
        <w:spacing w:line="240" w:lineRule="auto"/>
        <w:rPr>
          <w:rFonts w:ascii="Courier New" w:hAnsi="Courier New" w:cs="Courier New"/>
          <w:lang w:val="uk-UA"/>
        </w:rPr>
      </w:pPr>
      <w:r w:rsidRPr="000829BF">
        <w:rPr>
          <w:rFonts w:ascii="Courier New" w:hAnsi="Courier New" w:cs="Courier New"/>
          <w:lang w:val="uk-UA"/>
        </w:rPr>
        <w:t>function three() {</w:t>
      </w:r>
    </w:p>
    <w:p w:rsidR="000829BF" w:rsidRPr="000829BF" w:rsidRDefault="000829BF" w:rsidP="000829BF">
      <w:pPr>
        <w:spacing w:line="240" w:lineRule="auto"/>
        <w:rPr>
          <w:rFonts w:ascii="Courier New" w:hAnsi="Courier New" w:cs="Courier New"/>
          <w:lang w:val="uk-UA"/>
        </w:rPr>
      </w:pPr>
      <w:r w:rsidRPr="000829BF">
        <w:rPr>
          <w:rFonts w:ascii="Courier New" w:hAnsi="Courier New" w:cs="Courier New"/>
          <w:lang w:val="uk-UA"/>
        </w:rPr>
        <w:lastRenderedPageBreak/>
        <w:tab/>
        <w:t>console.log('</w:t>
      </w:r>
      <w:r>
        <w:rPr>
          <w:rFonts w:ascii="Courier New" w:hAnsi="Courier New" w:cs="Courier New"/>
          <w:lang w:val="uk-UA"/>
        </w:rPr>
        <w:t>Дякую</w:t>
      </w:r>
      <w:r w:rsidRPr="000829BF">
        <w:rPr>
          <w:rFonts w:ascii="Courier New" w:hAnsi="Courier New" w:cs="Courier New"/>
          <w:lang w:val="uk-UA"/>
        </w:rPr>
        <w:t xml:space="preserve"> методу addEventListener');</w:t>
      </w:r>
    </w:p>
    <w:p w:rsidR="000829BF" w:rsidRPr="000829BF" w:rsidRDefault="000829BF" w:rsidP="000829BF">
      <w:pPr>
        <w:spacing w:line="240" w:lineRule="auto"/>
        <w:rPr>
          <w:rFonts w:ascii="Courier New" w:hAnsi="Courier New" w:cs="Courier New"/>
          <w:lang w:val="uk-UA"/>
        </w:rPr>
      </w:pPr>
      <w:r w:rsidRPr="000829BF">
        <w:rPr>
          <w:rFonts w:ascii="Courier New" w:hAnsi="Courier New" w:cs="Courier New"/>
          <w:lang w:val="uk-UA"/>
        </w:rPr>
        <w:t>}</w:t>
      </w:r>
    </w:p>
    <w:p w:rsidR="000829BF" w:rsidRPr="000829BF" w:rsidRDefault="000829BF" w:rsidP="000829BF">
      <w:pPr>
        <w:spacing w:line="240" w:lineRule="auto"/>
        <w:rPr>
          <w:rFonts w:ascii="Courier New" w:hAnsi="Courier New" w:cs="Courier New"/>
          <w:lang w:val="uk-UA"/>
        </w:rPr>
      </w:pPr>
      <w:r w:rsidRPr="000829BF">
        <w:rPr>
          <w:rFonts w:ascii="Courier New" w:hAnsi="Courier New" w:cs="Courier New"/>
          <w:lang w:val="uk-UA"/>
        </w:rPr>
        <w:t xml:space="preserve"> </w:t>
      </w:r>
    </w:p>
    <w:p w:rsidR="000829BF" w:rsidRPr="000829BF" w:rsidRDefault="000829BF" w:rsidP="000829BF">
      <w:pPr>
        <w:spacing w:line="240" w:lineRule="auto"/>
        <w:rPr>
          <w:rFonts w:ascii="Courier New" w:hAnsi="Courier New" w:cs="Courier New"/>
          <w:lang w:val="uk-UA"/>
        </w:rPr>
      </w:pPr>
      <w:r w:rsidRPr="000829BF">
        <w:rPr>
          <w:rFonts w:ascii="Courier New" w:hAnsi="Courier New" w:cs="Courier New"/>
          <w:lang w:val="uk-UA"/>
        </w:rPr>
        <w:t>main = document.documentElement;</w:t>
      </w:r>
    </w:p>
    <w:p w:rsidR="000829BF" w:rsidRPr="000829BF" w:rsidRDefault="000829BF" w:rsidP="000829BF">
      <w:pPr>
        <w:spacing w:line="240" w:lineRule="auto"/>
        <w:rPr>
          <w:rFonts w:ascii="Courier New" w:hAnsi="Courier New" w:cs="Courier New"/>
          <w:lang w:val="uk-UA"/>
        </w:rPr>
      </w:pPr>
      <w:r w:rsidRPr="000829BF">
        <w:rPr>
          <w:rFonts w:ascii="Courier New" w:hAnsi="Courier New" w:cs="Courier New"/>
          <w:lang w:val="uk-UA"/>
        </w:rPr>
        <w:t>main.addEventListener('click', one);</w:t>
      </w:r>
    </w:p>
    <w:p w:rsidR="000829BF" w:rsidRPr="000829BF" w:rsidRDefault="000829BF" w:rsidP="000829BF">
      <w:pPr>
        <w:spacing w:line="240" w:lineRule="auto"/>
        <w:rPr>
          <w:rFonts w:ascii="Courier New" w:hAnsi="Courier New" w:cs="Courier New"/>
          <w:lang w:val="uk-UA"/>
        </w:rPr>
      </w:pPr>
      <w:r w:rsidRPr="000829BF">
        <w:rPr>
          <w:rFonts w:ascii="Courier New" w:hAnsi="Courier New" w:cs="Courier New"/>
          <w:lang w:val="uk-UA"/>
        </w:rPr>
        <w:t>main.addEventListener('click', two);</w:t>
      </w:r>
    </w:p>
    <w:p w:rsidR="000829BF" w:rsidRDefault="000829BF" w:rsidP="000829BF">
      <w:pPr>
        <w:spacing w:line="240" w:lineRule="auto"/>
        <w:rPr>
          <w:rFonts w:ascii="Courier New" w:hAnsi="Courier New" w:cs="Courier New"/>
          <w:lang w:val="uk-UA"/>
        </w:rPr>
      </w:pPr>
      <w:r w:rsidRPr="000829BF">
        <w:rPr>
          <w:rFonts w:ascii="Courier New" w:hAnsi="Courier New" w:cs="Courier New"/>
          <w:lang w:val="uk-UA"/>
        </w:rPr>
        <w:t>main.addEventListener('click', three);</w:t>
      </w:r>
    </w:p>
    <w:p w:rsidR="00F92B5A" w:rsidRPr="00EE57EC" w:rsidRDefault="00F92B5A" w:rsidP="00F92B5A">
      <w:pPr>
        <w:spacing w:line="240" w:lineRule="auto"/>
        <w:rPr>
          <w:rFonts w:ascii="Courier New" w:hAnsi="Courier New" w:cs="Courier New"/>
          <w:lang w:val="uk-UA"/>
        </w:rPr>
      </w:pP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>Одного натискання кнопки миші достатньо, щоб спрацювало 3 обробники подій.</w:t>
      </w:r>
    </w:p>
    <w:p w:rsidR="00F92B5A" w:rsidRPr="00EE57EC" w:rsidRDefault="00F92B5A" w:rsidP="00E20A9F">
      <w:pPr>
        <w:pStyle w:val="3"/>
        <w:rPr>
          <w:lang w:val="uk-UA"/>
        </w:rPr>
      </w:pPr>
      <w:r w:rsidRPr="00EE57EC">
        <w:rPr>
          <w:lang w:val="uk-UA"/>
        </w:rPr>
        <w:t>Параметр event функції-обробника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>Найчастіше потрібно не просто обробити якусь подію, а й зрозуміти деталі того, що саме сталося. У цьому випадку функції-обробники передається параметр event, що має масу корисних властивостей.</w:t>
      </w:r>
    </w:p>
    <w:p w:rsidR="00F92B5A" w:rsidRPr="00EE57EC" w:rsidRDefault="00F92B5A" w:rsidP="00E20A9F">
      <w:pPr>
        <w:pStyle w:val="4"/>
        <w:rPr>
          <w:lang w:val="uk-UA"/>
        </w:rPr>
      </w:pPr>
      <w:r w:rsidRPr="00EE57EC">
        <w:rPr>
          <w:lang w:val="uk-UA"/>
        </w:rPr>
        <w:t>Приклад – JavaScript</w:t>
      </w:r>
    </w:p>
    <w:p w:rsidR="007E77AB" w:rsidRPr="007E77AB" w:rsidRDefault="007E77AB" w:rsidP="007E77AB">
      <w:pPr>
        <w:spacing w:line="240" w:lineRule="auto"/>
        <w:rPr>
          <w:rFonts w:ascii="Courier New" w:hAnsi="Courier New" w:cs="Courier New"/>
          <w:lang w:val="uk-UA"/>
        </w:rPr>
      </w:pPr>
      <w:r w:rsidRPr="007E77AB">
        <w:rPr>
          <w:rFonts w:ascii="Courier New" w:hAnsi="Courier New" w:cs="Courier New"/>
          <w:lang w:val="uk-UA"/>
        </w:rPr>
        <w:t>function getCoords(event) {</w:t>
      </w:r>
    </w:p>
    <w:p w:rsidR="007E77AB" w:rsidRPr="007E77AB" w:rsidRDefault="007E77AB" w:rsidP="007E77AB">
      <w:pPr>
        <w:spacing w:line="240" w:lineRule="auto"/>
        <w:rPr>
          <w:rFonts w:ascii="Courier New" w:hAnsi="Courier New" w:cs="Courier New"/>
          <w:lang w:val="uk-UA"/>
        </w:rPr>
      </w:pPr>
      <w:r w:rsidRPr="007E77AB">
        <w:rPr>
          <w:rFonts w:ascii="Courier New" w:hAnsi="Courier New" w:cs="Courier New"/>
          <w:lang w:val="uk-UA"/>
        </w:rPr>
        <w:tab/>
        <w:t>console.log(event.type);</w:t>
      </w:r>
    </w:p>
    <w:p w:rsidR="007E77AB" w:rsidRPr="007E77AB" w:rsidRDefault="007E77AB" w:rsidP="007E77AB">
      <w:pPr>
        <w:spacing w:line="240" w:lineRule="auto"/>
        <w:rPr>
          <w:rFonts w:ascii="Courier New" w:hAnsi="Courier New" w:cs="Courier New"/>
          <w:lang w:val="uk-UA"/>
        </w:rPr>
      </w:pPr>
      <w:r w:rsidRPr="007E77AB">
        <w:rPr>
          <w:rFonts w:ascii="Courier New" w:hAnsi="Courier New" w:cs="Courier New"/>
          <w:lang w:val="uk-UA"/>
        </w:rPr>
        <w:tab/>
        <w:t>console.log(event.clientX + 'x' + event.clientY)</w:t>
      </w:r>
    </w:p>
    <w:p w:rsidR="007E77AB" w:rsidRPr="007E77AB" w:rsidRDefault="007E77AB" w:rsidP="007E77AB">
      <w:pPr>
        <w:spacing w:line="240" w:lineRule="auto"/>
        <w:rPr>
          <w:rFonts w:ascii="Courier New" w:hAnsi="Courier New" w:cs="Courier New"/>
          <w:lang w:val="uk-UA"/>
        </w:rPr>
      </w:pPr>
      <w:r w:rsidRPr="007E77AB">
        <w:rPr>
          <w:rFonts w:ascii="Courier New" w:hAnsi="Courier New" w:cs="Courier New"/>
          <w:lang w:val="uk-UA"/>
        </w:rPr>
        <w:t xml:space="preserve">} </w:t>
      </w:r>
    </w:p>
    <w:p w:rsidR="007E77AB" w:rsidRPr="007E77AB" w:rsidRDefault="007E77AB" w:rsidP="007E77AB">
      <w:pPr>
        <w:spacing w:line="240" w:lineRule="auto"/>
        <w:rPr>
          <w:rFonts w:ascii="Courier New" w:hAnsi="Courier New" w:cs="Courier New"/>
          <w:lang w:val="uk-UA"/>
        </w:rPr>
      </w:pPr>
      <w:r w:rsidRPr="007E77AB">
        <w:rPr>
          <w:rFonts w:ascii="Courier New" w:hAnsi="Courier New" w:cs="Courier New"/>
          <w:lang w:val="uk-UA"/>
        </w:rPr>
        <w:t>main = document.documentElement;</w:t>
      </w:r>
    </w:p>
    <w:p w:rsidR="00F92B5A" w:rsidRPr="00EE57EC" w:rsidRDefault="007E77AB" w:rsidP="007E77AB">
      <w:pPr>
        <w:spacing w:line="240" w:lineRule="auto"/>
        <w:rPr>
          <w:rFonts w:ascii="Courier New" w:hAnsi="Courier New" w:cs="Courier New"/>
          <w:lang w:val="uk-UA"/>
        </w:rPr>
      </w:pPr>
      <w:r w:rsidRPr="007E77AB">
        <w:rPr>
          <w:rFonts w:ascii="Courier New" w:hAnsi="Courier New" w:cs="Courier New"/>
          <w:lang w:val="uk-UA"/>
        </w:rPr>
        <w:t>main.addEventListener('click', getCoords);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>За допомогою функції вище ми довідалися про тип події, а також координати миші в момент натискання.</w:t>
      </w:r>
    </w:p>
    <w:p w:rsidR="00F92B5A" w:rsidRPr="00EE57EC" w:rsidRDefault="00F92B5A" w:rsidP="00E20A9F">
      <w:pPr>
        <w:pStyle w:val="3"/>
        <w:rPr>
          <w:lang w:val="uk-UA"/>
        </w:rPr>
      </w:pPr>
      <w:r w:rsidRPr="00EE57EC">
        <w:rPr>
          <w:lang w:val="uk-UA"/>
        </w:rPr>
        <w:t>Етапи події (занурення, досягнення мети, спливання)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 xml:space="preserve">Коли на сторінці розташована велика кількість об'єктів, то натискання на одному з них (якщо має ряд </w:t>
      </w:r>
      <w:r w:rsidR="007E77AB">
        <w:rPr>
          <w:lang w:val="uk-UA"/>
        </w:rPr>
        <w:t>батьків</w:t>
      </w:r>
      <w:r w:rsidRPr="00EE57EC">
        <w:rPr>
          <w:lang w:val="uk-UA"/>
        </w:rPr>
        <w:t>) викличе спрацювання обробників (якщо вони присутні) у його батьків. Так, якщо зроблено клік по абзацу всередині тега &lt;article&gt;, то він це помітить. Цей</w:t>
      </w:r>
      <w:r w:rsidR="007E77AB">
        <w:rPr>
          <w:lang w:val="uk-UA"/>
        </w:rPr>
        <w:t xml:space="preserve"> принцип називається спливанням</w:t>
      </w:r>
      <w:r w:rsidRPr="00EE57EC">
        <w:rPr>
          <w:lang w:val="uk-UA"/>
        </w:rPr>
        <w:t xml:space="preserve">. 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 xml:space="preserve">З іншого боку, ми не завжди вітаємо таку поведінку. Може знадобитися реакція браузера тільки на конкретну подію, а не на весь ланцюжок батьків. Щоб дізнатися, який елемент спричинив початкове спрацювання події, використовують властивість event.target. Навіть якщо </w:t>
      </w:r>
      <w:r w:rsidR="00B3723B">
        <w:rPr>
          <w:lang w:val="uk-UA"/>
        </w:rPr>
        <w:t>подію</w:t>
      </w:r>
      <w:r w:rsidRPr="00EE57EC">
        <w:rPr>
          <w:lang w:val="uk-UA"/>
        </w:rPr>
        <w:t xml:space="preserve"> надано верхньому елементу, то виявиться конкретний дочірній об'єкт, який був задіяний.</w:t>
      </w:r>
    </w:p>
    <w:p w:rsidR="00F92B5A" w:rsidRPr="00EE57EC" w:rsidRDefault="00F92B5A" w:rsidP="00E20A9F">
      <w:pPr>
        <w:pStyle w:val="4"/>
        <w:rPr>
          <w:lang w:val="uk-UA"/>
        </w:rPr>
      </w:pPr>
      <w:r w:rsidRPr="00EE57EC">
        <w:rPr>
          <w:lang w:val="uk-UA"/>
        </w:rPr>
        <w:t>Приклад - HTML</w:t>
      </w:r>
    </w:p>
    <w:p w:rsidR="00B3723B" w:rsidRPr="00B3723B" w:rsidRDefault="00B3723B" w:rsidP="00B3723B">
      <w:pPr>
        <w:spacing w:line="240" w:lineRule="auto"/>
        <w:rPr>
          <w:rFonts w:ascii="Courier New" w:hAnsi="Courier New" w:cs="Courier New"/>
          <w:lang w:val="uk-UA"/>
        </w:rPr>
      </w:pPr>
      <w:r w:rsidRPr="00B3723B">
        <w:rPr>
          <w:rFonts w:ascii="Courier New" w:hAnsi="Courier New" w:cs="Courier New"/>
          <w:lang w:val="uk-UA"/>
        </w:rPr>
        <w:t>&lt;div&gt;</w:t>
      </w:r>
    </w:p>
    <w:p w:rsidR="00B3723B" w:rsidRPr="00B3723B" w:rsidRDefault="00B3723B" w:rsidP="00B3723B">
      <w:pPr>
        <w:spacing w:line="240" w:lineRule="auto"/>
        <w:rPr>
          <w:rFonts w:ascii="Courier New" w:hAnsi="Courier New" w:cs="Courier New"/>
          <w:lang w:val="uk-UA"/>
        </w:rPr>
      </w:pPr>
      <w:r w:rsidRPr="00B3723B">
        <w:rPr>
          <w:rFonts w:ascii="Courier New" w:hAnsi="Courier New" w:cs="Courier New"/>
          <w:lang w:val="uk-UA"/>
        </w:rPr>
        <w:tab/>
        <w:t>&lt;h4&gt;Спливання&lt;/h4&gt;</w:t>
      </w:r>
    </w:p>
    <w:p w:rsidR="00B3723B" w:rsidRPr="00B3723B" w:rsidRDefault="00B3723B" w:rsidP="00B3723B">
      <w:pPr>
        <w:spacing w:line="240" w:lineRule="auto"/>
        <w:rPr>
          <w:rFonts w:ascii="Courier New" w:hAnsi="Courier New" w:cs="Courier New"/>
          <w:lang w:val="uk-UA"/>
        </w:rPr>
      </w:pPr>
      <w:r w:rsidRPr="00B3723B">
        <w:rPr>
          <w:rFonts w:ascii="Courier New" w:hAnsi="Courier New" w:cs="Courier New"/>
          <w:lang w:val="uk-UA"/>
        </w:rPr>
        <w:tab/>
        <w:t>&lt;p&gt;&lt;span&gt;Певний текст текст&lt;/span&gt;&lt;/p&gt;</w:t>
      </w:r>
      <w:r w:rsidRPr="00B3723B">
        <w:rPr>
          <w:rFonts w:ascii="Courier New" w:hAnsi="Courier New" w:cs="Courier New"/>
          <w:lang w:val="uk-UA"/>
        </w:rPr>
        <w:tab/>
      </w:r>
    </w:p>
    <w:p w:rsidR="00F92B5A" w:rsidRPr="00EE57EC" w:rsidRDefault="00B3723B" w:rsidP="00B3723B">
      <w:pPr>
        <w:spacing w:line="240" w:lineRule="auto"/>
        <w:rPr>
          <w:lang w:val="uk-UA"/>
        </w:rPr>
      </w:pPr>
      <w:r w:rsidRPr="00B3723B">
        <w:rPr>
          <w:rFonts w:ascii="Courier New" w:hAnsi="Courier New" w:cs="Courier New"/>
          <w:lang w:val="uk-UA"/>
        </w:rPr>
        <w:t>&lt;/div&gt;</w:t>
      </w:r>
      <w:r w:rsidR="00F92B5A" w:rsidRPr="00EE57EC">
        <w:rPr>
          <w:lang w:val="uk-UA"/>
        </w:rPr>
        <w:t xml:space="preserve"> </w:t>
      </w:r>
    </w:p>
    <w:p w:rsidR="00F92B5A" w:rsidRPr="00EE57EC" w:rsidRDefault="00F92B5A" w:rsidP="00E20A9F">
      <w:pPr>
        <w:pStyle w:val="4"/>
        <w:rPr>
          <w:lang w:val="uk-UA"/>
        </w:rPr>
      </w:pPr>
      <w:r w:rsidRPr="00EE57EC">
        <w:rPr>
          <w:lang w:val="uk-UA"/>
        </w:rPr>
        <w:t>Приклад – JavaScript</w:t>
      </w:r>
    </w:p>
    <w:p w:rsidR="00B3723B" w:rsidRPr="00B3723B" w:rsidRDefault="00B3723B" w:rsidP="00B3723B">
      <w:pPr>
        <w:spacing w:line="240" w:lineRule="auto"/>
        <w:rPr>
          <w:rFonts w:ascii="Courier New" w:hAnsi="Courier New" w:cs="Courier New"/>
          <w:lang w:val="uk-UA"/>
        </w:rPr>
      </w:pPr>
      <w:r w:rsidRPr="00B3723B">
        <w:rPr>
          <w:rFonts w:ascii="Courier New" w:hAnsi="Courier New" w:cs="Courier New"/>
          <w:lang w:val="uk-UA"/>
        </w:rPr>
        <w:t>function who(event) {</w:t>
      </w:r>
    </w:p>
    <w:p w:rsidR="00B3723B" w:rsidRPr="00B3723B" w:rsidRDefault="00B3723B" w:rsidP="00B3723B">
      <w:pPr>
        <w:spacing w:line="240" w:lineRule="auto"/>
        <w:rPr>
          <w:rFonts w:ascii="Courier New" w:hAnsi="Courier New" w:cs="Courier New"/>
          <w:lang w:val="uk-UA"/>
        </w:rPr>
      </w:pPr>
      <w:r w:rsidRPr="00B3723B">
        <w:rPr>
          <w:rFonts w:ascii="Courier New" w:hAnsi="Courier New" w:cs="Courier New"/>
          <w:lang w:val="uk-UA"/>
        </w:rPr>
        <w:t xml:space="preserve">    console.log(event.target.tagName);</w:t>
      </w:r>
    </w:p>
    <w:p w:rsidR="00B3723B" w:rsidRPr="00B3723B" w:rsidRDefault="00B3723B" w:rsidP="00B3723B">
      <w:pPr>
        <w:spacing w:line="240" w:lineRule="auto"/>
        <w:rPr>
          <w:rFonts w:ascii="Courier New" w:hAnsi="Courier New" w:cs="Courier New"/>
          <w:lang w:val="uk-UA"/>
        </w:rPr>
      </w:pPr>
      <w:r w:rsidRPr="00B3723B">
        <w:rPr>
          <w:rFonts w:ascii="Courier New" w:hAnsi="Courier New" w:cs="Courier New"/>
          <w:lang w:val="uk-UA"/>
        </w:rPr>
        <w:lastRenderedPageBreak/>
        <w:t>}</w:t>
      </w:r>
    </w:p>
    <w:p w:rsidR="00B3723B" w:rsidRPr="00B3723B" w:rsidRDefault="00B3723B" w:rsidP="00B3723B">
      <w:pPr>
        <w:spacing w:line="240" w:lineRule="auto"/>
        <w:rPr>
          <w:rFonts w:ascii="Courier New" w:hAnsi="Courier New" w:cs="Courier New"/>
          <w:lang w:val="uk-UA"/>
        </w:rPr>
      </w:pPr>
      <w:r w:rsidRPr="00B3723B">
        <w:rPr>
          <w:rFonts w:ascii="Courier New" w:hAnsi="Courier New" w:cs="Courier New"/>
          <w:lang w:val="uk-UA"/>
        </w:rPr>
        <w:t>main = document.documentElement;</w:t>
      </w:r>
    </w:p>
    <w:p w:rsidR="00F0695D" w:rsidRDefault="00B3723B" w:rsidP="00B3723B">
      <w:pPr>
        <w:spacing w:line="240" w:lineRule="auto"/>
        <w:rPr>
          <w:rFonts w:ascii="Courier New" w:hAnsi="Courier New" w:cs="Courier New"/>
          <w:lang w:val="uk-UA"/>
        </w:rPr>
      </w:pPr>
      <w:r w:rsidRPr="00B3723B">
        <w:rPr>
          <w:rFonts w:ascii="Courier New" w:hAnsi="Courier New" w:cs="Courier New"/>
          <w:lang w:val="uk-UA"/>
        </w:rPr>
        <w:t>main.addEventListener('click', who);</w:t>
      </w:r>
    </w:p>
    <w:p w:rsidR="00F92B5A" w:rsidRDefault="00F0695D" w:rsidP="00625D4A">
      <w:pPr>
        <w:spacing w:line="240" w:lineRule="auto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5EB1775" wp14:editId="2EA4931D">
            <wp:extent cx="6120765" cy="3712845"/>
            <wp:effectExtent l="0" t="0" r="0" b="19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D4A" w:rsidRPr="00EE57EC" w:rsidRDefault="00625D4A" w:rsidP="00625D4A">
      <w:pPr>
        <w:spacing w:line="240" w:lineRule="auto"/>
        <w:jc w:val="center"/>
        <w:rPr>
          <w:lang w:val="uk-UA"/>
        </w:rPr>
      </w:pPr>
      <w:r>
        <w:rPr>
          <w:lang w:val="uk-UA"/>
        </w:rPr>
        <w:t>Рис. В</w:t>
      </w:r>
      <w:r w:rsidRPr="00EE57EC">
        <w:rPr>
          <w:lang w:val="uk-UA"/>
        </w:rPr>
        <w:t>ластивість event.target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 xml:space="preserve">Коли ми будемо кликати по області документа в різних місцях, отримуватимемо імена різних тегів: &lt;h4&gt;, &lt;html&gt;, &lt;p&gt; </w:t>
      </w:r>
      <w:r w:rsidR="00F0695D">
        <w:rPr>
          <w:lang w:val="uk-UA"/>
        </w:rPr>
        <w:t>тощо</w:t>
      </w:r>
      <w:r w:rsidRPr="00EE57EC">
        <w:rPr>
          <w:lang w:val="uk-UA"/>
        </w:rPr>
        <w:t xml:space="preserve">. 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 xml:space="preserve">Щоб сплив припинився, застосовується метод stopPropagation() . Важливо усвідомити, що випливання – річ корисна, і припиняти його через незнання – нерозумно. 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>Говорячи в цілому про цикл події варто відзначити, що він складається з трьох стадій :</w:t>
      </w:r>
    </w:p>
    <w:p w:rsidR="00F92B5A" w:rsidRPr="00EE57EC" w:rsidRDefault="00F0695D" w:rsidP="00E20A9F">
      <w:pPr>
        <w:pStyle w:val="a7"/>
        <w:numPr>
          <w:ilvl w:val="0"/>
          <w:numId w:val="22"/>
        </w:numPr>
        <w:rPr>
          <w:lang w:val="uk-UA"/>
        </w:rPr>
      </w:pPr>
      <w:r>
        <w:rPr>
          <w:lang w:val="uk-UA"/>
        </w:rPr>
        <w:t>Занурення (capturing</w:t>
      </w:r>
      <w:r w:rsidR="00F92B5A" w:rsidRPr="00EE57EC">
        <w:rPr>
          <w:lang w:val="uk-UA"/>
        </w:rPr>
        <w:t>) - від верхнього батька до цільового об'єкта</w:t>
      </w:r>
      <w:r>
        <w:rPr>
          <w:lang w:val="uk-UA"/>
        </w:rPr>
        <w:t>.</w:t>
      </w:r>
    </w:p>
    <w:p w:rsidR="00F92B5A" w:rsidRPr="00EE57EC" w:rsidRDefault="00F92B5A" w:rsidP="00E20A9F">
      <w:pPr>
        <w:pStyle w:val="a7"/>
        <w:numPr>
          <w:ilvl w:val="0"/>
          <w:numId w:val="22"/>
        </w:numPr>
        <w:rPr>
          <w:lang w:val="uk-UA"/>
        </w:rPr>
      </w:pPr>
      <w:r w:rsidRPr="00EE57EC">
        <w:rPr>
          <w:lang w:val="uk-UA"/>
        </w:rPr>
        <w:t>Дос</w:t>
      </w:r>
      <w:r w:rsidR="00F0695D">
        <w:rPr>
          <w:lang w:val="uk-UA"/>
        </w:rPr>
        <w:t>ягнення мети (</w:t>
      </w:r>
      <w:r w:rsidRPr="00EE57EC">
        <w:rPr>
          <w:lang w:val="uk-UA"/>
        </w:rPr>
        <w:t>target) – досягається елемент, у якому сталася подія</w:t>
      </w:r>
      <w:r w:rsidR="00F0695D">
        <w:rPr>
          <w:lang w:val="uk-UA"/>
        </w:rPr>
        <w:t>.</w:t>
      </w:r>
    </w:p>
    <w:p w:rsidR="00F92B5A" w:rsidRPr="00EE57EC" w:rsidRDefault="00F92B5A" w:rsidP="00E20A9F">
      <w:pPr>
        <w:pStyle w:val="a7"/>
        <w:numPr>
          <w:ilvl w:val="0"/>
          <w:numId w:val="22"/>
        </w:numPr>
        <w:rPr>
          <w:lang w:val="uk-UA"/>
        </w:rPr>
      </w:pPr>
      <w:r w:rsidRPr="00EE57EC">
        <w:rPr>
          <w:lang w:val="uk-UA"/>
        </w:rPr>
        <w:t>Спливання (bubbling) - переміщення від дочірнього елемента до батьків.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>Занурення використовують рідко, але про нього слід знати. Щоб побачити його, для addEventListener() передають третій параметр.</w:t>
      </w:r>
    </w:p>
    <w:p w:rsidR="00F92B5A" w:rsidRPr="00EE57EC" w:rsidRDefault="00F92B5A" w:rsidP="00E20A9F">
      <w:pPr>
        <w:pStyle w:val="4"/>
        <w:rPr>
          <w:lang w:val="uk-UA"/>
        </w:rPr>
      </w:pPr>
      <w:r w:rsidRPr="00EE57EC">
        <w:rPr>
          <w:lang w:val="uk-UA"/>
        </w:rPr>
        <w:t>Приклад – JavaScript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>for(let tag of document.querySelectorAll('*')) {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tag.addEventListener("click", event =&gt; console.log(`</w:t>
      </w:r>
      <w:r w:rsidRPr="00EE57EC">
        <w:rPr>
          <w:rFonts w:ascii="Courier New" w:hAnsi="Courier New" w:cs="Courier New"/>
          <w:lang w:val="uk-UA"/>
        </w:rPr>
        <w:t>Занурюємося вглиб</w:t>
      </w:r>
      <w:r w:rsidRPr="00AB4984">
        <w:rPr>
          <w:rFonts w:ascii="Courier New" w:hAnsi="Courier New" w:cs="Courier New"/>
          <w:lang w:val="uk-UA"/>
        </w:rPr>
        <w:t>: ${tag.tagName}`), true);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tag.addEventListener("click", event =&gt; console.log(`</w:t>
      </w:r>
      <w:r w:rsidRPr="00EE57EC">
        <w:rPr>
          <w:rFonts w:ascii="Courier New" w:hAnsi="Courier New" w:cs="Courier New"/>
          <w:lang w:val="uk-UA"/>
        </w:rPr>
        <w:t>Піднімаємося бульбашкою</w:t>
      </w:r>
      <w:r w:rsidRPr="00AB4984">
        <w:rPr>
          <w:rFonts w:ascii="Courier New" w:hAnsi="Courier New" w:cs="Courier New"/>
          <w:lang w:val="uk-UA"/>
        </w:rPr>
        <w:t>: ${tag.tagName}`));</w:t>
      </w:r>
    </w:p>
    <w:p w:rsid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}</w:t>
      </w:r>
    </w:p>
    <w:p w:rsid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187B2D22" wp14:editId="70CE6529">
            <wp:extent cx="6120765" cy="37020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D4A" w:rsidRPr="00EE57EC" w:rsidRDefault="00625D4A" w:rsidP="00625D4A">
      <w:pPr>
        <w:spacing w:line="240" w:lineRule="auto"/>
        <w:jc w:val="center"/>
        <w:rPr>
          <w:lang w:val="uk-UA"/>
        </w:rPr>
      </w:pPr>
      <w:r>
        <w:rPr>
          <w:lang w:val="uk-UA"/>
        </w:rPr>
        <w:t>Рис. В</w:t>
      </w:r>
      <w:r w:rsidRPr="00EE57EC">
        <w:rPr>
          <w:lang w:val="uk-UA"/>
        </w:rPr>
        <w:t>ластивість addEventListener()</w:t>
      </w:r>
    </w:p>
    <w:p w:rsidR="00625D4A" w:rsidRPr="00EE57EC" w:rsidRDefault="00625D4A" w:rsidP="00AB4984">
      <w:pPr>
        <w:spacing w:line="240" w:lineRule="auto"/>
        <w:rPr>
          <w:rFonts w:ascii="Courier New" w:hAnsi="Courier New" w:cs="Courier New"/>
          <w:lang w:val="uk-UA"/>
        </w:rPr>
      </w:pPr>
    </w:p>
    <w:p w:rsidR="00F92B5A" w:rsidRPr="00EE57EC" w:rsidRDefault="00F92B5A" w:rsidP="00E20A9F">
      <w:pPr>
        <w:pStyle w:val="4"/>
        <w:rPr>
          <w:lang w:val="uk-UA"/>
        </w:rPr>
      </w:pPr>
      <w:r w:rsidRPr="00EE57EC">
        <w:rPr>
          <w:lang w:val="uk-UA"/>
        </w:rPr>
        <w:t>Результат виконання (при натисканні &lt;h4&gt;)</w:t>
      </w:r>
    </w:p>
    <w:p w:rsidR="00F92B5A" w:rsidRPr="00EE57EC" w:rsidRDefault="00F92B5A" w:rsidP="00E20A9F">
      <w:pPr>
        <w:pStyle w:val="a7"/>
        <w:numPr>
          <w:ilvl w:val="0"/>
          <w:numId w:val="23"/>
        </w:numPr>
        <w:rPr>
          <w:lang w:val="uk-UA"/>
        </w:rPr>
      </w:pPr>
      <w:r w:rsidRPr="00EE57EC">
        <w:rPr>
          <w:lang w:val="uk-UA"/>
        </w:rPr>
        <w:t>Поринаємо вглиб: HTML</w:t>
      </w:r>
    </w:p>
    <w:p w:rsidR="00F92B5A" w:rsidRPr="00EE57EC" w:rsidRDefault="00F92B5A" w:rsidP="00E20A9F">
      <w:pPr>
        <w:pStyle w:val="a7"/>
        <w:numPr>
          <w:ilvl w:val="0"/>
          <w:numId w:val="23"/>
        </w:numPr>
        <w:rPr>
          <w:lang w:val="uk-UA"/>
        </w:rPr>
      </w:pPr>
      <w:r w:rsidRPr="00EE57EC">
        <w:rPr>
          <w:lang w:val="uk-UA"/>
        </w:rPr>
        <w:t>Поринаємо вглиб: BODY</w:t>
      </w:r>
    </w:p>
    <w:p w:rsidR="00F92B5A" w:rsidRPr="00EE57EC" w:rsidRDefault="00F92B5A" w:rsidP="00E20A9F">
      <w:pPr>
        <w:pStyle w:val="a7"/>
        <w:numPr>
          <w:ilvl w:val="0"/>
          <w:numId w:val="23"/>
        </w:numPr>
        <w:rPr>
          <w:lang w:val="uk-UA"/>
        </w:rPr>
      </w:pPr>
      <w:r w:rsidRPr="00EE57EC">
        <w:rPr>
          <w:lang w:val="uk-UA"/>
        </w:rPr>
        <w:t>Поринаємо вглиб: DIV</w:t>
      </w:r>
    </w:p>
    <w:p w:rsidR="00F92B5A" w:rsidRPr="00EE57EC" w:rsidRDefault="00F92B5A" w:rsidP="00E20A9F">
      <w:pPr>
        <w:pStyle w:val="a7"/>
        <w:numPr>
          <w:ilvl w:val="0"/>
          <w:numId w:val="23"/>
        </w:numPr>
        <w:rPr>
          <w:lang w:val="uk-UA"/>
        </w:rPr>
      </w:pPr>
      <w:r w:rsidRPr="00EE57EC">
        <w:rPr>
          <w:lang w:val="uk-UA"/>
        </w:rPr>
        <w:t>Поринаємо вглиб: H4</w:t>
      </w:r>
    </w:p>
    <w:p w:rsidR="00F92B5A" w:rsidRPr="00EE57EC" w:rsidRDefault="00F92B5A" w:rsidP="00E20A9F">
      <w:pPr>
        <w:pStyle w:val="a7"/>
        <w:numPr>
          <w:ilvl w:val="0"/>
          <w:numId w:val="23"/>
        </w:numPr>
        <w:rPr>
          <w:lang w:val="uk-UA"/>
        </w:rPr>
      </w:pPr>
      <w:r w:rsidRPr="00EE57EC">
        <w:rPr>
          <w:lang w:val="uk-UA"/>
        </w:rPr>
        <w:t>Піднімаємося бульбашкою: H4</w:t>
      </w:r>
    </w:p>
    <w:p w:rsidR="00F92B5A" w:rsidRPr="00EE57EC" w:rsidRDefault="00F92B5A" w:rsidP="00E20A9F">
      <w:pPr>
        <w:pStyle w:val="a7"/>
        <w:numPr>
          <w:ilvl w:val="0"/>
          <w:numId w:val="23"/>
        </w:numPr>
        <w:rPr>
          <w:lang w:val="uk-UA"/>
        </w:rPr>
      </w:pPr>
      <w:r w:rsidRPr="00EE57EC">
        <w:rPr>
          <w:lang w:val="uk-UA"/>
        </w:rPr>
        <w:t>Піднімаємося бульбашкою: DIV</w:t>
      </w:r>
    </w:p>
    <w:p w:rsidR="00F92B5A" w:rsidRPr="00EE57EC" w:rsidRDefault="00F92B5A" w:rsidP="00E20A9F">
      <w:pPr>
        <w:pStyle w:val="a7"/>
        <w:numPr>
          <w:ilvl w:val="0"/>
          <w:numId w:val="23"/>
        </w:numPr>
        <w:rPr>
          <w:lang w:val="uk-UA"/>
        </w:rPr>
      </w:pPr>
      <w:r w:rsidRPr="00EE57EC">
        <w:rPr>
          <w:lang w:val="uk-UA"/>
        </w:rPr>
        <w:t>Піднімаємося бульбашкою: BODY</w:t>
      </w:r>
    </w:p>
    <w:p w:rsidR="00F92B5A" w:rsidRPr="00EE57EC" w:rsidRDefault="00F92B5A" w:rsidP="00E20A9F">
      <w:pPr>
        <w:pStyle w:val="a7"/>
        <w:numPr>
          <w:ilvl w:val="0"/>
          <w:numId w:val="23"/>
        </w:numPr>
        <w:rPr>
          <w:lang w:val="uk-UA"/>
        </w:rPr>
      </w:pPr>
      <w:r w:rsidRPr="00EE57EC">
        <w:rPr>
          <w:lang w:val="uk-UA"/>
        </w:rPr>
        <w:t>Піднімаємося бульбашкою: HTML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>Як видно, процес зачіпає кореневий елемент і доходить до цільового, а потім йде у зворотному порядку.</w:t>
      </w:r>
    </w:p>
    <w:p w:rsidR="00F92B5A" w:rsidRPr="00EE57EC" w:rsidRDefault="00F92B5A" w:rsidP="00E20A9F">
      <w:pPr>
        <w:pStyle w:val="3"/>
        <w:rPr>
          <w:lang w:val="uk-UA"/>
        </w:rPr>
      </w:pPr>
      <w:r w:rsidRPr="00EE57EC">
        <w:rPr>
          <w:lang w:val="uk-UA"/>
        </w:rPr>
        <w:t>Делегування подій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>На завершення поговоримо про делегування подій . Воно потрібне для того, щоб зменшити кількість коду. Припустимо, у батьківського елемента є велика кількість нащадків. Кожному з них ми б хотіли присвоїти одну й ту саму подію. Найзручніше задати його предку, а залежно від положення миші, наприклад, передавати його лише дочірньому об'єкту.</w:t>
      </w:r>
    </w:p>
    <w:p w:rsidR="00F92B5A" w:rsidRPr="00EE57EC" w:rsidRDefault="00F92B5A" w:rsidP="00E20A9F">
      <w:pPr>
        <w:pStyle w:val="4"/>
        <w:rPr>
          <w:lang w:val="uk-UA"/>
        </w:rPr>
      </w:pPr>
      <w:r w:rsidRPr="00EE57EC">
        <w:rPr>
          <w:lang w:val="uk-UA"/>
        </w:rPr>
        <w:t>Приклад - HTML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>&lt;!DOCTYPE html&gt;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>&lt;html lang="ru"&gt;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>&lt;head&gt;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ab/>
        <w:t>&lt;meta charset="UTF-8"&gt;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lastRenderedPageBreak/>
        <w:tab/>
        <w:t>&lt;meta name="viewport" content="width=device-width, initial-scale=1.0"&gt;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ab/>
        <w:t>&lt;title&gt;Обробник подій событий&lt;/title&gt;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ab/>
        <w:t>&lt;script src="learning.js" defer&gt;&lt;/script&gt;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ab/>
        <w:t>&lt;style&gt;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</w:t>
      </w:r>
      <w:r w:rsidRPr="00AB4984">
        <w:rPr>
          <w:rFonts w:ascii="Courier New" w:hAnsi="Courier New" w:cs="Courier New"/>
          <w:lang w:val="uk-UA"/>
        </w:rPr>
        <w:tab/>
        <w:t xml:space="preserve">  table {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    </w:t>
      </w:r>
      <w:r w:rsidRPr="00AB4984">
        <w:rPr>
          <w:rFonts w:ascii="Courier New" w:hAnsi="Courier New" w:cs="Courier New"/>
          <w:lang w:val="uk-UA"/>
        </w:rPr>
        <w:tab/>
        <w:t>border: 2px solid blue;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</w:t>
      </w:r>
      <w:r w:rsidRPr="00AB4984">
        <w:rPr>
          <w:rFonts w:ascii="Courier New" w:hAnsi="Courier New" w:cs="Courier New"/>
          <w:lang w:val="uk-UA"/>
        </w:rPr>
        <w:tab/>
        <w:t xml:space="preserve">} 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</w:t>
      </w:r>
      <w:r w:rsidRPr="00AB4984">
        <w:rPr>
          <w:rFonts w:ascii="Courier New" w:hAnsi="Courier New" w:cs="Courier New"/>
          <w:lang w:val="uk-UA"/>
        </w:rPr>
        <w:tab/>
        <w:t>td {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    </w:t>
      </w:r>
      <w:r w:rsidRPr="00AB4984">
        <w:rPr>
          <w:rFonts w:ascii="Courier New" w:hAnsi="Courier New" w:cs="Courier New"/>
          <w:lang w:val="uk-UA"/>
        </w:rPr>
        <w:tab/>
        <w:t>background-color: mediumturquoise;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    </w:t>
      </w:r>
      <w:r w:rsidRPr="00AB4984">
        <w:rPr>
          <w:rFonts w:ascii="Courier New" w:hAnsi="Courier New" w:cs="Courier New"/>
          <w:lang w:val="uk-UA"/>
        </w:rPr>
        <w:tab/>
        <w:t>border: 1px solid black;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    </w:t>
      </w:r>
      <w:r w:rsidRPr="00AB4984">
        <w:rPr>
          <w:rFonts w:ascii="Courier New" w:hAnsi="Courier New" w:cs="Courier New"/>
          <w:lang w:val="uk-UA"/>
        </w:rPr>
        <w:tab/>
        <w:t>height: 50px;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    </w:t>
      </w:r>
      <w:r w:rsidRPr="00AB4984">
        <w:rPr>
          <w:rFonts w:ascii="Courier New" w:hAnsi="Courier New" w:cs="Courier New"/>
          <w:lang w:val="uk-UA"/>
        </w:rPr>
        <w:tab/>
        <w:t>width: 200px;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    </w:t>
      </w:r>
      <w:r w:rsidRPr="00AB4984">
        <w:rPr>
          <w:rFonts w:ascii="Courier New" w:hAnsi="Courier New" w:cs="Courier New"/>
          <w:lang w:val="uk-UA"/>
        </w:rPr>
        <w:tab/>
        <w:t>text-align: center;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</w:t>
      </w:r>
      <w:r w:rsidRPr="00AB4984">
        <w:rPr>
          <w:rFonts w:ascii="Courier New" w:hAnsi="Courier New" w:cs="Courier New"/>
          <w:lang w:val="uk-UA"/>
        </w:rPr>
        <w:tab/>
        <w:t xml:space="preserve">} 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</w:t>
      </w:r>
      <w:r w:rsidRPr="00AB4984">
        <w:rPr>
          <w:rFonts w:ascii="Courier New" w:hAnsi="Courier New" w:cs="Courier New"/>
          <w:lang w:val="uk-UA"/>
        </w:rPr>
        <w:tab/>
        <w:t xml:space="preserve"> .colored {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    </w:t>
      </w:r>
      <w:r w:rsidRPr="00AB4984">
        <w:rPr>
          <w:rFonts w:ascii="Courier New" w:hAnsi="Courier New" w:cs="Courier New"/>
          <w:lang w:val="uk-UA"/>
        </w:rPr>
        <w:tab/>
        <w:t>background-color:greenyellow;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</w:t>
      </w:r>
      <w:r w:rsidRPr="00AB4984">
        <w:rPr>
          <w:rFonts w:ascii="Courier New" w:hAnsi="Courier New" w:cs="Courier New"/>
          <w:lang w:val="uk-UA"/>
        </w:rPr>
        <w:tab/>
        <w:t>}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ab/>
        <w:t>&lt;/style&gt;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>&lt;/head&gt;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>&lt;body&gt;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ab/>
        <w:t>&lt;table&gt;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</w:t>
      </w:r>
      <w:r w:rsidRPr="00AB4984">
        <w:rPr>
          <w:rFonts w:ascii="Courier New" w:hAnsi="Courier New" w:cs="Courier New"/>
          <w:lang w:val="uk-UA"/>
        </w:rPr>
        <w:tab/>
        <w:t>&lt;tr&gt;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    </w:t>
      </w:r>
      <w:r w:rsidRPr="00AB4984">
        <w:rPr>
          <w:rFonts w:ascii="Courier New" w:hAnsi="Courier New" w:cs="Courier New"/>
          <w:lang w:val="uk-UA"/>
        </w:rPr>
        <w:tab/>
        <w:t>&lt;td&gt;Выбери мене&lt;/td&gt;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    </w:t>
      </w:r>
      <w:r w:rsidRPr="00AB4984">
        <w:rPr>
          <w:rFonts w:ascii="Courier New" w:hAnsi="Courier New" w:cs="Courier New"/>
          <w:lang w:val="uk-UA"/>
        </w:rPr>
        <w:tab/>
        <w:t>&lt;td&gt;Чи мене&lt;/td&gt;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    </w:t>
      </w:r>
      <w:r w:rsidRPr="00AB4984">
        <w:rPr>
          <w:rFonts w:ascii="Courier New" w:hAnsi="Courier New" w:cs="Courier New"/>
          <w:lang w:val="uk-UA"/>
        </w:rPr>
        <w:tab/>
        <w:t>&lt;td&gt;Можна й мене&lt;/td&gt;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    </w:t>
      </w:r>
      <w:r w:rsidRPr="00AB4984">
        <w:rPr>
          <w:rFonts w:ascii="Courier New" w:hAnsi="Courier New" w:cs="Courier New"/>
          <w:lang w:val="uk-UA"/>
        </w:rPr>
        <w:tab/>
        <w:t>&lt;td&gt;Краще мене&lt;/td&gt;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</w:t>
      </w:r>
      <w:r w:rsidRPr="00AB4984">
        <w:rPr>
          <w:rFonts w:ascii="Courier New" w:hAnsi="Courier New" w:cs="Courier New"/>
          <w:lang w:val="uk-UA"/>
        </w:rPr>
        <w:tab/>
        <w:t>&lt;/tr&gt;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</w:t>
      </w:r>
      <w:r w:rsidRPr="00AB4984">
        <w:rPr>
          <w:rFonts w:ascii="Courier New" w:hAnsi="Courier New" w:cs="Courier New"/>
          <w:lang w:val="uk-UA"/>
        </w:rPr>
        <w:tab/>
        <w:t>&lt;tr&gt;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    </w:t>
      </w:r>
      <w:r w:rsidRPr="00AB4984">
        <w:rPr>
          <w:rFonts w:ascii="Courier New" w:hAnsi="Courier New" w:cs="Courier New"/>
          <w:lang w:val="uk-UA"/>
        </w:rPr>
        <w:tab/>
        <w:t>&lt;td&gt;Выбери мене&lt;/td&gt;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    </w:t>
      </w:r>
      <w:r w:rsidRPr="00AB4984">
        <w:rPr>
          <w:rFonts w:ascii="Courier New" w:hAnsi="Courier New" w:cs="Courier New"/>
          <w:lang w:val="uk-UA"/>
        </w:rPr>
        <w:tab/>
        <w:t>&lt;td&gt;Чи мене&lt;/td&gt;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    </w:t>
      </w:r>
      <w:r w:rsidRPr="00AB4984">
        <w:rPr>
          <w:rFonts w:ascii="Courier New" w:hAnsi="Courier New" w:cs="Courier New"/>
          <w:lang w:val="uk-UA"/>
        </w:rPr>
        <w:tab/>
        <w:t>&lt;td&gt;Можна й мене&lt;/td&gt;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    </w:t>
      </w:r>
      <w:r w:rsidRPr="00AB4984">
        <w:rPr>
          <w:rFonts w:ascii="Courier New" w:hAnsi="Courier New" w:cs="Courier New"/>
          <w:lang w:val="uk-UA"/>
        </w:rPr>
        <w:tab/>
        <w:t>&lt;td&gt;Краще мене&lt;/td&gt;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</w:t>
      </w:r>
      <w:r w:rsidRPr="00AB4984">
        <w:rPr>
          <w:rFonts w:ascii="Courier New" w:hAnsi="Courier New" w:cs="Courier New"/>
          <w:lang w:val="uk-UA"/>
        </w:rPr>
        <w:tab/>
        <w:t>&lt;/tr&gt;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</w:t>
      </w:r>
      <w:r w:rsidRPr="00AB4984">
        <w:rPr>
          <w:rFonts w:ascii="Courier New" w:hAnsi="Courier New" w:cs="Courier New"/>
          <w:lang w:val="uk-UA"/>
        </w:rPr>
        <w:tab/>
        <w:t>&lt;tr&gt;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    </w:t>
      </w:r>
      <w:r w:rsidRPr="00AB4984">
        <w:rPr>
          <w:rFonts w:ascii="Courier New" w:hAnsi="Courier New" w:cs="Courier New"/>
          <w:lang w:val="uk-UA"/>
        </w:rPr>
        <w:tab/>
        <w:t>&lt;td&gt;Нікого не слухай&lt;/td&gt;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    </w:t>
      </w:r>
      <w:r w:rsidRPr="00AB4984">
        <w:rPr>
          <w:rFonts w:ascii="Courier New" w:hAnsi="Courier New" w:cs="Courier New"/>
          <w:lang w:val="uk-UA"/>
        </w:rPr>
        <w:tab/>
        <w:t>&lt;td&gt;Краще сюди&lt;/td&gt;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        &lt;td&gt;Я тут головний&lt;/td&gt;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    </w:t>
      </w:r>
      <w:r w:rsidRPr="00AB4984">
        <w:rPr>
          <w:rFonts w:ascii="Courier New" w:hAnsi="Courier New" w:cs="Courier New"/>
          <w:lang w:val="uk-UA"/>
        </w:rPr>
        <w:tab/>
        <w:t>&lt;td&gt;Готовий?&lt;/td&gt;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</w:t>
      </w:r>
      <w:r w:rsidRPr="00AB4984">
        <w:rPr>
          <w:rFonts w:ascii="Courier New" w:hAnsi="Courier New" w:cs="Courier New"/>
          <w:lang w:val="uk-UA"/>
        </w:rPr>
        <w:tab/>
        <w:t>&lt;/tr&gt;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</w:t>
      </w:r>
      <w:r w:rsidRPr="00AB4984">
        <w:rPr>
          <w:rFonts w:ascii="Courier New" w:hAnsi="Courier New" w:cs="Courier New"/>
          <w:lang w:val="uk-UA"/>
        </w:rPr>
        <w:tab/>
        <w:t>&lt;tr&gt;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lastRenderedPageBreak/>
        <w:t xml:space="preserve">        </w:t>
      </w:r>
      <w:r w:rsidRPr="00AB4984">
        <w:rPr>
          <w:rFonts w:ascii="Courier New" w:hAnsi="Courier New" w:cs="Courier New"/>
          <w:lang w:val="uk-UA"/>
        </w:rPr>
        <w:tab/>
        <w:t>&lt;td&gt;Нікого не слухай&lt;/td&gt;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    </w:t>
      </w:r>
      <w:r w:rsidRPr="00AB4984">
        <w:rPr>
          <w:rFonts w:ascii="Courier New" w:hAnsi="Courier New" w:cs="Courier New"/>
          <w:lang w:val="uk-UA"/>
        </w:rPr>
        <w:tab/>
        <w:t>&lt;td&gt;Краще сюди&lt;/td&gt;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        &lt;td&gt;Я тут головний&lt;/td&gt;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    </w:t>
      </w:r>
      <w:r w:rsidRPr="00AB4984">
        <w:rPr>
          <w:rFonts w:ascii="Courier New" w:hAnsi="Courier New" w:cs="Courier New"/>
          <w:lang w:val="uk-UA"/>
        </w:rPr>
        <w:tab/>
        <w:t>&lt;td&gt;Готовий?&lt;/td&gt;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</w:t>
      </w:r>
      <w:r w:rsidRPr="00AB4984">
        <w:rPr>
          <w:rFonts w:ascii="Courier New" w:hAnsi="Courier New" w:cs="Courier New"/>
          <w:lang w:val="uk-UA"/>
        </w:rPr>
        <w:tab/>
        <w:t>&lt;/tr&gt;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ab/>
        <w:t>&lt;/table&gt;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>&lt;/body&gt;</w:t>
      </w:r>
    </w:p>
    <w:p w:rsidR="00F92B5A" w:rsidRPr="00EE57EC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>&lt;/html&gt;</w:t>
      </w:r>
    </w:p>
    <w:p w:rsidR="00F92B5A" w:rsidRPr="00EE57EC" w:rsidRDefault="00F92B5A" w:rsidP="00F92B5A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 xml:space="preserve"> </w:t>
      </w:r>
    </w:p>
    <w:p w:rsidR="00F92B5A" w:rsidRPr="00EE57EC" w:rsidRDefault="00F92B5A" w:rsidP="00E20A9F">
      <w:pPr>
        <w:pStyle w:val="4"/>
        <w:rPr>
          <w:lang w:val="uk-UA"/>
        </w:rPr>
      </w:pPr>
      <w:r w:rsidRPr="00EE57EC">
        <w:rPr>
          <w:lang w:val="uk-UA"/>
        </w:rPr>
        <w:t>JavaScript - Файл learning.js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>let selected;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table = document.querySelector('table') 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>table.onmouseover = function(event) {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let target = event.target;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if (target.tagName === 'TD') {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ab/>
        <w:t>highlight(target);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ab/>
        <w:t>return;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}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}; 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>function highlight(td) {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if (selected) {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  selected.classList.remove('colored');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}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selected = td;</w:t>
      </w:r>
    </w:p>
    <w:p w:rsidR="00AB4984" w:rsidRPr="00AB4984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 xml:space="preserve">  selected.classList.add('colored');</w:t>
      </w:r>
    </w:p>
    <w:p w:rsidR="00F92B5A" w:rsidRPr="00EE57EC" w:rsidRDefault="00AB4984" w:rsidP="00AB4984">
      <w:pPr>
        <w:spacing w:line="240" w:lineRule="auto"/>
        <w:rPr>
          <w:rFonts w:ascii="Courier New" w:hAnsi="Courier New" w:cs="Courier New"/>
          <w:lang w:val="uk-UA"/>
        </w:rPr>
      </w:pPr>
      <w:r w:rsidRPr="00AB4984">
        <w:rPr>
          <w:rFonts w:ascii="Courier New" w:hAnsi="Courier New" w:cs="Courier New"/>
          <w:lang w:val="uk-UA"/>
        </w:rPr>
        <w:t>}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>Тепер при наведенні миші на окрему комірку таблиці ми змінюємо її фоновий колір шляхом додавання нового класу, а коли комірка поза фокусом, то клас видаляється.</w:t>
      </w:r>
    </w:p>
    <w:p w:rsidR="00F92B5A" w:rsidRPr="00EE57EC" w:rsidRDefault="003B4D86" w:rsidP="00F92B5A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18F6F4A" wp14:editId="58FCD413">
            <wp:extent cx="6120765" cy="37128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B5A" w:rsidRPr="00EE57EC" w:rsidRDefault="00625D4A" w:rsidP="00E20A9F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 w:rsidR="00F92B5A" w:rsidRPr="00EE57EC">
        <w:rPr>
          <w:lang w:val="uk-UA"/>
        </w:rPr>
        <w:t>Зміна кольору комірки при наведенні миші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 xml:space="preserve">Без JavaScript не обходиться сучасний </w:t>
      </w:r>
      <w:r w:rsidR="003B4D86">
        <w:rPr>
          <w:lang w:val="uk-UA"/>
        </w:rPr>
        <w:t>фронтенд</w:t>
      </w:r>
      <w:r w:rsidRPr="00EE57EC">
        <w:rPr>
          <w:lang w:val="uk-UA"/>
        </w:rPr>
        <w:t>. Ця мова програмування дозволяє керувати DOM-деревом за допомогою браузерного оточення. Мож</w:t>
      </w:r>
      <w:r w:rsidR="003B4D86">
        <w:rPr>
          <w:lang w:val="uk-UA"/>
        </w:rPr>
        <w:t>на</w:t>
      </w:r>
      <w:r w:rsidRPr="00EE57EC">
        <w:rPr>
          <w:lang w:val="uk-UA"/>
        </w:rPr>
        <w:t xml:space="preserve"> вибирати необхідні елементи, модифікувати їх, змінювати кількість. На додаток, до кожного об'єкта не складно застосувати певні обробники подій, які суттєво розширять функціонал сайту та й користувачам стане приємніше взаємодіяти з ресурсом.</w:t>
      </w:r>
    </w:p>
    <w:p w:rsidR="00F92B5A" w:rsidRPr="00EE57EC" w:rsidRDefault="00F92B5A" w:rsidP="00E20A9F">
      <w:pPr>
        <w:pStyle w:val="2"/>
        <w:rPr>
          <w:lang w:val="uk-UA"/>
        </w:rPr>
      </w:pPr>
      <w:r w:rsidRPr="00EE57EC">
        <w:rPr>
          <w:lang w:val="uk-UA"/>
        </w:rPr>
        <w:t>Запитання</w:t>
      </w:r>
    </w:p>
    <w:p w:rsidR="00F92B5A" w:rsidRPr="00EE57EC" w:rsidRDefault="00F92B5A" w:rsidP="00E20A9F">
      <w:pPr>
        <w:pStyle w:val="3"/>
        <w:rPr>
          <w:lang w:val="uk-UA"/>
        </w:rPr>
      </w:pPr>
      <w:r w:rsidRPr="00EE57EC">
        <w:rPr>
          <w:lang w:val="uk-UA"/>
        </w:rPr>
        <w:t>1. У чому різниця між HTML-колекцією та колекцією вузлів?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>Обидві колекції є живими, але у списку вузлів ми отримаємо не лише HTML-теги, а й текст із коментарями, тоді як у HTML-колекції представлені лише теги.</w:t>
      </w:r>
    </w:p>
    <w:p w:rsidR="00F92B5A" w:rsidRPr="00EE57EC" w:rsidRDefault="00F92B5A" w:rsidP="00E20A9F">
      <w:pPr>
        <w:pStyle w:val="3"/>
        <w:rPr>
          <w:lang w:val="uk-UA"/>
        </w:rPr>
      </w:pPr>
      <w:r w:rsidRPr="00EE57EC">
        <w:rPr>
          <w:lang w:val="uk-UA"/>
        </w:rPr>
        <w:t>2. Для чого застосовується властивість classList ?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 xml:space="preserve">Властивість classList дозволяє отримати перелік всіх класів у певного елемента як окремо, так і в повному написанні (як воно записано в атрибуті class ). Крім цього, клас можна змінити. </w:t>
      </w:r>
    </w:p>
    <w:p w:rsidR="00F92B5A" w:rsidRPr="00EE57EC" w:rsidRDefault="00F92B5A" w:rsidP="00E20A9F">
      <w:pPr>
        <w:pStyle w:val="4"/>
        <w:rPr>
          <w:lang w:val="uk-UA"/>
        </w:rPr>
      </w:pPr>
      <w:r w:rsidRPr="00EE57EC">
        <w:rPr>
          <w:lang w:val="uk-UA"/>
        </w:rPr>
        <w:t xml:space="preserve">Приклад – HTML--- </w:t>
      </w:r>
    </w:p>
    <w:p w:rsidR="00F92B5A" w:rsidRPr="00EE57EC" w:rsidRDefault="00F92B5A" w:rsidP="00E20A9F">
      <w:pPr>
        <w:spacing w:line="240" w:lineRule="auto"/>
        <w:rPr>
          <w:rFonts w:ascii="Courier New" w:hAnsi="Courier New" w:cs="Courier New"/>
          <w:lang w:val="uk-UA"/>
        </w:rPr>
      </w:pPr>
      <w:r w:rsidRPr="00EE57EC">
        <w:rPr>
          <w:rFonts w:ascii="Courier New" w:hAnsi="Courier New" w:cs="Courier New"/>
          <w:lang w:val="uk-UA"/>
        </w:rPr>
        <w:t xml:space="preserve">&lt;body class="one two"&gt;&lt;/body&gt; </w:t>
      </w:r>
    </w:p>
    <w:p w:rsidR="00F92B5A" w:rsidRPr="00EE57EC" w:rsidRDefault="00F92B5A" w:rsidP="00E20A9F">
      <w:pPr>
        <w:pStyle w:val="4"/>
        <w:rPr>
          <w:lang w:val="uk-UA"/>
        </w:rPr>
      </w:pPr>
      <w:r w:rsidRPr="00EE57EC">
        <w:rPr>
          <w:lang w:val="uk-UA"/>
        </w:rPr>
        <w:t xml:space="preserve">Приклад – Консоль браузера--- 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>&gt; document.body.classList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>&lt; DOMTokenList(2) ["one", "two", value: "one two"]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>&gt; document.body.classList = ['uno']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>&gt; document.body.classList</w:t>
      </w:r>
    </w:p>
    <w:p w:rsidR="00F92B5A" w:rsidRPr="00EE57EC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>&lt; DOMTokenList ["uno", value: "uno"]</w:t>
      </w:r>
    </w:p>
    <w:p w:rsidR="00F92B5A" w:rsidRPr="00EE57EC" w:rsidRDefault="00F92B5A" w:rsidP="005F7B9B">
      <w:pPr>
        <w:pStyle w:val="3"/>
        <w:rPr>
          <w:lang w:val="uk-UA"/>
        </w:rPr>
      </w:pPr>
      <w:r w:rsidRPr="00EE57EC">
        <w:rPr>
          <w:lang w:val="uk-UA"/>
        </w:rPr>
        <w:lastRenderedPageBreak/>
        <w:t xml:space="preserve">3. Перерахуйте можливі способи доступу до першого абзацу у наведеному прикладі. Всі вони знаходяться всередині тега &lt;body&gt;. </w:t>
      </w:r>
    </w:p>
    <w:p w:rsidR="00F92B5A" w:rsidRPr="00EE57EC" w:rsidRDefault="00F92B5A" w:rsidP="00E20A9F">
      <w:pPr>
        <w:pStyle w:val="4"/>
        <w:rPr>
          <w:lang w:val="uk-UA"/>
        </w:rPr>
      </w:pPr>
      <w:r w:rsidRPr="00EE57EC">
        <w:rPr>
          <w:lang w:val="uk-UA"/>
        </w:rPr>
        <w:t xml:space="preserve">Приклад HTML--- 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>&lt;p id="paragraph" class="main-text"&gt;Первый абзац&lt;/p&gt;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>&lt;p class="main-text" name="second"&gt;Второй абзац&lt;/p&gt;</w:t>
      </w:r>
    </w:p>
    <w:p w:rsidR="00F92B5A" w:rsidRPr="00EE57EC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>&lt;p class="main-text"&gt;Третий абзац&lt;/p&gt;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 xml:space="preserve">Кількість методів обмежена лише фантазією. Можна використовувати як навігаційні властивості, і вбудовані методи. </w:t>
      </w:r>
    </w:p>
    <w:p w:rsidR="00F92B5A" w:rsidRPr="00EE57EC" w:rsidRDefault="00F92B5A" w:rsidP="00E20A9F">
      <w:pPr>
        <w:pStyle w:val="4"/>
        <w:rPr>
          <w:lang w:val="uk-UA"/>
        </w:rPr>
      </w:pPr>
      <w:r w:rsidRPr="00EE57EC">
        <w:rPr>
          <w:lang w:val="uk-UA"/>
        </w:rPr>
        <w:t xml:space="preserve">Приклад – Консоль браузера--- </w:t>
      </w:r>
    </w:p>
    <w:p w:rsidR="005F7B9B" w:rsidRPr="005F7B9B" w:rsidRDefault="005F7B9B" w:rsidP="005F7B9B">
      <w:pPr>
        <w:pStyle w:val="2"/>
        <w:rPr>
          <w:rFonts w:ascii="Courier New" w:eastAsiaTheme="minorHAnsi" w:hAnsi="Courier New" w:cs="Courier New"/>
          <w:i w:val="0"/>
          <w:sz w:val="22"/>
          <w:szCs w:val="22"/>
          <w:lang w:val="uk-UA"/>
        </w:rPr>
      </w:pPr>
      <w:r w:rsidRPr="005F7B9B">
        <w:rPr>
          <w:rFonts w:ascii="Courier New" w:eastAsiaTheme="minorHAnsi" w:hAnsi="Courier New" w:cs="Courier New"/>
          <w:i w:val="0"/>
          <w:sz w:val="22"/>
          <w:szCs w:val="22"/>
          <w:lang w:val="uk-UA"/>
        </w:rPr>
        <w:t>&gt; document.getElementById('paragraph')</w:t>
      </w:r>
    </w:p>
    <w:p w:rsidR="005F7B9B" w:rsidRPr="005F7B9B" w:rsidRDefault="005F7B9B" w:rsidP="005F7B9B">
      <w:pPr>
        <w:pStyle w:val="2"/>
        <w:rPr>
          <w:rFonts w:ascii="Courier New" w:eastAsiaTheme="minorHAnsi" w:hAnsi="Courier New" w:cs="Courier New"/>
          <w:i w:val="0"/>
          <w:sz w:val="22"/>
          <w:szCs w:val="22"/>
          <w:lang w:val="uk-UA"/>
        </w:rPr>
      </w:pPr>
      <w:r w:rsidRPr="005F7B9B">
        <w:rPr>
          <w:rFonts w:ascii="Courier New" w:eastAsiaTheme="minorHAnsi" w:hAnsi="Courier New" w:cs="Courier New"/>
          <w:i w:val="0"/>
          <w:sz w:val="22"/>
          <w:szCs w:val="22"/>
          <w:lang w:val="uk-UA"/>
        </w:rPr>
        <w:t>&gt; document.body.firstElementChild</w:t>
      </w:r>
    </w:p>
    <w:p w:rsidR="005F7B9B" w:rsidRPr="005F7B9B" w:rsidRDefault="005F7B9B" w:rsidP="005F7B9B">
      <w:pPr>
        <w:pStyle w:val="2"/>
        <w:rPr>
          <w:rFonts w:ascii="Courier New" w:eastAsiaTheme="minorHAnsi" w:hAnsi="Courier New" w:cs="Courier New"/>
          <w:i w:val="0"/>
          <w:sz w:val="22"/>
          <w:szCs w:val="22"/>
          <w:lang w:val="uk-UA"/>
        </w:rPr>
      </w:pPr>
      <w:r w:rsidRPr="005F7B9B">
        <w:rPr>
          <w:rFonts w:ascii="Courier New" w:eastAsiaTheme="minorHAnsi" w:hAnsi="Courier New" w:cs="Courier New"/>
          <w:i w:val="0"/>
          <w:sz w:val="22"/>
          <w:szCs w:val="22"/>
          <w:lang w:val="uk-UA"/>
        </w:rPr>
        <w:t>&gt; document.body.children[0]</w:t>
      </w:r>
    </w:p>
    <w:p w:rsidR="005F7B9B" w:rsidRPr="005F7B9B" w:rsidRDefault="005F7B9B" w:rsidP="005F7B9B">
      <w:pPr>
        <w:pStyle w:val="2"/>
        <w:rPr>
          <w:rFonts w:ascii="Courier New" w:eastAsiaTheme="minorHAnsi" w:hAnsi="Courier New" w:cs="Courier New"/>
          <w:i w:val="0"/>
          <w:sz w:val="22"/>
          <w:szCs w:val="22"/>
          <w:lang w:val="uk-UA"/>
        </w:rPr>
      </w:pPr>
      <w:r w:rsidRPr="005F7B9B">
        <w:rPr>
          <w:rFonts w:ascii="Courier New" w:eastAsiaTheme="minorHAnsi" w:hAnsi="Courier New" w:cs="Courier New"/>
          <w:i w:val="0"/>
          <w:sz w:val="22"/>
          <w:szCs w:val="22"/>
          <w:lang w:val="uk-UA"/>
        </w:rPr>
        <w:t>&gt; document.getElementsByTagName('p')[0]</w:t>
      </w:r>
    </w:p>
    <w:p w:rsidR="005F7B9B" w:rsidRPr="005F7B9B" w:rsidRDefault="005F7B9B" w:rsidP="005F7B9B">
      <w:pPr>
        <w:pStyle w:val="2"/>
        <w:rPr>
          <w:rFonts w:ascii="Courier New" w:eastAsiaTheme="minorHAnsi" w:hAnsi="Courier New" w:cs="Courier New"/>
          <w:i w:val="0"/>
          <w:sz w:val="22"/>
          <w:szCs w:val="22"/>
          <w:lang w:val="uk-UA"/>
        </w:rPr>
      </w:pPr>
      <w:r w:rsidRPr="005F7B9B">
        <w:rPr>
          <w:rFonts w:ascii="Courier New" w:eastAsiaTheme="minorHAnsi" w:hAnsi="Courier New" w:cs="Courier New"/>
          <w:i w:val="0"/>
          <w:sz w:val="22"/>
          <w:szCs w:val="22"/>
          <w:lang w:val="uk-UA"/>
        </w:rPr>
        <w:t>&gt; document.getElementsByClassName('main-text')[0]</w:t>
      </w:r>
    </w:p>
    <w:p w:rsidR="005F7B9B" w:rsidRPr="005F7B9B" w:rsidRDefault="005F7B9B" w:rsidP="005F7B9B">
      <w:pPr>
        <w:pStyle w:val="2"/>
        <w:rPr>
          <w:rFonts w:ascii="Courier New" w:eastAsiaTheme="minorHAnsi" w:hAnsi="Courier New" w:cs="Courier New"/>
          <w:i w:val="0"/>
          <w:sz w:val="22"/>
          <w:szCs w:val="22"/>
          <w:lang w:val="uk-UA"/>
        </w:rPr>
      </w:pPr>
      <w:r w:rsidRPr="005F7B9B">
        <w:rPr>
          <w:rFonts w:ascii="Courier New" w:eastAsiaTheme="minorHAnsi" w:hAnsi="Courier New" w:cs="Courier New"/>
          <w:i w:val="0"/>
          <w:sz w:val="22"/>
          <w:szCs w:val="22"/>
          <w:lang w:val="uk-UA"/>
        </w:rPr>
        <w:t>&gt; document.querySelector('.main-text')</w:t>
      </w:r>
    </w:p>
    <w:p w:rsidR="005F7B9B" w:rsidRPr="005F7B9B" w:rsidRDefault="005F7B9B" w:rsidP="005F7B9B">
      <w:pPr>
        <w:pStyle w:val="2"/>
        <w:rPr>
          <w:rFonts w:ascii="Courier New" w:eastAsiaTheme="minorHAnsi" w:hAnsi="Courier New" w:cs="Courier New"/>
          <w:i w:val="0"/>
          <w:sz w:val="22"/>
          <w:szCs w:val="22"/>
          <w:lang w:val="uk-UA"/>
        </w:rPr>
      </w:pPr>
      <w:r w:rsidRPr="005F7B9B">
        <w:rPr>
          <w:rFonts w:ascii="Courier New" w:eastAsiaTheme="minorHAnsi" w:hAnsi="Courier New" w:cs="Courier New"/>
          <w:i w:val="0"/>
          <w:sz w:val="22"/>
          <w:szCs w:val="22"/>
          <w:lang w:val="uk-UA"/>
        </w:rPr>
        <w:t>&gt; document.querySelectorAll('.main-text')[0]</w:t>
      </w:r>
    </w:p>
    <w:p w:rsidR="005F7B9B" w:rsidRDefault="005F7B9B" w:rsidP="005F7B9B">
      <w:pPr>
        <w:pStyle w:val="2"/>
        <w:rPr>
          <w:rFonts w:ascii="Courier New" w:eastAsiaTheme="minorHAnsi" w:hAnsi="Courier New" w:cs="Courier New"/>
          <w:i w:val="0"/>
          <w:sz w:val="22"/>
          <w:szCs w:val="22"/>
          <w:lang w:val="uk-UA"/>
        </w:rPr>
      </w:pPr>
      <w:r w:rsidRPr="005F7B9B">
        <w:rPr>
          <w:rFonts w:ascii="Courier New" w:eastAsiaTheme="minorHAnsi" w:hAnsi="Courier New" w:cs="Courier New"/>
          <w:i w:val="0"/>
          <w:sz w:val="22"/>
          <w:szCs w:val="22"/>
          <w:lang w:val="uk-UA"/>
        </w:rPr>
        <w:t>&lt; &lt;p id="paragraph" class="main-text"&gt;Пер</w:t>
      </w:r>
      <w:r>
        <w:rPr>
          <w:rFonts w:ascii="Courier New" w:eastAsiaTheme="minorHAnsi" w:hAnsi="Courier New" w:cs="Courier New"/>
          <w:i w:val="0"/>
          <w:sz w:val="22"/>
          <w:szCs w:val="22"/>
          <w:lang w:val="uk-UA"/>
        </w:rPr>
        <w:t>ши</w:t>
      </w:r>
      <w:r w:rsidRPr="005F7B9B">
        <w:rPr>
          <w:rFonts w:ascii="Courier New" w:eastAsiaTheme="minorHAnsi" w:hAnsi="Courier New" w:cs="Courier New"/>
          <w:i w:val="0"/>
          <w:sz w:val="22"/>
          <w:szCs w:val="22"/>
          <w:lang w:val="uk-UA"/>
        </w:rPr>
        <w:t>й абзац&lt;/p&gt;</w:t>
      </w:r>
    </w:p>
    <w:p w:rsidR="005F7B9B" w:rsidRDefault="005F7B9B" w:rsidP="005F7B9B">
      <w:pPr>
        <w:pStyle w:val="2"/>
        <w:rPr>
          <w:rFonts w:ascii="Courier New" w:eastAsiaTheme="minorHAnsi" w:hAnsi="Courier New" w:cs="Courier New"/>
          <w:i w:val="0"/>
          <w:sz w:val="22"/>
          <w:szCs w:val="22"/>
          <w:lang w:val="uk-UA"/>
        </w:rPr>
      </w:pPr>
    </w:p>
    <w:p w:rsidR="00F92B5A" w:rsidRPr="00EE57EC" w:rsidRDefault="00F92B5A" w:rsidP="005F7B9B">
      <w:pPr>
        <w:pStyle w:val="2"/>
        <w:rPr>
          <w:lang w:val="uk-UA"/>
        </w:rPr>
      </w:pPr>
      <w:r w:rsidRPr="00EE57EC">
        <w:rPr>
          <w:lang w:val="uk-UA"/>
        </w:rPr>
        <w:t>Завдання</w:t>
      </w:r>
    </w:p>
    <w:p w:rsidR="00F92B5A" w:rsidRPr="00EE57EC" w:rsidRDefault="00F92B5A" w:rsidP="00E20A9F">
      <w:pPr>
        <w:pStyle w:val="3"/>
        <w:rPr>
          <w:lang w:val="uk-UA"/>
        </w:rPr>
      </w:pPr>
      <w:r w:rsidRPr="00EE57EC">
        <w:rPr>
          <w:lang w:val="uk-UA"/>
        </w:rPr>
        <w:t>Завдання 1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>Є список посилань, як внутрішніх, і провідних сторонні ресурси. Зробіть для всіх сторонніх посилань верхнє підкреслення та зелений колір, а для сайту Google поставте лише колір червоного кольору. Посилання вигадайте самі з урахуванням умови.</w:t>
      </w:r>
    </w:p>
    <w:p w:rsidR="00F92B5A" w:rsidRPr="00EE57EC" w:rsidRDefault="00F92B5A" w:rsidP="00E20A9F">
      <w:pPr>
        <w:pStyle w:val="3"/>
        <w:rPr>
          <w:lang w:val="uk-UA"/>
        </w:rPr>
      </w:pPr>
      <w:r w:rsidRPr="00EE57EC">
        <w:rPr>
          <w:lang w:val="uk-UA"/>
        </w:rPr>
        <w:t>Завдання 2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>Усередині тегу розміром 700 х 500 px розташований інший елемент розміру 40 х 40 px. Досягніть наступного ефекту: коли користувач натискає ліву кнопку миші в будь-якій області зовнішнього тега, внутрішній елемент переміщається в це місце.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>&lt;!DOCTYPE html&gt;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>&lt;html lang="ru"&gt;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>&lt;head&gt;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 xml:space="preserve">  &lt;meta charset="UTF-8"&gt;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 xml:space="preserve">  &lt;meta name="viewport" content="width=device-width, initial-scale=1.0"&gt;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 xml:space="preserve">  &lt;title&gt;Обработчик событий&lt;/title&gt;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 xml:space="preserve">  &lt;script src="learning.js" defer&gt;&lt;/script&gt;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 xml:space="preserve">  &lt;style&gt;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lastRenderedPageBreak/>
        <w:t xml:space="preserve">    </w:t>
      </w:r>
      <w:r w:rsidRPr="005F7B9B">
        <w:rPr>
          <w:rFonts w:ascii="Courier New" w:hAnsi="Courier New" w:cs="Courier New"/>
          <w:lang w:val="uk-UA"/>
        </w:rPr>
        <w:tab/>
        <w:t>#outer {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 xml:space="preserve">      </w:t>
      </w:r>
      <w:r w:rsidRPr="005F7B9B">
        <w:rPr>
          <w:rFonts w:ascii="Courier New" w:hAnsi="Courier New" w:cs="Courier New"/>
          <w:lang w:val="uk-UA"/>
        </w:rPr>
        <w:tab/>
        <w:t xml:space="preserve">  width: 700px;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 xml:space="preserve">      </w:t>
      </w:r>
      <w:r w:rsidRPr="005F7B9B">
        <w:rPr>
          <w:rFonts w:ascii="Courier New" w:hAnsi="Courier New" w:cs="Courier New"/>
          <w:lang w:val="uk-UA"/>
        </w:rPr>
        <w:tab/>
        <w:t xml:space="preserve">  height: 500px;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 xml:space="preserve">      </w:t>
      </w:r>
      <w:r w:rsidRPr="005F7B9B">
        <w:rPr>
          <w:rFonts w:ascii="Courier New" w:hAnsi="Courier New" w:cs="Courier New"/>
          <w:lang w:val="uk-UA"/>
        </w:rPr>
        <w:tab/>
        <w:t xml:space="preserve">  border: 2px solid gold;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 xml:space="preserve">      </w:t>
      </w:r>
      <w:r w:rsidRPr="005F7B9B">
        <w:rPr>
          <w:rFonts w:ascii="Courier New" w:hAnsi="Courier New" w:cs="Courier New"/>
          <w:lang w:val="uk-UA"/>
        </w:rPr>
        <w:tab/>
        <w:t xml:space="preserve">  background-color:khaki;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 xml:space="preserve">      </w:t>
      </w:r>
      <w:r w:rsidRPr="005F7B9B">
        <w:rPr>
          <w:rFonts w:ascii="Courier New" w:hAnsi="Courier New" w:cs="Courier New"/>
          <w:lang w:val="uk-UA"/>
        </w:rPr>
        <w:tab/>
        <w:t xml:space="preserve">  position: relative;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 xml:space="preserve">      </w:t>
      </w:r>
      <w:r w:rsidRPr="005F7B9B">
        <w:rPr>
          <w:rFonts w:ascii="Courier New" w:hAnsi="Courier New" w:cs="Courier New"/>
          <w:lang w:val="uk-UA"/>
        </w:rPr>
        <w:tab/>
        <w:t xml:space="preserve">  overflow: hidden;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 xml:space="preserve">      </w:t>
      </w:r>
      <w:r w:rsidRPr="005F7B9B">
        <w:rPr>
          <w:rFonts w:ascii="Courier New" w:hAnsi="Courier New" w:cs="Courier New"/>
          <w:lang w:val="uk-UA"/>
        </w:rPr>
        <w:tab/>
        <w:t xml:space="preserve">  cursor: pointer;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 xml:space="preserve">    </w:t>
      </w:r>
      <w:r w:rsidRPr="005F7B9B">
        <w:rPr>
          <w:rFonts w:ascii="Courier New" w:hAnsi="Courier New" w:cs="Courier New"/>
          <w:lang w:val="uk-UA"/>
        </w:rPr>
        <w:tab/>
        <w:t>}</w:t>
      </w:r>
      <w:r w:rsidRPr="005F7B9B">
        <w:rPr>
          <w:rFonts w:ascii="Courier New" w:hAnsi="Courier New" w:cs="Courier New"/>
          <w:lang w:val="uk-UA"/>
        </w:rPr>
        <w:tab/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 xml:space="preserve">    </w:t>
      </w:r>
      <w:r w:rsidRPr="005F7B9B">
        <w:rPr>
          <w:rFonts w:ascii="Courier New" w:hAnsi="Courier New" w:cs="Courier New"/>
          <w:lang w:val="uk-UA"/>
        </w:rPr>
        <w:tab/>
        <w:t>#inner {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 xml:space="preserve">      </w:t>
      </w:r>
      <w:r w:rsidRPr="005F7B9B">
        <w:rPr>
          <w:rFonts w:ascii="Courier New" w:hAnsi="Courier New" w:cs="Courier New"/>
          <w:lang w:val="uk-UA"/>
        </w:rPr>
        <w:tab/>
        <w:t xml:space="preserve">  position: absolute;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 xml:space="preserve">      </w:t>
      </w:r>
      <w:r w:rsidRPr="005F7B9B">
        <w:rPr>
          <w:rFonts w:ascii="Courier New" w:hAnsi="Courier New" w:cs="Courier New"/>
          <w:lang w:val="uk-UA"/>
        </w:rPr>
        <w:tab/>
        <w:t xml:space="preserve">  left: 25px;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 xml:space="preserve">      </w:t>
      </w:r>
      <w:r w:rsidRPr="005F7B9B">
        <w:rPr>
          <w:rFonts w:ascii="Courier New" w:hAnsi="Courier New" w:cs="Courier New"/>
          <w:lang w:val="uk-UA"/>
        </w:rPr>
        <w:tab/>
        <w:t xml:space="preserve">  top: 30px;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 xml:space="preserve">      </w:t>
      </w:r>
      <w:r w:rsidRPr="005F7B9B">
        <w:rPr>
          <w:rFonts w:ascii="Courier New" w:hAnsi="Courier New" w:cs="Courier New"/>
          <w:lang w:val="uk-UA"/>
        </w:rPr>
        <w:tab/>
        <w:t xml:space="preserve">  width: 40px;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 xml:space="preserve">      </w:t>
      </w:r>
      <w:r w:rsidRPr="005F7B9B">
        <w:rPr>
          <w:rFonts w:ascii="Courier New" w:hAnsi="Courier New" w:cs="Courier New"/>
          <w:lang w:val="uk-UA"/>
        </w:rPr>
        <w:tab/>
        <w:t xml:space="preserve">  height: 40px;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 xml:space="preserve">      </w:t>
      </w:r>
      <w:r w:rsidRPr="005F7B9B">
        <w:rPr>
          <w:rFonts w:ascii="Courier New" w:hAnsi="Courier New" w:cs="Courier New"/>
          <w:lang w:val="uk-UA"/>
        </w:rPr>
        <w:tab/>
        <w:t xml:space="preserve">  transition: all 1.5s;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 xml:space="preserve">      </w:t>
      </w:r>
      <w:r w:rsidRPr="005F7B9B">
        <w:rPr>
          <w:rFonts w:ascii="Courier New" w:hAnsi="Courier New" w:cs="Courier New"/>
          <w:lang w:val="uk-UA"/>
        </w:rPr>
        <w:tab/>
        <w:t xml:space="preserve">  background-color: mediumblue;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 xml:space="preserve">      </w:t>
      </w:r>
      <w:r w:rsidRPr="005F7B9B">
        <w:rPr>
          <w:rFonts w:ascii="Courier New" w:hAnsi="Courier New" w:cs="Courier New"/>
          <w:lang w:val="uk-UA"/>
        </w:rPr>
        <w:tab/>
        <w:t xml:space="preserve">  border-radius: 50%;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 xml:space="preserve">    </w:t>
      </w:r>
      <w:r w:rsidRPr="005F7B9B">
        <w:rPr>
          <w:rFonts w:ascii="Courier New" w:hAnsi="Courier New" w:cs="Courier New"/>
          <w:lang w:val="uk-UA"/>
        </w:rPr>
        <w:tab/>
        <w:t>}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>&lt;/style&gt;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>&lt;/head&gt;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>&lt;body&gt;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 xml:space="preserve">  &lt;div id="outer"&gt;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 xml:space="preserve">    &lt;div id="inner"&gt;&lt;/div&gt;           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 xml:space="preserve">  &lt;/div&gt;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>&lt;/body&gt;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</w:p>
    <w:p w:rsidR="00F92B5A" w:rsidRPr="00EE57EC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>&lt;/html&gt;</w:t>
      </w:r>
    </w:p>
    <w:p w:rsidR="00F92B5A" w:rsidRPr="00EE57EC" w:rsidRDefault="00F92B5A" w:rsidP="00E20A9F">
      <w:pPr>
        <w:pStyle w:val="2"/>
        <w:rPr>
          <w:lang w:val="uk-UA"/>
        </w:rPr>
      </w:pPr>
      <w:r w:rsidRPr="00EE57EC">
        <w:rPr>
          <w:lang w:val="uk-UA"/>
        </w:rPr>
        <w:t>Рішення</w:t>
      </w:r>
    </w:p>
    <w:p w:rsidR="00F92B5A" w:rsidRPr="00EE57EC" w:rsidRDefault="00F92B5A" w:rsidP="00E20A9F">
      <w:pPr>
        <w:pStyle w:val="3"/>
        <w:rPr>
          <w:lang w:val="uk-UA"/>
        </w:rPr>
      </w:pPr>
      <w:r w:rsidRPr="00EE57EC">
        <w:rPr>
          <w:lang w:val="uk-UA"/>
        </w:rPr>
        <w:t>Завдання 1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>Підходів до рішення може бути декілька. Припустимо, що це посилання внутрішні сторінки представлені відносними шляхами.</w:t>
      </w:r>
    </w:p>
    <w:p w:rsidR="00F92B5A" w:rsidRPr="00EE57EC" w:rsidRDefault="00F92B5A" w:rsidP="00E20A9F">
      <w:pPr>
        <w:pStyle w:val="4"/>
        <w:rPr>
          <w:lang w:val="uk-UA"/>
        </w:rPr>
      </w:pPr>
      <w:r w:rsidRPr="00EE57EC">
        <w:rPr>
          <w:lang w:val="uk-UA"/>
        </w:rPr>
        <w:t>Рішення – HTML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>&lt;a href="e.html"&gt;Внутр</w:t>
      </w:r>
      <w:r>
        <w:rPr>
          <w:rFonts w:ascii="Courier New" w:hAnsi="Courier New" w:cs="Courier New"/>
          <w:lang w:val="uk-UA"/>
        </w:rPr>
        <w:t>ішн</w:t>
      </w:r>
      <w:r w:rsidRPr="005F7B9B">
        <w:rPr>
          <w:rFonts w:ascii="Courier New" w:hAnsi="Courier New" w:cs="Courier New"/>
          <w:lang w:val="uk-UA"/>
        </w:rPr>
        <w:t>я&lt;/a&gt;</w:t>
      </w:r>
    </w:p>
    <w:p w:rsidR="005F7B9B" w:rsidRPr="005F7B9B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>&lt;a href="https://www.google.com/"&gt;Гугл&lt;/a&gt;</w:t>
      </w:r>
    </w:p>
    <w:p w:rsidR="00F92B5A" w:rsidRPr="00EE57EC" w:rsidRDefault="005F7B9B" w:rsidP="005F7B9B">
      <w:pPr>
        <w:spacing w:line="240" w:lineRule="auto"/>
        <w:rPr>
          <w:rFonts w:ascii="Courier New" w:hAnsi="Courier New" w:cs="Courier New"/>
          <w:lang w:val="uk-UA"/>
        </w:rPr>
      </w:pPr>
      <w:r w:rsidRPr="005F7B9B">
        <w:rPr>
          <w:rFonts w:ascii="Courier New" w:hAnsi="Courier New" w:cs="Courier New"/>
          <w:lang w:val="uk-UA"/>
        </w:rPr>
        <w:t>&lt;a href="https://www.</w:t>
      </w:r>
      <w:r>
        <w:rPr>
          <w:rFonts w:ascii="Courier New" w:hAnsi="Courier New" w:cs="Courier New"/>
          <w:lang w:val="en-US"/>
        </w:rPr>
        <w:t>site</w:t>
      </w:r>
      <w:r w:rsidRPr="005F7B9B">
        <w:rPr>
          <w:rFonts w:ascii="Courier New" w:hAnsi="Courier New" w:cs="Courier New"/>
          <w:lang w:val="uk-UA"/>
        </w:rPr>
        <w:t>.com/"&gt;</w:t>
      </w:r>
      <w:r>
        <w:rPr>
          <w:rFonts w:ascii="Courier New" w:hAnsi="Courier New" w:cs="Courier New"/>
          <w:lang w:val="uk-UA"/>
        </w:rPr>
        <w:t>Зовнішня</w:t>
      </w:r>
      <w:r w:rsidRPr="005F7B9B">
        <w:rPr>
          <w:rFonts w:ascii="Courier New" w:hAnsi="Courier New" w:cs="Courier New"/>
          <w:lang w:val="uk-UA"/>
        </w:rPr>
        <w:t>&lt;/a&gt;</w:t>
      </w:r>
    </w:p>
    <w:p w:rsidR="00F92B5A" w:rsidRPr="00EE57EC" w:rsidRDefault="00F92B5A" w:rsidP="00E20A9F">
      <w:pPr>
        <w:pStyle w:val="4"/>
        <w:rPr>
          <w:lang w:val="uk-UA"/>
        </w:rPr>
      </w:pPr>
      <w:r w:rsidRPr="00EE57EC">
        <w:rPr>
          <w:lang w:val="uk-UA"/>
        </w:rPr>
        <w:t>Рішення – JavaScript</w:t>
      </w:r>
    </w:p>
    <w:p w:rsidR="00E31D22" w:rsidRPr="00E31D22" w:rsidRDefault="00E31D22" w:rsidP="00E31D22">
      <w:pPr>
        <w:spacing w:line="240" w:lineRule="auto"/>
        <w:rPr>
          <w:rFonts w:ascii="Courier New" w:hAnsi="Courier New" w:cs="Courier New"/>
          <w:lang w:val="uk-UA"/>
        </w:rPr>
      </w:pPr>
      <w:r w:rsidRPr="00E31D22">
        <w:rPr>
          <w:rFonts w:ascii="Courier New" w:hAnsi="Courier New" w:cs="Courier New"/>
          <w:lang w:val="uk-UA"/>
        </w:rPr>
        <w:t>let urls = document.querySelectorAll('a');</w:t>
      </w:r>
    </w:p>
    <w:p w:rsidR="00E31D22" w:rsidRPr="00E31D22" w:rsidRDefault="00E31D22" w:rsidP="00E31D22">
      <w:pPr>
        <w:spacing w:line="240" w:lineRule="auto"/>
        <w:rPr>
          <w:rFonts w:ascii="Courier New" w:hAnsi="Courier New" w:cs="Courier New"/>
          <w:lang w:val="uk-UA"/>
        </w:rPr>
      </w:pPr>
      <w:r w:rsidRPr="00E31D22">
        <w:rPr>
          <w:rFonts w:ascii="Courier New" w:hAnsi="Courier New" w:cs="Courier New"/>
          <w:lang w:val="uk-UA"/>
        </w:rPr>
        <w:t xml:space="preserve"> </w:t>
      </w:r>
    </w:p>
    <w:p w:rsidR="00E31D22" w:rsidRPr="00E31D22" w:rsidRDefault="00E31D22" w:rsidP="00E31D22">
      <w:pPr>
        <w:spacing w:line="240" w:lineRule="auto"/>
        <w:rPr>
          <w:rFonts w:ascii="Courier New" w:hAnsi="Courier New" w:cs="Courier New"/>
          <w:lang w:val="uk-UA"/>
        </w:rPr>
      </w:pPr>
      <w:r w:rsidRPr="00E31D22">
        <w:rPr>
          <w:rFonts w:ascii="Courier New" w:hAnsi="Courier New" w:cs="Courier New"/>
          <w:lang w:val="uk-UA"/>
        </w:rPr>
        <w:lastRenderedPageBreak/>
        <w:t>for (let url of urls) {</w:t>
      </w:r>
    </w:p>
    <w:p w:rsidR="00E31D22" w:rsidRPr="00E31D22" w:rsidRDefault="00E31D22" w:rsidP="00E31D22">
      <w:pPr>
        <w:spacing w:line="240" w:lineRule="auto"/>
        <w:rPr>
          <w:rFonts w:ascii="Courier New" w:hAnsi="Courier New" w:cs="Courier New"/>
          <w:lang w:val="uk-UA"/>
        </w:rPr>
      </w:pPr>
      <w:r w:rsidRPr="00E31D22">
        <w:rPr>
          <w:rFonts w:ascii="Courier New" w:hAnsi="Courier New" w:cs="Courier New"/>
          <w:lang w:val="uk-UA"/>
        </w:rPr>
        <w:t xml:space="preserve">  let href = url.getAttribute('href');</w:t>
      </w:r>
    </w:p>
    <w:p w:rsidR="00E31D22" w:rsidRPr="00E31D22" w:rsidRDefault="00E31D22" w:rsidP="00E31D22">
      <w:pPr>
        <w:spacing w:line="240" w:lineRule="auto"/>
        <w:rPr>
          <w:rFonts w:ascii="Courier New" w:hAnsi="Courier New" w:cs="Courier New"/>
          <w:lang w:val="uk-UA"/>
        </w:rPr>
      </w:pPr>
      <w:r w:rsidRPr="00E31D22">
        <w:rPr>
          <w:rFonts w:ascii="Courier New" w:hAnsi="Courier New" w:cs="Courier New"/>
          <w:lang w:val="uk-UA"/>
        </w:rPr>
        <w:t xml:space="preserve">  if (href.includes('http')) {</w:t>
      </w:r>
    </w:p>
    <w:p w:rsidR="00E31D22" w:rsidRPr="00E31D22" w:rsidRDefault="00E31D22" w:rsidP="00E31D22">
      <w:pPr>
        <w:spacing w:line="240" w:lineRule="auto"/>
        <w:rPr>
          <w:rFonts w:ascii="Courier New" w:hAnsi="Courier New" w:cs="Courier New"/>
          <w:lang w:val="uk-UA"/>
        </w:rPr>
      </w:pPr>
      <w:r w:rsidRPr="00E31D22">
        <w:rPr>
          <w:rFonts w:ascii="Courier New" w:hAnsi="Courier New" w:cs="Courier New"/>
          <w:lang w:val="uk-UA"/>
        </w:rPr>
        <w:tab/>
        <w:t>url.style.color = 'green';</w:t>
      </w:r>
    </w:p>
    <w:p w:rsidR="00E31D22" w:rsidRPr="00E31D22" w:rsidRDefault="00E31D22" w:rsidP="00E31D22">
      <w:pPr>
        <w:spacing w:line="240" w:lineRule="auto"/>
        <w:rPr>
          <w:rFonts w:ascii="Courier New" w:hAnsi="Courier New" w:cs="Courier New"/>
          <w:lang w:val="uk-UA"/>
        </w:rPr>
      </w:pPr>
      <w:r w:rsidRPr="00E31D22">
        <w:rPr>
          <w:rFonts w:ascii="Courier New" w:hAnsi="Courier New" w:cs="Courier New"/>
          <w:lang w:val="uk-UA"/>
        </w:rPr>
        <w:tab/>
        <w:t>url.style.textDecoration = 'overline';</w:t>
      </w:r>
    </w:p>
    <w:p w:rsidR="00E31D22" w:rsidRPr="00E31D22" w:rsidRDefault="00E31D22" w:rsidP="00E31D22">
      <w:pPr>
        <w:spacing w:line="240" w:lineRule="auto"/>
        <w:rPr>
          <w:rFonts w:ascii="Courier New" w:hAnsi="Courier New" w:cs="Courier New"/>
          <w:lang w:val="uk-UA"/>
        </w:rPr>
      </w:pPr>
      <w:r w:rsidRPr="00E31D22">
        <w:rPr>
          <w:rFonts w:ascii="Courier New" w:hAnsi="Courier New" w:cs="Courier New"/>
          <w:lang w:val="uk-UA"/>
        </w:rPr>
        <w:t xml:space="preserve">  }</w:t>
      </w:r>
    </w:p>
    <w:p w:rsidR="00E31D22" w:rsidRPr="00E31D22" w:rsidRDefault="00E31D22" w:rsidP="00E31D22">
      <w:pPr>
        <w:spacing w:line="240" w:lineRule="auto"/>
        <w:rPr>
          <w:rFonts w:ascii="Courier New" w:hAnsi="Courier New" w:cs="Courier New"/>
          <w:lang w:val="uk-UA"/>
        </w:rPr>
      </w:pPr>
      <w:r w:rsidRPr="00E31D22">
        <w:rPr>
          <w:rFonts w:ascii="Courier New" w:hAnsi="Courier New" w:cs="Courier New"/>
          <w:lang w:val="uk-UA"/>
        </w:rPr>
        <w:t xml:space="preserve">  if (href.includes('google.com')) {</w:t>
      </w:r>
    </w:p>
    <w:p w:rsidR="00E31D22" w:rsidRPr="00E31D22" w:rsidRDefault="00E31D22" w:rsidP="00E31D22">
      <w:pPr>
        <w:spacing w:line="240" w:lineRule="auto"/>
        <w:rPr>
          <w:rFonts w:ascii="Courier New" w:hAnsi="Courier New" w:cs="Courier New"/>
          <w:lang w:val="uk-UA"/>
        </w:rPr>
      </w:pPr>
      <w:r w:rsidRPr="00E31D22">
        <w:rPr>
          <w:rFonts w:ascii="Courier New" w:hAnsi="Courier New" w:cs="Courier New"/>
          <w:lang w:val="uk-UA"/>
        </w:rPr>
        <w:tab/>
        <w:t>url.style.color = 'red';</w:t>
      </w:r>
    </w:p>
    <w:p w:rsidR="00E31D22" w:rsidRPr="00E31D22" w:rsidRDefault="00E31D22" w:rsidP="00E31D22">
      <w:pPr>
        <w:spacing w:line="240" w:lineRule="auto"/>
        <w:rPr>
          <w:rFonts w:ascii="Courier New" w:hAnsi="Courier New" w:cs="Courier New"/>
          <w:lang w:val="uk-UA"/>
        </w:rPr>
      </w:pPr>
      <w:r w:rsidRPr="00E31D22">
        <w:rPr>
          <w:rFonts w:ascii="Courier New" w:hAnsi="Courier New" w:cs="Courier New"/>
          <w:lang w:val="uk-UA"/>
        </w:rPr>
        <w:tab/>
        <w:t>url.style.textDecoration = 'underline';</w:t>
      </w:r>
    </w:p>
    <w:p w:rsidR="00E31D22" w:rsidRPr="00E31D22" w:rsidRDefault="00E31D22" w:rsidP="00E31D22">
      <w:pPr>
        <w:spacing w:line="240" w:lineRule="auto"/>
        <w:rPr>
          <w:rFonts w:ascii="Courier New" w:hAnsi="Courier New" w:cs="Courier New"/>
          <w:lang w:val="uk-UA"/>
        </w:rPr>
      </w:pPr>
      <w:r w:rsidRPr="00E31D22">
        <w:rPr>
          <w:rFonts w:ascii="Courier New" w:hAnsi="Courier New" w:cs="Courier New"/>
          <w:lang w:val="uk-UA"/>
        </w:rPr>
        <w:t xml:space="preserve">  }</w:t>
      </w:r>
    </w:p>
    <w:p w:rsidR="00F92B5A" w:rsidRPr="00EE57EC" w:rsidRDefault="00E31D22" w:rsidP="00E31D22">
      <w:pPr>
        <w:spacing w:line="240" w:lineRule="auto"/>
        <w:rPr>
          <w:rFonts w:ascii="Courier New" w:hAnsi="Courier New" w:cs="Courier New"/>
          <w:lang w:val="uk-UA"/>
        </w:rPr>
      </w:pPr>
      <w:r w:rsidRPr="00E31D22">
        <w:rPr>
          <w:rFonts w:ascii="Courier New" w:hAnsi="Courier New" w:cs="Courier New"/>
          <w:lang w:val="uk-UA"/>
        </w:rPr>
        <w:t>}</w:t>
      </w:r>
    </w:p>
    <w:p w:rsidR="00F92B5A" w:rsidRPr="00EE57EC" w:rsidRDefault="00F92B5A" w:rsidP="00E20A9F">
      <w:pPr>
        <w:pStyle w:val="3"/>
        <w:rPr>
          <w:lang w:val="uk-UA"/>
        </w:rPr>
      </w:pPr>
      <w:r w:rsidRPr="00EE57EC">
        <w:rPr>
          <w:lang w:val="uk-UA"/>
        </w:rPr>
        <w:t>Завдання 2</w:t>
      </w:r>
    </w:p>
    <w:p w:rsidR="00F92B5A" w:rsidRPr="00EE57EC" w:rsidRDefault="00F92B5A" w:rsidP="00F92B5A">
      <w:pPr>
        <w:rPr>
          <w:lang w:val="uk-UA"/>
        </w:rPr>
      </w:pPr>
      <w:r w:rsidRPr="00EE57EC">
        <w:rPr>
          <w:lang w:val="uk-UA"/>
        </w:rPr>
        <w:t xml:space="preserve">Так як внутрішній &lt;div&gt; має абсолютне позиціонування, а зовнішній – відносне, координати меншого блоку розраховуватимуться щодо верхнього лівого кута батька. Необхідно також досягти того, щоб дочірній елемент не виїжджав за межі свого </w:t>
      </w:r>
      <w:r w:rsidR="00E31D22">
        <w:rPr>
          <w:lang w:val="uk-UA"/>
        </w:rPr>
        <w:t>батька</w:t>
      </w:r>
      <w:r w:rsidRPr="00EE57EC">
        <w:rPr>
          <w:lang w:val="uk-UA"/>
        </w:rPr>
        <w:t>. Для плавності переміщення заданий перехід у розмірі 1,5 секунди.</w:t>
      </w:r>
    </w:p>
    <w:p w:rsidR="00F92B5A" w:rsidRPr="00EE57EC" w:rsidRDefault="00F92B5A" w:rsidP="00E20A9F">
      <w:pPr>
        <w:pStyle w:val="4"/>
        <w:rPr>
          <w:lang w:val="uk-UA"/>
        </w:rPr>
      </w:pPr>
      <w:r w:rsidRPr="00EE57EC">
        <w:rPr>
          <w:lang w:val="uk-UA"/>
        </w:rPr>
        <w:t>Рішення – JavaScript</w:t>
      </w:r>
    </w:p>
    <w:p w:rsidR="00E31D22" w:rsidRPr="00E31D22" w:rsidRDefault="00E31D22" w:rsidP="00E31D22">
      <w:pPr>
        <w:spacing w:line="240" w:lineRule="auto"/>
        <w:rPr>
          <w:rFonts w:ascii="Courier New" w:hAnsi="Courier New" w:cs="Courier New"/>
          <w:lang w:val="uk-UA"/>
        </w:rPr>
      </w:pPr>
      <w:r w:rsidRPr="00E31D22">
        <w:rPr>
          <w:rFonts w:ascii="Courier New" w:hAnsi="Courier New" w:cs="Courier New"/>
          <w:lang w:val="uk-UA"/>
        </w:rPr>
        <w:t>outer.onclick = function(event) {</w:t>
      </w:r>
    </w:p>
    <w:p w:rsidR="00E31D22" w:rsidRPr="00E31D22" w:rsidRDefault="00E31D22" w:rsidP="00E31D22">
      <w:pPr>
        <w:spacing w:line="240" w:lineRule="auto"/>
        <w:rPr>
          <w:rFonts w:ascii="Courier New" w:hAnsi="Courier New" w:cs="Courier New"/>
          <w:lang w:val="uk-UA"/>
        </w:rPr>
      </w:pPr>
      <w:r w:rsidRPr="00E31D22">
        <w:rPr>
          <w:rFonts w:ascii="Courier New" w:hAnsi="Courier New" w:cs="Courier New"/>
          <w:lang w:val="uk-UA"/>
        </w:rPr>
        <w:tab/>
        <w:t>let outerCoords = this.getBoundingClientRect();</w:t>
      </w:r>
    </w:p>
    <w:p w:rsidR="00E31D22" w:rsidRPr="00E31D22" w:rsidRDefault="00E31D22" w:rsidP="00E31D22">
      <w:pPr>
        <w:spacing w:line="240" w:lineRule="auto"/>
        <w:rPr>
          <w:rFonts w:ascii="Courier New" w:hAnsi="Courier New" w:cs="Courier New"/>
          <w:lang w:val="uk-UA"/>
        </w:rPr>
      </w:pPr>
      <w:r w:rsidRPr="00E31D22">
        <w:rPr>
          <w:rFonts w:ascii="Courier New" w:hAnsi="Courier New" w:cs="Courier New"/>
          <w:lang w:val="uk-UA"/>
        </w:rPr>
        <w:tab/>
        <w:t>let innerCoords = {</w:t>
      </w:r>
    </w:p>
    <w:p w:rsidR="00E31D22" w:rsidRPr="00E31D22" w:rsidRDefault="00E31D22" w:rsidP="00E31D22">
      <w:pPr>
        <w:spacing w:line="240" w:lineRule="auto"/>
        <w:rPr>
          <w:rFonts w:ascii="Courier New" w:hAnsi="Courier New" w:cs="Courier New"/>
          <w:lang w:val="uk-UA"/>
        </w:rPr>
      </w:pPr>
      <w:r w:rsidRPr="00E31D22">
        <w:rPr>
          <w:rFonts w:ascii="Courier New" w:hAnsi="Courier New" w:cs="Courier New"/>
          <w:lang w:val="uk-UA"/>
        </w:rPr>
        <w:t xml:space="preserve">  </w:t>
      </w:r>
      <w:r w:rsidRPr="00E31D22">
        <w:rPr>
          <w:rFonts w:ascii="Courier New" w:hAnsi="Courier New" w:cs="Courier New"/>
          <w:lang w:val="uk-UA"/>
        </w:rPr>
        <w:tab/>
        <w:t>top: event.clientY - outerCoords.top - outer.clientTop - inner.clientHeight / 2,</w:t>
      </w:r>
    </w:p>
    <w:p w:rsidR="00E31D22" w:rsidRPr="00E31D22" w:rsidRDefault="00E31D22" w:rsidP="00E31D22">
      <w:pPr>
        <w:spacing w:line="240" w:lineRule="auto"/>
        <w:rPr>
          <w:rFonts w:ascii="Courier New" w:hAnsi="Courier New" w:cs="Courier New"/>
          <w:lang w:val="uk-UA"/>
        </w:rPr>
      </w:pPr>
      <w:r w:rsidRPr="00E31D22">
        <w:rPr>
          <w:rFonts w:ascii="Courier New" w:hAnsi="Courier New" w:cs="Courier New"/>
          <w:lang w:val="uk-UA"/>
        </w:rPr>
        <w:t xml:space="preserve">  </w:t>
      </w:r>
      <w:r w:rsidRPr="00E31D22">
        <w:rPr>
          <w:rFonts w:ascii="Courier New" w:hAnsi="Courier New" w:cs="Courier New"/>
          <w:lang w:val="uk-UA"/>
        </w:rPr>
        <w:tab/>
        <w:t>left: event.clientX - outerCoords.left - outer.clientLeft - inner.clientWidth / 2</w:t>
      </w:r>
    </w:p>
    <w:p w:rsidR="00E31D22" w:rsidRPr="00E31D22" w:rsidRDefault="00E31D22" w:rsidP="00E31D22">
      <w:pPr>
        <w:spacing w:line="240" w:lineRule="auto"/>
        <w:rPr>
          <w:rFonts w:ascii="Courier New" w:hAnsi="Courier New" w:cs="Courier New"/>
          <w:lang w:val="uk-UA"/>
        </w:rPr>
      </w:pPr>
      <w:r w:rsidRPr="00E31D22">
        <w:rPr>
          <w:rFonts w:ascii="Courier New" w:hAnsi="Courier New" w:cs="Courier New"/>
          <w:lang w:val="uk-UA"/>
        </w:rPr>
        <w:tab/>
        <w:t>};</w:t>
      </w:r>
      <w:bookmarkStart w:id="0" w:name="_GoBack"/>
      <w:bookmarkEnd w:id="0"/>
      <w:r w:rsidRPr="00E31D22">
        <w:rPr>
          <w:rFonts w:ascii="Courier New" w:hAnsi="Courier New" w:cs="Courier New"/>
          <w:lang w:val="uk-UA"/>
        </w:rPr>
        <w:t xml:space="preserve"> </w:t>
      </w:r>
    </w:p>
    <w:p w:rsidR="00E31D22" w:rsidRPr="00E31D22" w:rsidRDefault="00E31D22" w:rsidP="00E31D22">
      <w:pPr>
        <w:spacing w:line="240" w:lineRule="auto"/>
        <w:rPr>
          <w:rFonts w:ascii="Courier New" w:hAnsi="Courier New" w:cs="Courier New"/>
          <w:lang w:val="uk-UA"/>
        </w:rPr>
      </w:pPr>
      <w:r w:rsidRPr="00E31D22">
        <w:rPr>
          <w:rFonts w:ascii="Courier New" w:hAnsi="Courier New" w:cs="Courier New"/>
          <w:lang w:val="uk-UA"/>
        </w:rPr>
        <w:tab/>
        <w:t>if (innerCoords.top &lt; 0) innerCoords.top = 0;</w:t>
      </w:r>
    </w:p>
    <w:p w:rsidR="00E31D22" w:rsidRPr="00E31D22" w:rsidRDefault="00E31D22" w:rsidP="00E31D22">
      <w:pPr>
        <w:spacing w:line="240" w:lineRule="auto"/>
        <w:rPr>
          <w:rFonts w:ascii="Courier New" w:hAnsi="Courier New" w:cs="Courier New"/>
          <w:lang w:val="uk-UA"/>
        </w:rPr>
      </w:pPr>
      <w:r w:rsidRPr="00E31D22">
        <w:rPr>
          <w:rFonts w:ascii="Courier New" w:hAnsi="Courier New" w:cs="Courier New"/>
          <w:lang w:val="uk-UA"/>
        </w:rPr>
        <w:tab/>
        <w:t>if (innerCoords.left &lt; 0) innerCoords.left = 0;</w:t>
      </w:r>
    </w:p>
    <w:p w:rsidR="00E31D22" w:rsidRPr="00E31D22" w:rsidRDefault="00E31D22" w:rsidP="00E31D22">
      <w:pPr>
        <w:spacing w:line="240" w:lineRule="auto"/>
        <w:rPr>
          <w:rFonts w:ascii="Courier New" w:hAnsi="Courier New" w:cs="Courier New"/>
          <w:lang w:val="uk-UA"/>
        </w:rPr>
      </w:pPr>
      <w:r w:rsidRPr="00E31D22">
        <w:rPr>
          <w:rFonts w:ascii="Courier New" w:hAnsi="Courier New" w:cs="Courier New"/>
          <w:lang w:val="uk-UA"/>
        </w:rPr>
        <w:tab/>
        <w:t>if (innerCoords.left + inner.clientWidth &gt; outer.clientWidth) {</w:t>
      </w:r>
    </w:p>
    <w:p w:rsidR="00E31D22" w:rsidRPr="00E31D22" w:rsidRDefault="00E31D22" w:rsidP="00E31D22">
      <w:pPr>
        <w:spacing w:line="240" w:lineRule="auto"/>
        <w:rPr>
          <w:rFonts w:ascii="Courier New" w:hAnsi="Courier New" w:cs="Courier New"/>
          <w:lang w:val="uk-UA"/>
        </w:rPr>
      </w:pPr>
      <w:r w:rsidRPr="00E31D22">
        <w:rPr>
          <w:rFonts w:ascii="Courier New" w:hAnsi="Courier New" w:cs="Courier New"/>
          <w:lang w:val="uk-UA"/>
        </w:rPr>
        <w:t xml:space="preserve">    </w:t>
      </w:r>
      <w:r w:rsidRPr="00E31D22">
        <w:rPr>
          <w:rFonts w:ascii="Courier New" w:hAnsi="Courier New" w:cs="Courier New"/>
          <w:lang w:val="uk-UA"/>
        </w:rPr>
        <w:tab/>
        <w:t>innerCoords.left = outer.clientWidth - inner.clientWidth;</w:t>
      </w:r>
    </w:p>
    <w:p w:rsidR="00E31D22" w:rsidRPr="00E31D22" w:rsidRDefault="00E31D22" w:rsidP="00E31D22">
      <w:pPr>
        <w:spacing w:line="240" w:lineRule="auto"/>
        <w:rPr>
          <w:rFonts w:ascii="Courier New" w:hAnsi="Courier New" w:cs="Courier New"/>
          <w:lang w:val="uk-UA"/>
        </w:rPr>
      </w:pPr>
      <w:r w:rsidRPr="00E31D22">
        <w:rPr>
          <w:rFonts w:ascii="Courier New" w:hAnsi="Courier New" w:cs="Courier New"/>
          <w:lang w:val="uk-UA"/>
        </w:rPr>
        <w:tab/>
        <w:t>}</w:t>
      </w:r>
    </w:p>
    <w:p w:rsidR="00E31D22" w:rsidRPr="00E31D22" w:rsidRDefault="00E31D22" w:rsidP="00E31D22">
      <w:pPr>
        <w:spacing w:line="240" w:lineRule="auto"/>
        <w:rPr>
          <w:rFonts w:ascii="Courier New" w:hAnsi="Courier New" w:cs="Courier New"/>
          <w:lang w:val="uk-UA"/>
        </w:rPr>
      </w:pPr>
      <w:r w:rsidRPr="00E31D22">
        <w:rPr>
          <w:rFonts w:ascii="Courier New" w:hAnsi="Courier New" w:cs="Courier New"/>
          <w:lang w:val="uk-UA"/>
        </w:rPr>
        <w:tab/>
        <w:t>if (innerCoords.top + inner.clientHeight &gt; outer.clientHeight) {</w:t>
      </w:r>
    </w:p>
    <w:p w:rsidR="00E31D22" w:rsidRPr="00E31D22" w:rsidRDefault="00E31D22" w:rsidP="00E31D22">
      <w:pPr>
        <w:spacing w:line="240" w:lineRule="auto"/>
        <w:rPr>
          <w:rFonts w:ascii="Courier New" w:hAnsi="Courier New" w:cs="Courier New"/>
          <w:lang w:val="uk-UA"/>
        </w:rPr>
      </w:pPr>
      <w:r w:rsidRPr="00E31D22">
        <w:rPr>
          <w:rFonts w:ascii="Courier New" w:hAnsi="Courier New" w:cs="Courier New"/>
          <w:lang w:val="uk-UA"/>
        </w:rPr>
        <w:t xml:space="preserve">    </w:t>
      </w:r>
      <w:r w:rsidRPr="00E31D22">
        <w:rPr>
          <w:rFonts w:ascii="Courier New" w:hAnsi="Courier New" w:cs="Courier New"/>
          <w:lang w:val="uk-UA"/>
        </w:rPr>
        <w:tab/>
        <w:t>innerCoords.top = outer.clientHeight - inner.clientHeight;</w:t>
      </w:r>
    </w:p>
    <w:p w:rsidR="00E31D22" w:rsidRPr="00E31D22" w:rsidRDefault="00E31D22" w:rsidP="00E31D22">
      <w:pPr>
        <w:spacing w:line="240" w:lineRule="auto"/>
        <w:rPr>
          <w:rFonts w:ascii="Courier New" w:hAnsi="Courier New" w:cs="Courier New"/>
          <w:lang w:val="uk-UA"/>
        </w:rPr>
      </w:pPr>
      <w:r w:rsidRPr="00E31D22">
        <w:rPr>
          <w:rFonts w:ascii="Courier New" w:hAnsi="Courier New" w:cs="Courier New"/>
          <w:lang w:val="uk-UA"/>
        </w:rPr>
        <w:tab/>
        <w:t>}</w:t>
      </w:r>
    </w:p>
    <w:p w:rsidR="00E31D22" w:rsidRPr="00E31D22" w:rsidRDefault="00E31D22" w:rsidP="00E31D22">
      <w:pPr>
        <w:spacing w:line="240" w:lineRule="auto"/>
        <w:rPr>
          <w:rFonts w:ascii="Courier New" w:hAnsi="Courier New" w:cs="Courier New"/>
          <w:lang w:val="uk-UA"/>
        </w:rPr>
      </w:pPr>
      <w:r w:rsidRPr="00E31D22">
        <w:rPr>
          <w:rFonts w:ascii="Courier New" w:hAnsi="Courier New" w:cs="Courier New"/>
          <w:lang w:val="uk-UA"/>
        </w:rPr>
        <w:tab/>
        <w:t>inner.style.left = innerCoords.left + 'px';</w:t>
      </w:r>
    </w:p>
    <w:p w:rsidR="00E31D22" w:rsidRPr="00E31D22" w:rsidRDefault="00E31D22" w:rsidP="00E31D22">
      <w:pPr>
        <w:spacing w:line="240" w:lineRule="auto"/>
        <w:rPr>
          <w:rFonts w:ascii="Courier New" w:hAnsi="Courier New" w:cs="Courier New"/>
          <w:lang w:val="uk-UA"/>
        </w:rPr>
      </w:pPr>
      <w:r w:rsidRPr="00E31D22">
        <w:rPr>
          <w:rFonts w:ascii="Courier New" w:hAnsi="Courier New" w:cs="Courier New"/>
          <w:lang w:val="uk-UA"/>
        </w:rPr>
        <w:tab/>
        <w:t>inner.style.top = innerCoords.top + 'px';</w:t>
      </w:r>
    </w:p>
    <w:p w:rsidR="00F92B5A" w:rsidRPr="00EE57EC" w:rsidRDefault="00E31D22" w:rsidP="00E31D22">
      <w:pPr>
        <w:spacing w:line="240" w:lineRule="auto"/>
        <w:rPr>
          <w:rFonts w:ascii="Courier New" w:hAnsi="Courier New" w:cs="Courier New"/>
          <w:lang w:val="uk-UA"/>
        </w:rPr>
      </w:pPr>
      <w:r w:rsidRPr="00E31D22">
        <w:rPr>
          <w:rFonts w:ascii="Courier New" w:hAnsi="Courier New" w:cs="Courier New"/>
          <w:lang w:val="uk-UA"/>
        </w:rPr>
        <w:t>}</w:t>
      </w:r>
    </w:p>
    <w:p w:rsidR="00D10861" w:rsidRPr="00EE57EC" w:rsidRDefault="00D10861" w:rsidP="005D5699">
      <w:pPr>
        <w:pStyle w:val="2"/>
        <w:rPr>
          <w:lang w:val="uk-UA"/>
        </w:rPr>
      </w:pPr>
      <w:r w:rsidRPr="00EE57EC">
        <w:rPr>
          <w:lang w:val="uk-UA"/>
        </w:rPr>
        <w:t>Джерела інформації</w:t>
      </w:r>
    </w:p>
    <w:p w:rsidR="00D10861" w:rsidRPr="00EE57EC" w:rsidRDefault="00D10861" w:rsidP="005D5699">
      <w:pPr>
        <w:pStyle w:val="a7"/>
        <w:numPr>
          <w:ilvl w:val="0"/>
          <w:numId w:val="26"/>
        </w:numPr>
        <w:spacing w:line="276" w:lineRule="auto"/>
        <w:rPr>
          <w:lang w:val="uk-UA"/>
        </w:rPr>
      </w:pPr>
      <w:r w:rsidRPr="00EE57EC">
        <w:rPr>
          <w:lang w:val="uk-UA"/>
        </w:rPr>
        <w:t xml:space="preserve">JavaScript у веб-розробці </w:t>
      </w:r>
      <w:hyperlink r:id="rId32" w:history="1">
        <w:r w:rsidR="005D5699" w:rsidRPr="00EE57EC">
          <w:rPr>
            <w:rStyle w:val="a6"/>
            <w:lang w:val="uk-UA"/>
          </w:rPr>
          <w:t>https://smartiqa.ru/courses/web/lesson-7-js</w:t>
        </w:r>
      </w:hyperlink>
    </w:p>
    <w:p w:rsidR="005D5699" w:rsidRPr="00EE57EC" w:rsidRDefault="00D10861" w:rsidP="004C325C">
      <w:pPr>
        <w:pStyle w:val="a7"/>
        <w:numPr>
          <w:ilvl w:val="0"/>
          <w:numId w:val="26"/>
        </w:numPr>
        <w:spacing w:line="276" w:lineRule="auto"/>
        <w:rPr>
          <w:lang w:val="uk-UA"/>
        </w:rPr>
      </w:pPr>
      <w:r w:rsidRPr="00EE57EC">
        <w:rPr>
          <w:lang w:val="uk-UA"/>
        </w:rPr>
        <w:t>Сучасний підручник з JavaScript</w:t>
      </w:r>
      <w:r w:rsidR="005D5699" w:rsidRPr="00EE57EC">
        <w:rPr>
          <w:lang w:val="uk-UA"/>
        </w:rPr>
        <w:t xml:space="preserve"> </w:t>
      </w:r>
      <w:hyperlink r:id="rId33" w:history="1">
        <w:r w:rsidR="005D5699" w:rsidRPr="00EE57EC">
          <w:rPr>
            <w:rStyle w:val="a6"/>
            <w:lang w:val="uk-UA"/>
          </w:rPr>
          <w:t>https://uk.javascript.info/</w:t>
        </w:r>
      </w:hyperlink>
    </w:p>
    <w:sectPr w:rsidR="005D5699" w:rsidRPr="00EE57E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17891"/>
    <w:multiLevelType w:val="multilevel"/>
    <w:tmpl w:val="2AB6F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846FFD"/>
    <w:multiLevelType w:val="hybridMultilevel"/>
    <w:tmpl w:val="17C2BC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21903"/>
    <w:multiLevelType w:val="multilevel"/>
    <w:tmpl w:val="68945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FA2E85"/>
    <w:multiLevelType w:val="hybridMultilevel"/>
    <w:tmpl w:val="C2049C3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DC4582"/>
    <w:multiLevelType w:val="multilevel"/>
    <w:tmpl w:val="A702A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C44D6F"/>
    <w:multiLevelType w:val="multilevel"/>
    <w:tmpl w:val="BBF2D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753BEB"/>
    <w:multiLevelType w:val="multilevel"/>
    <w:tmpl w:val="BE0C8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C975D0"/>
    <w:multiLevelType w:val="multilevel"/>
    <w:tmpl w:val="DF928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97B46DF"/>
    <w:multiLevelType w:val="multilevel"/>
    <w:tmpl w:val="45ECE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AB00BCA"/>
    <w:multiLevelType w:val="hybridMultilevel"/>
    <w:tmpl w:val="D33AD1A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B25479"/>
    <w:multiLevelType w:val="hybridMultilevel"/>
    <w:tmpl w:val="DAD8150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F63E91"/>
    <w:multiLevelType w:val="hybridMultilevel"/>
    <w:tmpl w:val="1DB8A5C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881A2A"/>
    <w:multiLevelType w:val="hybridMultilevel"/>
    <w:tmpl w:val="F6DC1BD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9659C4"/>
    <w:multiLevelType w:val="hybridMultilevel"/>
    <w:tmpl w:val="E35E534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11FA0"/>
    <w:multiLevelType w:val="multilevel"/>
    <w:tmpl w:val="DC483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2523197"/>
    <w:multiLevelType w:val="multilevel"/>
    <w:tmpl w:val="64DA6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A0D40FE"/>
    <w:multiLevelType w:val="hybridMultilevel"/>
    <w:tmpl w:val="295634F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4259E5"/>
    <w:multiLevelType w:val="hybridMultilevel"/>
    <w:tmpl w:val="BC964E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452F83"/>
    <w:multiLevelType w:val="hybridMultilevel"/>
    <w:tmpl w:val="D040B5F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77004B"/>
    <w:multiLevelType w:val="multilevel"/>
    <w:tmpl w:val="FB28C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2D46DD9"/>
    <w:multiLevelType w:val="multilevel"/>
    <w:tmpl w:val="FD72B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81A6030"/>
    <w:multiLevelType w:val="hybridMultilevel"/>
    <w:tmpl w:val="B284F73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1E4DB9"/>
    <w:multiLevelType w:val="multilevel"/>
    <w:tmpl w:val="FEB04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2D55EA"/>
    <w:multiLevelType w:val="hybridMultilevel"/>
    <w:tmpl w:val="5F94425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B54126"/>
    <w:multiLevelType w:val="multilevel"/>
    <w:tmpl w:val="454AB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BF94676"/>
    <w:multiLevelType w:val="multilevel"/>
    <w:tmpl w:val="ACCA4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5"/>
  </w:num>
  <w:num w:numId="3">
    <w:abstractNumId w:val="25"/>
  </w:num>
  <w:num w:numId="4">
    <w:abstractNumId w:val="5"/>
  </w:num>
  <w:num w:numId="5">
    <w:abstractNumId w:val="6"/>
  </w:num>
  <w:num w:numId="6">
    <w:abstractNumId w:val="2"/>
  </w:num>
  <w:num w:numId="7">
    <w:abstractNumId w:val="22"/>
  </w:num>
  <w:num w:numId="8">
    <w:abstractNumId w:val="0"/>
  </w:num>
  <w:num w:numId="9">
    <w:abstractNumId w:val="20"/>
  </w:num>
  <w:num w:numId="10">
    <w:abstractNumId w:val="24"/>
  </w:num>
  <w:num w:numId="11">
    <w:abstractNumId w:val="19"/>
  </w:num>
  <w:num w:numId="12">
    <w:abstractNumId w:val="7"/>
  </w:num>
  <w:num w:numId="13">
    <w:abstractNumId w:val="8"/>
  </w:num>
  <w:num w:numId="14">
    <w:abstractNumId w:val="14"/>
  </w:num>
  <w:num w:numId="15">
    <w:abstractNumId w:val="12"/>
  </w:num>
  <w:num w:numId="16">
    <w:abstractNumId w:val="9"/>
  </w:num>
  <w:num w:numId="17">
    <w:abstractNumId w:val="3"/>
  </w:num>
  <w:num w:numId="18">
    <w:abstractNumId w:val="23"/>
  </w:num>
  <w:num w:numId="19">
    <w:abstractNumId w:val="21"/>
  </w:num>
  <w:num w:numId="20">
    <w:abstractNumId w:val="17"/>
  </w:num>
  <w:num w:numId="21">
    <w:abstractNumId w:val="1"/>
  </w:num>
  <w:num w:numId="22">
    <w:abstractNumId w:val="18"/>
  </w:num>
  <w:num w:numId="23">
    <w:abstractNumId w:val="11"/>
  </w:num>
  <w:num w:numId="24">
    <w:abstractNumId w:val="10"/>
  </w:num>
  <w:num w:numId="25">
    <w:abstractNumId w:val="13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E4C"/>
    <w:rsid w:val="00001075"/>
    <w:rsid w:val="0006079D"/>
    <w:rsid w:val="00067E4C"/>
    <w:rsid w:val="000829BF"/>
    <w:rsid w:val="00090D88"/>
    <w:rsid w:val="000E2D86"/>
    <w:rsid w:val="00130ED4"/>
    <w:rsid w:val="001A0C78"/>
    <w:rsid w:val="00276CCF"/>
    <w:rsid w:val="002D1638"/>
    <w:rsid w:val="00331658"/>
    <w:rsid w:val="003516E8"/>
    <w:rsid w:val="003B4D86"/>
    <w:rsid w:val="003D2E1B"/>
    <w:rsid w:val="003D75E9"/>
    <w:rsid w:val="00402BFD"/>
    <w:rsid w:val="00423432"/>
    <w:rsid w:val="004739DC"/>
    <w:rsid w:val="004C325C"/>
    <w:rsid w:val="005265F5"/>
    <w:rsid w:val="00560AFC"/>
    <w:rsid w:val="00585E60"/>
    <w:rsid w:val="005D5699"/>
    <w:rsid w:val="005F7B9B"/>
    <w:rsid w:val="00625D4A"/>
    <w:rsid w:val="00675DEC"/>
    <w:rsid w:val="006F4E07"/>
    <w:rsid w:val="007561D4"/>
    <w:rsid w:val="0076269A"/>
    <w:rsid w:val="0076532B"/>
    <w:rsid w:val="007974E2"/>
    <w:rsid w:val="007A71DC"/>
    <w:rsid w:val="007E77AB"/>
    <w:rsid w:val="008218F1"/>
    <w:rsid w:val="008350AC"/>
    <w:rsid w:val="00842DC7"/>
    <w:rsid w:val="00846158"/>
    <w:rsid w:val="00863FC9"/>
    <w:rsid w:val="00873EFD"/>
    <w:rsid w:val="0089109D"/>
    <w:rsid w:val="00894AAA"/>
    <w:rsid w:val="008A159C"/>
    <w:rsid w:val="0094055A"/>
    <w:rsid w:val="009C08B3"/>
    <w:rsid w:val="00A054E2"/>
    <w:rsid w:val="00A226FB"/>
    <w:rsid w:val="00A96E06"/>
    <w:rsid w:val="00AB1C5F"/>
    <w:rsid w:val="00AB4984"/>
    <w:rsid w:val="00B10A4A"/>
    <w:rsid w:val="00B3723B"/>
    <w:rsid w:val="00B44B2F"/>
    <w:rsid w:val="00C1595C"/>
    <w:rsid w:val="00C45EC1"/>
    <w:rsid w:val="00C7659A"/>
    <w:rsid w:val="00D04954"/>
    <w:rsid w:val="00D10861"/>
    <w:rsid w:val="00DB7873"/>
    <w:rsid w:val="00DD61C0"/>
    <w:rsid w:val="00E20A9F"/>
    <w:rsid w:val="00E30826"/>
    <w:rsid w:val="00E31D22"/>
    <w:rsid w:val="00E436DE"/>
    <w:rsid w:val="00EE57EC"/>
    <w:rsid w:val="00F0695D"/>
    <w:rsid w:val="00F9000A"/>
    <w:rsid w:val="00F92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8713F"/>
  <w15:chartTrackingRefBased/>
  <w15:docId w15:val="{476DA788-FFA3-4B28-BE86-73DF7AEDF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uk" w:eastAsia="en-US" w:bidi="ar-SA"/>
      </w:rPr>
    </w:rPrDefault>
    <w:pPrDefault>
      <w:pPr>
        <w:spacing w:before="120" w:after="12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5D4A"/>
    <w:pPr>
      <w:jc w:val="both"/>
    </w:pPr>
  </w:style>
  <w:style w:type="paragraph" w:styleId="1">
    <w:name w:val="heading 1"/>
    <w:basedOn w:val="a"/>
    <w:link w:val="10"/>
    <w:uiPriority w:val="9"/>
    <w:qFormat/>
    <w:rsid w:val="007561D4"/>
    <w:pPr>
      <w:spacing w:before="0" w:after="200"/>
      <w:outlineLvl w:val="0"/>
    </w:pPr>
    <w:rPr>
      <w:rFonts w:eastAsia="Times New Roman"/>
      <w:bCs/>
      <w:kern w:val="36"/>
      <w:sz w:val="32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7A71DC"/>
    <w:pPr>
      <w:keepNext/>
      <w:keepLines/>
      <w:spacing w:before="200" w:after="200" w:line="264" w:lineRule="auto"/>
      <w:outlineLvl w:val="1"/>
    </w:pPr>
    <w:rPr>
      <w:rFonts w:eastAsiaTheme="majorEastAsia" w:cstheme="majorBidi"/>
      <w:i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A71DC"/>
    <w:pPr>
      <w:keepNext/>
      <w:keepLines/>
      <w:spacing w:before="200" w:after="20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E57EC"/>
    <w:pPr>
      <w:keepNext/>
      <w:keepLines/>
      <w:spacing w:before="40" w:after="0" w:line="288" w:lineRule="auto"/>
      <w:outlineLvl w:val="3"/>
    </w:pPr>
    <w:rPr>
      <w:rFonts w:eastAsia="Times New Roman"/>
      <w:b/>
      <w:i/>
      <w:iCs/>
      <w:sz w:val="20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7A71DC"/>
    <w:pPr>
      <w:keepNext/>
      <w:keepLines/>
      <w:spacing w:line="240" w:lineRule="auto"/>
      <w:jc w:val="center"/>
      <w:outlineLvl w:val="5"/>
    </w:pPr>
    <w:rPr>
      <w:rFonts w:eastAsiaTheme="majorEastAsia" w:cstheme="majorBidi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61D4"/>
    <w:rPr>
      <w:rFonts w:eastAsia="Times New Roman"/>
      <w:bCs/>
      <w:kern w:val="36"/>
      <w:sz w:val="32"/>
      <w:szCs w:val="48"/>
      <w:lang w:val="uk" w:eastAsia="uk-UA"/>
    </w:rPr>
  </w:style>
  <w:style w:type="character" w:customStyle="1" w:styleId="30">
    <w:name w:val="Заголовок 3 Знак"/>
    <w:basedOn w:val="a0"/>
    <w:link w:val="3"/>
    <w:uiPriority w:val="9"/>
    <w:rsid w:val="007A71DC"/>
    <w:rPr>
      <w:rFonts w:eastAsiaTheme="majorEastAsia" w:cstheme="majorBidi"/>
      <w:b/>
      <w:szCs w:val="24"/>
    </w:rPr>
  </w:style>
  <w:style w:type="character" w:customStyle="1" w:styleId="60">
    <w:name w:val="Заголовок 6 Знак"/>
    <w:basedOn w:val="a0"/>
    <w:link w:val="6"/>
    <w:uiPriority w:val="9"/>
    <w:rsid w:val="007A71DC"/>
    <w:rPr>
      <w:rFonts w:eastAsiaTheme="majorEastAsia" w:cstheme="majorBidi"/>
      <w:sz w:val="20"/>
    </w:rPr>
  </w:style>
  <w:style w:type="character" w:customStyle="1" w:styleId="20">
    <w:name w:val="Заголовок 2 Знак"/>
    <w:basedOn w:val="a0"/>
    <w:link w:val="2"/>
    <w:uiPriority w:val="9"/>
    <w:rsid w:val="007A71DC"/>
    <w:rPr>
      <w:rFonts w:eastAsiaTheme="majorEastAsia" w:cstheme="majorBidi"/>
      <w:i/>
      <w:sz w:val="28"/>
      <w:szCs w:val="26"/>
    </w:rPr>
  </w:style>
  <w:style w:type="character" w:customStyle="1" w:styleId="40">
    <w:name w:val="Заголовок 4 Знак"/>
    <w:link w:val="4"/>
    <w:uiPriority w:val="9"/>
    <w:rsid w:val="00EE57EC"/>
    <w:rPr>
      <w:rFonts w:eastAsia="Times New Roman"/>
      <w:b/>
      <w:i/>
      <w:iCs/>
      <w:sz w:val="20"/>
      <w:szCs w:val="24"/>
    </w:rPr>
  </w:style>
  <w:style w:type="paragraph" w:styleId="a3">
    <w:name w:val="Subtitle"/>
    <w:basedOn w:val="a"/>
    <w:next w:val="a"/>
    <w:link w:val="a4"/>
    <w:uiPriority w:val="11"/>
    <w:qFormat/>
    <w:rsid w:val="0006079D"/>
    <w:pPr>
      <w:spacing w:after="200"/>
      <w:jc w:val="center"/>
      <w:outlineLvl w:val="1"/>
    </w:pPr>
    <w:rPr>
      <w:rFonts w:eastAsiaTheme="majorEastAsia" w:cstheme="majorBidi"/>
      <w:szCs w:val="24"/>
    </w:rPr>
  </w:style>
  <w:style w:type="character" w:customStyle="1" w:styleId="a4">
    <w:name w:val="Підзаголовок Знак"/>
    <w:basedOn w:val="a0"/>
    <w:link w:val="a3"/>
    <w:uiPriority w:val="11"/>
    <w:rsid w:val="0006079D"/>
    <w:rPr>
      <w:rFonts w:eastAsiaTheme="majorEastAsia" w:cstheme="majorBidi"/>
      <w:szCs w:val="24"/>
    </w:rPr>
  </w:style>
  <w:style w:type="character" w:styleId="a5">
    <w:name w:val="Strong"/>
    <w:basedOn w:val="a0"/>
    <w:uiPriority w:val="22"/>
    <w:qFormat/>
    <w:rsid w:val="00067E4C"/>
    <w:rPr>
      <w:b/>
      <w:bCs/>
    </w:rPr>
  </w:style>
  <w:style w:type="character" w:customStyle="1" w:styleId="redactor-invisible-space">
    <w:name w:val="redactor-invisible-space"/>
    <w:basedOn w:val="a0"/>
    <w:rsid w:val="00067E4C"/>
  </w:style>
  <w:style w:type="character" w:styleId="a6">
    <w:name w:val="Hyperlink"/>
    <w:basedOn w:val="a0"/>
    <w:uiPriority w:val="99"/>
    <w:unhideWhenUsed/>
    <w:rsid w:val="00067E4C"/>
    <w:rPr>
      <w:color w:val="0000FF"/>
      <w:u w:val="single"/>
    </w:rPr>
  </w:style>
  <w:style w:type="paragraph" w:customStyle="1" w:styleId="msonormal0">
    <w:name w:val="msonormal"/>
    <w:basedOn w:val="a"/>
    <w:rsid w:val="00067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HTML">
    <w:name w:val="HTML Preformatted"/>
    <w:basedOn w:val="a"/>
    <w:link w:val="HTML0"/>
    <w:uiPriority w:val="99"/>
    <w:semiHidden/>
    <w:unhideWhenUsed/>
    <w:rsid w:val="00067E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067E4C"/>
    <w:rPr>
      <w:rFonts w:ascii="Courier New" w:eastAsia="Times New Roman" w:hAnsi="Courier New" w:cs="Courier New"/>
      <w:sz w:val="20"/>
      <w:szCs w:val="20"/>
      <w:lang w:val="uk" w:eastAsia="uk-UA"/>
    </w:rPr>
  </w:style>
  <w:style w:type="character" w:styleId="HTML1">
    <w:name w:val="HTML Code"/>
    <w:basedOn w:val="a0"/>
    <w:uiPriority w:val="99"/>
    <w:semiHidden/>
    <w:unhideWhenUsed/>
    <w:rsid w:val="00067E4C"/>
    <w:rPr>
      <w:rFonts w:ascii="Courier New" w:eastAsia="Times New Roman" w:hAnsi="Courier New" w:cs="Courier New"/>
      <w:sz w:val="20"/>
      <w:szCs w:val="20"/>
    </w:rPr>
  </w:style>
  <w:style w:type="character" w:customStyle="1" w:styleId="hljs-builtin">
    <w:name w:val="hljs-built_in"/>
    <w:basedOn w:val="a0"/>
    <w:rsid w:val="00067E4C"/>
  </w:style>
  <w:style w:type="character" w:customStyle="1" w:styleId="hljs-string">
    <w:name w:val="hljs-string"/>
    <w:basedOn w:val="a0"/>
    <w:rsid w:val="00067E4C"/>
  </w:style>
  <w:style w:type="character" w:customStyle="1" w:styleId="hljs-literal">
    <w:name w:val="hljs-literal"/>
    <w:basedOn w:val="a0"/>
    <w:rsid w:val="00067E4C"/>
  </w:style>
  <w:style w:type="character" w:customStyle="1" w:styleId="hljs-comment">
    <w:name w:val="hljs-comment"/>
    <w:basedOn w:val="a0"/>
    <w:rsid w:val="00067E4C"/>
  </w:style>
  <w:style w:type="character" w:customStyle="1" w:styleId="hljs-number">
    <w:name w:val="hljs-number"/>
    <w:basedOn w:val="a0"/>
    <w:rsid w:val="00067E4C"/>
  </w:style>
  <w:style w:type="character" w:customStyle="1" w:styleId="hljs-doctype">
    <w:name w:val="hljs-doctype"/>
    <w:basedOn w:val="a0"/>
    <w:rsid w:val="00067E4C"/>
  </w:style>
  <w:style w:type="character" w:customStyle="1" w:styleId="hljs-tag">
    <w:name w:val="hljs-tag"/>
    <w:basedOn w:val="a0"/>
    <w:rsid w:val="00067E4C"/>
  </w:style>
  <w:style w:type="character" w:customStyle="1" w:styleId="hljs-title">
    <w:name w:val="hljs-title"/>
    <w:basedOn w:val="a0"/>
    <w:rsid w:val="00067E4C"/>
  </w:style>
  <w:style w:type="character" w:customStyle="1" w:styleId="hljs-attribute">
    <w:name w:val="hljs-attribute"/>
    <w:basedOn w:val="a0"/>
    <w:rsid w:val="00067E4C"/>
  </w:style>
  <w:style w:type="character" w:customStyle="1" w:styleId="hljs-value">
    <w:name w:val="hljs-value"/>
    <w:basedOn w:val="a0"/>
    <w:rsid w:val="00067E4C"/>
  </w:style>
  <w:style w:type="character" w:customStyle="1" w:styleId="undefined">
    <w:name w:val="undefined"/>
    <w:basedOn w:val="a0"/>
    <w:rsid w:val="00067E4C"/>
  </w:style>
  <w:style w:type="character" w:customStyle="1" w:styleId="hljs-keyword">
    <w:name w:val="hljs-keyword"/>
    <w:basedOn w:val="a0"/>
    <w:rsid w:val="00067E4C"/>
  </w:style>
  <w:style w:type="character" w:customStyle="1" w:styleId="hljs-blockquote">
    <w:name w:val="hljs-blockquote"/>
    <w:basedOn w:val="a0"/>
    <w:rsid w:val="00067E4C"/>
  </w:style>
  <w:style w:type="character" w:customStyle="1" w:styleId="xml">
    <w:name w:val="xml"/>
    <w:basedOn w:val="a0"/>
    <w:rsid w:val="00067E4C"/>
  </w:style>
  <w:style w:type="character" w:customStyle="1" w:styleId="hljs-class">
    <w:name w:val="hljs-class"/>
    <w:basedOn w:val="a0"/>
    <w:rsid w:val="00067E4C"/>
  </w:style>
  <w:style w:type="character" w:customStyle="1" w:styleId="css">
    <w:name w:val="css"/>
    <w:basedOn w:val="a0"/>
    <w:rsid w:val="00067E4C"/>
  </w:style>
  <w:style w:type="character" w:customStyle="1" w:styleId="hljs-rules">
    <w:name w:val="hljs-rules"/>
    <w:basedOn w:val="a0"/>
    <w:rsid w:val="00067E4C"/>
  </w:style>
  <w:style w:type="character" w:customStyle="1" w:styleId="hljs-rule">
    <w:name w:val="hljs-rule"/>
    <w:basedOn w:val="a0"/>
    <w:rsid w:val="00067E4C"/>
  </w:style>
  <w:style w:type="character" w:customStyle="1" w:styleId="hljs-function">
    <w:name w:val="hljs-function"/>
    <w:basedOn w:val="a0"/>
    <w:rsid w:val="00067E4C"/>
  </w:style>
  <w:style w:type="character" w:customStyle="1" w:styleId="hljs-params">
    <w:name w:val="hljs-params"/>
    <w:basedOn w:val="a0"/>
    <w:rsid w:val="00067E4C"/>
  </w:style>
  <w:style w:type="character" w:customStyle="1" w:styleId="hljs-subst">
    <w:name w:val="hljs-subst"/>
    <w:basedOn w:val="a0"/>
    <w:rsid w:val="00067E4C"/>
  </w:style>
  <w:style w:type="character" w:customStyle="1" w:styleId="hljs-id">
    <w:name w:val="hljs-id"/>
    <w:basedOn w:val="a0"/>
    <w:rsid w:val="00067E4C"/>
  </w:style>
  <w:style w:type="paragraph" w:styleId="a7">
    <w:name w:val="List Paragraph"/>
    <w:basedOn w:val="a"/>
    <w:uiPriority w:val="34"/>
    <w:qFormat/>
    <w:rsid w:val="00A96E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60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4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9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771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732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13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44033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87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94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57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4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1057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358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89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2400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66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27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795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09636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79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44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5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78889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41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2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0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0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2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1490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15361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565603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2385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14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84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10876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3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11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8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666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52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2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719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50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792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871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4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398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61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6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4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9313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537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159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37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8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5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0202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0276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69727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846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2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42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17425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667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15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827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6626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1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0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91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61480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1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403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579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7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7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7126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6521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698116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081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423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36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54017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40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0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22590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20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0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4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7125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13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31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240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0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1641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02170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867060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5671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077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77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6150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32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861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460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50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2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5985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0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7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207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12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02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493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08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899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19849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2583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576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38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87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06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440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49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58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429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9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38224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96361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837774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2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29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26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347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72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7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8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86082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35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272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4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8572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811766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744595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717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489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8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29548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37988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633092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3940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570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8168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69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9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81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0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8411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871711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58781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889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168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83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2436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0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1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38552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37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12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09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4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2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5968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76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9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6770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88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574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997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56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0206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55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46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398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72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728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741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75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82603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232348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077022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416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352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4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59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1442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908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063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51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4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75079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615992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627617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510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282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1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31221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1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909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23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5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51739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38841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015644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393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493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3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08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67737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8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54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2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1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40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2387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16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48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53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29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73500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76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94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92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00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0279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258460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658071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397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680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24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24285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7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70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16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2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9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34863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91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46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580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1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3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1726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1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087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7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47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6541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06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63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8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9727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68769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25992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55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030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6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4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79637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9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29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83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30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88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5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15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626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8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25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59667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1706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345860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68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53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56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60812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52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88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81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3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7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30917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661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83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5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0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97574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75302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62712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0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643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2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12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773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572264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738212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738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393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1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37742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00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55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6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56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34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2787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5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7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23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6407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698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06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492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63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5713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62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43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89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3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8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73564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73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178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122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7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0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2925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2471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411272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485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44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14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7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6018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183256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32018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48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82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0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4417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3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168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14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6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53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16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53810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303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6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6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14886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20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5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496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77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35318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4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78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133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96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43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25413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6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537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8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1850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163350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488744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103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066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27476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81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30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65856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32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1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11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75884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52332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012878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137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656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95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77480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9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821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80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253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10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1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7118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63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8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74159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80314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50465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028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977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6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66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3199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6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821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9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8054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7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360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74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4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06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34714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599886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09976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62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30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4819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2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48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495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44673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39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32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60342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047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8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76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5719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42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451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76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25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3294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71972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09517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142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38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8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15332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2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69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6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61647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63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8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68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03796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295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4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57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7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07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12306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305086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832789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260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97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1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651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61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71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92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8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13427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61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8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11104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26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5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4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13803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219098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89897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340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672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0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52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0688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9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62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8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3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8606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0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02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57384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539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763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23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6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5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131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90606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77343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512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090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83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12890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076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87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410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12320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58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6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9651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02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3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2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11757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21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0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47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4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30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8585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93772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736464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164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808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88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64599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45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206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6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96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0811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872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11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99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04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28942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56178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255893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579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928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452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9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0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10355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27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14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93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96440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8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087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608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5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8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693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5479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853036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49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057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1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02216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7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2888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8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0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65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0845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53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17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4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7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31145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951314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69183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06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69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64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50248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95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248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041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12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04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2775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33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55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4065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54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993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512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0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80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8289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93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91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81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0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1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7476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29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03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76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06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373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45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77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5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55078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20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14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58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34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76104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529574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15252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838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499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60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2385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529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66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9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3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38002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84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1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5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3980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2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827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507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4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36623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21156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59686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959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57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2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31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0681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68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16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416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8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7256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2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0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51020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74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506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591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7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81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7809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9284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497987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61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64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1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16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80250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39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437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90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8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2250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3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75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0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9514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78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884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521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8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1284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992008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05889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95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316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66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21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9025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5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67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55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42076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66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73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33927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90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1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94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8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6367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284732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96894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2903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68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02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93002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003231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021588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624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94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5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2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82417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74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38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66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8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52551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8989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847399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702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770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2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8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32546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8684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24001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653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19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2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0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5098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24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081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06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2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57842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5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8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42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35063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4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977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13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55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3573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197731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1227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385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57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832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557001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73736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107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72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52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4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9140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3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2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17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1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00076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31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39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5253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054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8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46223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9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1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016304">
                      <w:marLeft w:val="300"/>
                      <w:marRight w:val="30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962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3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268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3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048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922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39463">
                      <w:marLeft w:val="300"/>
                      <w:marRight w:val="30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8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336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9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04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477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63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034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6514973">
                      <w:marLeft w:val="300"/>
                      <w:marRight w:val="30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19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2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18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631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34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427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63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937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9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15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8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377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68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86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18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752951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150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9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493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012523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935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9756101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46808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45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4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0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921880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3438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78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43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378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74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15" w:color="FFFFFF"/>
                            <w:left w:val="single" w:sz="18" w:space="15" w:color="FFFFFF"/>
                            <w:bottom w:val="single" w:sz="18" w:space="15" w:color="FFFFFF"/>
                            <w:right w:val="single" w:sz="18" w:space="15" w:color="FFFF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657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1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033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08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8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05991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5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82832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1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57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97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24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14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74244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448813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689533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60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765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13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51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04241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281201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331249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31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308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0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4584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6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4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99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26001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6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3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83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2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9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0240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034458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72622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468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4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7860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96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9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315043">
                  <w:marLeft w:val="0"/>
                  <w:marRight w:val="0"/>
                  <w:marTop w:val="6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45625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8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74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80057">
                  <w:marLeft w:val="0"/>
                  <w:marRight w:val="0"/>
                  <w:marTop w:val="6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uk.javascript.info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smartiqa.ru/courses/web/lesson-7-j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9A63CE-F564-48DE-AF44-A7738D10B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38</Pages>
  <Words>22708</Words>
  <Characters>12944</Characters>
  <Application>Microsoft Office Word</Application>
  <DocSecurity>0</DocSecurity>
  <Lines>107</Lines>
  <Paragraphs>71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45</cp:revision>
  <dcterms:created xsi:type="dcterms:W3CDTF">2023-01-19T01:48:00Z</dcterms:created>
  <dcterms:modified xsi:type="dcterms:W3CDTF">2023-03-27T14:16:00Z</dcterms:modified>
</cp:coreProperties>
</file>