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0E0" w:rsidRPr="00BD02BE" w:rsidRDefault="00BD64B2" w:rsidP="0028410B">
      <w:pPr>
        <w:pStyle w:val="1"/>
        <w:rPr>
          <w:lang w:val="uk-UA"/>
        </w:rPr>
      </w:pPr>
      <w:r w:rsidRPr="00BD02BE">
        <w:rPr>
          <w:lang w:val="uk-UA"/>
        </w:rPr>
        <w:t xml:space="preserve">10.3. </w:t>
      </w:r>
      <w:r w:rsidR="005020E0" w:rsidRPr="00BD02BE">
        <w:rPr>
          <w:lang w:val="uk-UA"/>
        </w:rPr>
        <w:t>Сучасний CSS</w:t>
      </w:r>
      <w:r w:rsidRPr="00BD02BE">
        <w:rPr>
          <w:lang w:val="uk-UA"/>
        </w:rPr>
        <w:t>.</w:t>
      </w:r>
      <w:r w:rsidR="005020E0" w:rsidRPr="00BD02BE">
        <w:rPr>
          <w:lang w:val="uk-UA"/>
        </w:rPr>
        <w:t xml:space="preserve"> Основні поняття, селектори, блокова модель</w:t>
      </w:r>
    </w:p>
    <w:p w:rsidR="00D04954" w:rsidRPr="00BD02BE" w:rsidRDefault="005020E0" w:rsidP="00314893">
      <w:pPr>
        <w:pStyle w:val="4"/>
        <w:rPr>
          <w:lang w:val="uk-UA"/>
        </w:rPr>
      </w:pPr>
      <w:r w:rsidRPr="00BD02BE">
        <w:rPr>
          <w:lang w:val="uk-UA"/>
        </w:rPr>
        <w:t>Особливості застосування та основні можливості сучасного CSS. Принципи каскадних таблиць стилів та типи селекторів. Поняття блокової та альтернативної моделей, опис їх властивостей.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 xml:space="preserve">1. Каскадні таблиці стилів: визначення та можливості 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 xml:space="preserve">2. Основні категорії CSS 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3. Способи підключення стилів</w:t>
      </w:r>
    </w:p>
    <w:p w:rsidR="0028410B" w:rsidRPr="00BD02BE" w:rsidRDefault="0028410B" w:rsidP="0028410B">
      <w:pPr>
        <w:pStyle w:val="a7"/>
        <w:numPr>
          <w:ilvl w:val="0"/>
          <w:numId w:val="12"/>
        </w:numPr>
        <w:rPr>
          <w:lang w:val="uk-UA"/>
        </w:rPr>
      </w:pPr>
      <w:r w:rsidRPr="00BD02BE">
        <w:rPr>
          <w:lang w:val="uk-UA"/>
        </w:rPr>
        <w:t>Вбудовані стилі (</w:t>
      </w:r>
      <w:proofErr w:type="spellStart"/>
      <w:r w:rsidRPr="00BD02BE">
        <w:rPr>
          <w:lang w:val="uk-UA"/>
        </w:rPr>
        <w:t>inline</w:t>
      </w:r>
      <w:proofErr w:type="spellEnd"/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styles</w:t>
      </w:r>
      <w:proofErr w:type="spellEnd"/>
      <w:r w:rsidRPr="00BD02BE">
        <w:rPr>
          <w:lang w:val="uk-UA"/>
        </w:rPr>
        <w:t>)</w:t>
      </w:r>
    </w:p>
    <w:p w:rsidR="0028410B" w:rsidRPr="00BD02BE" w:rsidRDefault="0028410B" w:rsidP="0028410B">
      <w:pPr>
        <w:pStyle w:val="a7"/>
        <w:numPr>
          <w:ilvl w:val="0"/>
          <w:numId w:val="12"/>
        </w:numPr>
        <w:rPr>
          <w:lang w:val="uk-UA"/>
        </w:rPr>
      </w:pPr>
      <w:r w:rsidRPr="00BD02BE">
        <w:rPr>
          <w:lang w:val="uk-UA"/>
        </w:rPr>
        <w:t>Внутрішні стилі (</w:t>
      </w:r>
      <w:proofErr w:type="spellStart"/>
      <w:r w:rsidRPr="00BD02BE">
        <w:rPr>
          <w:lang w:val="uk-UA"/>
        </w:rPr>
        <w:t>internal</w:t>
      </w:r>
      <w:proofErr w:type="spellEnd"/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styles</w:t>
      </w:r>
      <w:proofErr w:type="spellEnd"/>
      <w:r w:rsidRPr="00BD02BE">
        <w:rPr>
          <w:lang w:val="uk-UA"/>
        </w:rPr>
        <w:t>)</w:t>
      </w:r>
    </w:p>
    <w:p w:rsidR="0028410B" w:rsidRPr="00BD02BE" w:rsidRDefault="0028410B" w:rsidP="0028410B">
      <w:pPr>
        <w:pStyle w:val="a7"/>
        <w:numPr>
          <w:ilvl w:val="0"/>
          <w:numId w:val="12"/>
        </w:numPr>
        <w:rPr>
          <w:lang w:val="uk-UA"/>
        </w:rPr>
      </w:pPr>
      <w:r w:rsidRPr="00BD02BE">
        <w:rPr>
          <w:lang w:val="uk-UA"/>
        </w:rPr>
        <w:t>Зовнішні стилі, що підключаються (</w:t>
      </w:r>
      <w:proofErr w:type="spellStart"/>
      <w:r w:rsidRPr="00BD02BE">
        <w:rPr>
          <w:lang w:val="uk-UA"/>
        </w:rPr>
        <w:t>external</w:t>
      </w:r>
      <w:proofErr w:type="spellEnd"/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styles</w:t>
      </w:r>
      <w:proofErr w:type="spellEnd"/>
      <w:r w:rsidRPr="00BD02BE">
        <w:rPr>
          <w:lang w:val="uk-UA"/>
        </w:rPr>
        <w:t>)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4. Види селекторів у CSS</w:t>
      </w:r>
    </w:p>
    <w:p w:rsidR="0028410B" w:rsidRPr="00BD02BE" w:rsidRDefault="0028410B" w:rsidP="0028410B">
      <w:pPr>
        <w:pStyle w:val="a7"/>
        <w:numPr>
          <w:ilvl w:val="0"/>
          <w:numId w:val="13"/>
        </w:numPr>
        <w:rPr>
          <w:lang w:val="uk-UA"/>
        </w:rPr>
      </w:pPr>
      <w:r w:rsidRPr="00BD02BE">
        <w:rPr>
          <w:lang w:val="uk-UA"/>
        </w:rPr>
        <w:t>Глобальний селектор</w:t>
      </w:r>
    </w:p>
    <w:p w:rsidR="0028410B" w:rsidRPr="00BD02BE" w:rsidRDefault="0028410B" w:rsidP="0028410B">
      <w:pPr>
        <w:pStyle w:val="a7"/>
        <w:numPr>
          <w:ilvl w:val="0"/>
          <w:numId w:val="13"/>
        </w:numPr>
        <w:rPr>
          <w:lang w:val="uk-UA"/>
        </w:rPr>
      </w:pPr>
      <w:r w:rsidRPr="00BD02BE">
        <w:rPr>
          <w:lang w:val="uk-UA"/>
        </w:rPr>
        <w:t>Селектор за елементом</w:t>
      </w:r>
    </w:p>
    <w:p w:rsidR="0028410B" w:rsidRPr="00BD02BE" w:rsidRDefault="0028410B" w:rsidP="0028410B">
      <w:pPr>
        <w:pStyle w:val="a7"/>
        <w:numPr>
          <w:ilvl w:val="0"/>
          <w:numId w:val="13"/>
        </w:numPr>
        <w:rPr>
          <w:lang w:val="uk-UA"/>
        </w:rPr>
      </w:pPr>
      <w:r w:rsidRPr="00BD02BE">
        <w:rPr>
          <w:lang w:val="uk-UA"/>
        </w:rPr>
        <w:t>Селектор класу</w:t>
      </w:r>
    </w:p>
    <w:p w:rsidR="0028410B" w:rsidRPr="00BD02BE" w:rsidRDefault="0028410B" w:rsidP="0028410B">
      <w:pPr>
        <w:pStyle w:val="a7"/>
        <w:numPr>
          <w:ilvl w:val="0"/>
          <w:numId w:val="13"/>
        </w:numPr>
        <w:rPr>
          <w:lang w:val="uk-UA"/>
        </w:rPr>
      </w:pPr>
      <w:r w:rsidRPr="00BD02BE">
        <w:rPr>
          <w:lang w:val="uk-UA"/>
        </w:rPr>
        <w:t>Селектор з ідентифікатора</w:t>
      </w:r>
    </w:p>
    <w:p w:rsidR="0028410B" w:rsidRPr="00BD02BE" w:rsidRDefault="0028410B" w:rsidP="0028410B">
      <w:pPr>
        <w:pStyle w:val="a7"/>
        <w:numPr>
          <w:ilvl w:val="0"/>
          <w:numId w:val="13"/>
        </w:numPr>
        <w:rPr>
          <w:lang w:val="uk-UA"/>
        </w:rPr>
      </w:pPr>
      <w:r w:rsidRPr="00BD02BE">
        <w:rPr>
          <w:lang w:val="uk-UA"/>
        </w:rPr>
        <w:t>Селектор з атрибуту</w:t>
      </w:r>
    </w:p>
    <w:p w:rsidR="0028410B" w:rsidRPr="00BD02BE" w:rsidRDefault="0028410B" w:rsidP="0028410B">
      <w:pPr>
        <w:pStyle w:val="a7"/>
        <w:numPr>
          <w:ilvl w:val="0"/>
          <w:numId w:val="13"/>
        </w:numPr>
        <w:rPr>
          <w:lang w:val="uk-UA"/>
        </w:rPr>
      </w:pPr>
      <w:r w:rsidRPr="00BD02BE">
        <w:rPr>
          <w:lang w:val="uk-UA"/>
        </w:rPr>
        <w:t xml:space="preserve">Селектор із </w:t>
      </w:r>
      <w:proofErr w:type="spellStart"/>
      <w:r w:rsidRPr="00BD02BE">
        <w:rPr>
          <w:lang w:val="uk-UA"/>
        </w:rPr>
        <w:t>псевдокласу</w:t>
      </w:r>
      <w:proofErr w:type="spellEnd"/>
    </w:p>
    <w:p w:rsidR="0028410B" w:rsidRPr="00BD02BE" w:rsidRDefault="0028410B" w:rsidP="0028410B">
      <w:pPr>
        <w:pStyle w:val="a7"/>
        <w:numPr>
          <w:ilvl w:val="0"/>
          <w:numId w:val="13"/>
        </w:numPr>
        <w:rPr>
          <w:lang w:val="uk-UA"/>
        </w:rPr>
      </w:pPr>
      <w:r w:rsidRPr="00BD02BE">
        <w:rPr>
          <w:lang w:val="uk-UA"/>
        </w:rPr>
        <w:t xml:space="preserve">Селектор із </w:t>
      </w:r>
      <w:proofErr w:type="spellStart"/>
      <w:r w:rsidRPr="00BD02BE">
        <w:rPr>
          <w:lang w:val="uk-UA"/>
        </w:rPr>
        <w:t>псевдоелементу</w:t>
      </w:r>
      <w:proofErr w:type="spellEnd"/>
    </w:p>
    <w:p w:rsidR="0028410B" w:rsidRPr="00BD02BE" w:rsidRDefault="0028410B" w:rsidP="0028410B">
      <w:pPr>
        <w:pStyle w:val="a7"/>
        <w:numPr>
          <w:ilvl w:val="0"/>
          <w:numId w:val="13"/>
        </w:numPr>
        <w:rPr>
          <w:lang w:val="uk-UA"/>
        </w:rPr>
      </w:pPr>
      <w:r w:rsidRPr="00BD02BE">
        <w:rPr>
          <w:lang w:val="uk-UA"/>
        </w:rPr>
        <w:t>Групові селектори</w:t>
      </w:r>
    </w:p>
    <w:p w:rsidR="0028410B" w:rsidRPr="00BD02BE" w:rsidRDefault="0028410B" w:rsidP="0028410B">
      <w:pPr>
        <w:pStyle w:val="a7"/>
        <w:numPr>
          <w:ilvl w:val="0"/>
          <w:numId w:val="13"/>
        </w:numPr>
        <w:rPr>
          <w:lang w:val="uk-UA"/>
        </w:rPr>
      </w:pPr>
      <w:r w:rsidRPr="00BD02BE">
        <w:rPr>
          <w:lang w:val="uk-UA"/>
        </w:rPr>
        <w:t>Комбіновані селектори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5. Принципи роботи CSS</w:t>
      </w:r>
    </w:p>
    <w:p w:rsidR="0028410B" w:rsidRPr="00BD02BE" w:rsidRDefault="0028410B" w:rsidP="0028410B">
      <w:pPr>
        <w:pStyle w:val="a7"/>
        <w:numPr>
          <w:ilvl w:val="0"/>
          <w:numId w:val="14"/>
        </w:numPr>
        <w:rPr>
          <w:lang w:val="uk-UA"/>
        </w:rPr>
      </w:pPr>
      <w:proofErr w:type="spellStart"/>
      <w:r w:rsidRPr="00BD02BE">
        <w:rPr>
          <w:lang w:val="uk-UA"/>
        </w:rPr>
        <w:t>Каскадність</w:t>
      </w:r>
      <w:proofErr w:type="spellEnd"/>
      <w:r w:rsidRPr="00BD02BE">
        <w:rPr>
          <w:lang w:val="uk-UA"/>
        </w:rPr>
        <w:t xml:space="preserve"> (</w:t>
      </w:r>
      <w:proofErr w:type="spellStart"/>
      <w:r w:rsidRPr="00BD02BE">
        <w:rPr>
          <w:lang w:val="uk-UA"/>
        </w:rPr>
        <w:t>Cascade</w:t>
      </w:r>
      <w:proofErr w:type="spellEnd"/>
      <w:r w:rsidRPr="00BD02BE">
        <w:rPr>
          <w:lang w:val="uk-UA"/>
        </w:rPr>
        <w:t>)</w:t>
      </w:r>
    </w:p>
    <w:p w:rsidR="0028410B" w:rsidRPr="00BD02BE" w:rsidRDefault="0028410B" w:rsidP="0028410B">
      <w:pPr>
        <w:pStyle w:val="a7"/>
        <w:numPr>
          <w:ilvl w:val="0"/>
          <w:numId w:val="14"/>
        </w:numPr>
        <w:rPr>
          <w:lang w:val="uk-UA"/>
        </w:rPr>
      </w:pPr>
      <w:r w:rsidRPr="00BD02BE">
        <w:rPr>
          <w:lang w:val="uk-UA"/>
        </w:rPr>
        <w:t>Специфіка (</w:t>
      </w:r>
      <w:proofErr w:type="spellStart"/>
      <w:r w:rsidRPr="00BD02BE">
        <w:rPr>
          <w:lang w:val="uk-UA"/>
        </w:rPr>
        <w:t>Specificity</w:t>
      </w:r>
      <w:proofErr w:type="spellEnd"/>
      <w:r w:rsidRPr="00BD02BE">
        <w:rPr>
          <w:lang w:val="uk-UA"/>
        </w:rPr>
        <w:t>)</w:t>
      </w:r>
    </w:p>
    <w:p w:rsidR="0028410B" w:rsidRPr="00BD02BE" w:rsidRDefault="0028410B" w:rsidP="0028410B">
      <w:pPr>
        <w:pStyle w:val="a7"/>
        <w:numPr>
          <w:ilvl w:val="0"/>
          <w:numId w:val="14"/>
        </w:numPr>
        <w:rPr>
          <w:lang w:val="uk-UA"/>
        </w:rPr>
      </w:pPr>
      <w:r w:rsidRPr="00BD02BE">
        <w:rPr>
          <w:lang w:val="uk-UA"/>
        </w:rPr>
        <w:t>Наслідування (</w:t>
      </w:r>
      <w:proofErr w:type="spellStart"/>
      <w:r w:rsidRPr="00BD02BE">
        <w:rPr>
          <w:lang w:val="uk-UA"/>
        </w:rPr>
        <w:t>Inheritance</w:t>
      </w:r>
      <w:proofErr w:type="spellEnd"/>
      <w:r w:rsidRPr="00BD02BE">
        <w:rPr>
          <w:lang w:val="uk-UA"/>
        </w:rPr>
        <w:t>)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6. Блокові (</w:t>
      </w:r>
      <w:proofErr w:type="spellStart"/>
      <w:r w:rsidRPr="00BD02BE">
        <w:rPr>
          <w:lang w:val="uk-UA"/>
        </w:rPr>
        <w:t>Block</w:t>
      </w:r>
      <w:proofErr w:type="spellEnd"/>
      <w:r w:rsidRPr="00BD02BE">
        <w:rPr>
          <w:lang w:val="uk-UA"/>
        </w:rPr>
        <w:t>) та малі (</w:t>
      </w:r>
      <w:proofErr w:type="spellStart"/>
      <w:r w:rsidRPr="00BD02BE">
        <w:rPr>
          <w:lang w:val="uk-UA"/>
        </w:rPr>
        <w:t>inline</w:t>
      </w:r>
      <w:proofErr w:type="spellEnd"/>
      <w:r w:rsidRPr="00BD02BE">
        <w:rPr>
          <w:lang w:val="uk-UA"/>
        </w:rPr>
        <w:t xml:space="preserve">) елементи 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7. Стандартна та альтернативна блокові моделі (</w:t>
      </w:r>
      <w:proofErr w:type="spellStart"/>
      <w:r w:rsidRPr="00BD02BE">
        <w:rPr>
          <w:lang w:val="uk-UA"/>
        </w:rPr>
        <w:t>Box</w:t>
      </w:r>
      <w:proofErr w:type="spellEnd"/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models</w:t>
      </w:r>
      <w:proofErr w:type="spellEnd"/>
      <w:r w:rsidRPr="00BD02BE">
        <w:rPr>
          <w:lang w:val="uk-UA"/>
        </w:rPr>
        <w:t>)</w:t>
      </w:r>
    </w:p>
    <w:p w:rsidR="0028410B" w:rsidRPr="00BD02BE" w:rsidRDefault="0028410B" w:rsidP="0028410B">
      <w:pPr>
        <w:pStyle w:val="a7"/>
        <w:numPr>
          <w:ilvl w:val="0"/>
          <w:numId w:val="15"/>
        </w:numPr>
        <w:rPr>
          <w:lang w:val="uk-UA"/>
        </w:rPr>
      </w:pPr>
      <w:r w:rsidRPr="00BD02BE">
        <w:rPr>
          <w:lang w:val="uk-UA"/>
        </w:rPr>
        <w:t>Стандартна модель</w:t>
      </w:r>
    </w:p>
    <w:p w:rsidR="0028410B" w:rsidRPr="00BD02BE" w:rsidRDefault="0028410B" w:rsidP="0028410B">
      <w:pPr>
        <w:pStyle w:val="a7"/>
        <w:numPr>
          <w:ilvl w:val="0"/>
          <w:numId w:val="15"/>
        </w:numPr>
        <w:rPr>
          <w:lang w:val="uk-UA"/>
        </w:rPr>
      </w:pPr>
      <w:r w:rsidRPr="00BD02BE">
        <w:rPr>
          <w:lang w:val="uk-UA"/>
        </w:rPr>
        <w:t>Альтернативна модель</w:t>
      </w:r>
    </w:p>
    <w:p w:rsidR="0028410B" w:rsidRPr="00BD02BE" w:rsidRDefault="0028410B" w:rsidP="0028410B">
      <w:pPr>
        <w:pStyle w:val="2"/>
        <w:rPr>
          <w:lang w:val="uk-UA"/>
        </w:rPr>
      </w:pPr>
      <w:r w:rsidRPr="00BD02BE">
        <w:rPr>
          <w:lang w:val="uk-UA"/>
        </w:rPr>
        <w:t>Каскадні таблиці стилів: визначення та можливості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Стилізація елементів веб-сторінки та завдання зовнішнього вигляду документа дося</w:t>
      </w:r>
      <w:r w:rsidR="00F1675F" w:rsidRPr="00BD02BE">
        <w:rPr>
          <w:lang w:val="uk-UA"/>
        </w:rPr>
        <w:t>гається за допомогою мови CSS (</w:t>
      </w:r>
      <w:proofErr w:type="spellStart"/>
      <w:r w:rsidRPr="00BD02BE">
        <w:rPr>
          <w:lang w:val="uk-UA"/>
        </w:rPr>
        <w:t>Cascading</w:t>
      </w:r>
      <w:proofErr w:type="spellEnd"/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Style</w:t>
      </w:r>
      <w:proofErr w:type="spellEnd"/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Sheets</w:t>
      </w:r>
      <w:proofErr w:type="spellEnd"/>
      <w:r w:rsidRPr="00BD02BE">
        <w:rPr>
          <w:lang w:val="uk-UA"/>
        </w:rPr>
        <w:t xml:space="preserve">, Каскадні таблиці стилів). Він дозволяє застосовувати всі сучасні можливості браузерів для </w:t>
      </w:r>
      <w:r w:rsidR="00F1675F" w:rsidRPr="00BD02BE">
        <w:rPr>
          <w:lang w:val="uk-UA"/>
        </w:rPr>
        <w:t>відображення</w:t>
      </w:r>
      <w:r w:rsidRPr="00BD02BE">
        <w:rPr>
          <w:lang w:val="uk-UA"/>
        </w:rPr>
        <w:t xml:space="preserve"> сайтів.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Каскадні таблиці стилів – інструмент опису зовнішнього вигляду сторінок веб-ресурсу, які використовують як констру</w:t>
      </w:r>
      <w:r w:rsidR="00F1675F" w:rsidRPr="00BD02BE">
        <w:rPr>
          <w:lang w:val="uk-UA"/>
        </w:rPr>
        <w:t>ктор мову розмітки HTML або XML</w:t>
      </w:r>
      <w:r w:rsidRPr="00BD02BE">
        <w:rPr>
          <w:lang w:val="uk-UA"/>
        </w:rPr>
        <w:t>.</w:t>
      </w:r>
      <w:r w:rsidR="00F1675F" w:rsidRPr="00BD02BE">
        <w:rPr>
          <w:lang w:val="uk-UA"/>
        </w:rPr>
        <w:t xml:space="preserve"> </w:t>
      </w:r>
      <w:r w:rsidRPr="00BD02BE">
        <w:rPr>
          <w:lang w:val="uk-UA"/>
        </w:rPr>
        <w:t xml:space="preserve">Поєднання CSS та HTML – невід'ємна частина веб-розробки. Таблиці стилів доповнюють мову розмітки, опосередковано розширюють його функціонал. 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Не</w:t>
      </w:r>
      <w:r w:rsidR="00072074" w:rsidRPr="00BD02BE">
        <w:rPr>
          <w:lang w:val="uk-UA"/>
        </w:rPr>
        <w:t>доліки сайтів на «чистому» HTML</w:t>
      </w:r>
      <w:r w:rsidRPr="00BD02BE">
        <w:rPr>
          <w:lang w:val="uk-UA"/>
        </w:rPr>
        <w:t>:</w:t>
      </w:r>
    </w:p>
    <w:p w:rsidR="0028410B" w:rsidRPr="00BD02BE" w:rsidRDefault="0028410B" w:rsidP="0028410B">
      <w:pPr>
        <w:pStyle w:val="a7"/>
        <w:numPr>
          <w:ilvl w:val="0"/>
          <w:numId w:val="16"/>
        </w:numPr>
        <w:rPr>
          <w:lang w:val="uk-UA"/>
        </w:rPr>
      </w:pPr>
      <w:r w:rsidRPr="00BD02BE">
        <w:rPr>
          <w:lang w:val="uk-UA"/>
        </w:rPr>
        <w:lastRenderedPageBreak/>
        <w:t>Статичність (сторінки не змінюються,</w:t>
      </w:r>
      <w:r w:rsidR="00F1675F" w:rsidRPr="00BD02BE">
        <w:rPr>
          <w:lang w:val="uk-UA"/>
        </w:rPr>
        <w:t xml:space="preserve"> відсутня динаміка та анімації).</w:t>
      </w:r>
    </w:p>
    <w:p w:rsidR="0028410B" w:rsidRPr="00BD02BE" w:rsidRDefault="0028410B" w:rsidP="0028410B">
      <w:pPr>
        <w:pStyle w:val="a7"/>
        <w:numPr>
          <w:ilvl w:val="0"/>
          <w:numId w:val="16"/>
        </w:numPr>
        <w:rPr>
          <w:lang w:val="uk-UA"/>
        </w:rPr>
      </w:pPr>
      <w:r w:rsidRPr="00BD02BE">
        <w:rPr>
          <w:lang w:val="uk-UA"/>
        </w:rPr>
        <w:t xml:space="preserve">Непередбачуваність поведінки в різних браузерах (хоч теги і розуміються практично всіма ними, проте візуально може модифікуватися їх відображення у користувача </w:t>
      </w:r>
      <w:r w:rsidR="00F1675F" w:rsidRPr="00BD02BE">
        <w:rPr>
          <w:lang w:val="uk-UA"/>
        </w:rPr>
        <w:t>з врахуванням його налаштувань).</w:t>
      </w:r>
    </w:p>
    <w:p w:rsidR="0028410B" w:rsidRPr="00BD02BE" w:rsidRDefault="0028410B" w:rsidP="0028410B">
      <w:pPr>
        <w:pStyle w:val="a7"/>
        <w:numPr>
          <w:ilvl w:val="0"/>
          <w:numId w:val="16"/>
        </w:numPr>
        <w:rPr>
          <w:lang w:val="uk-UA"/>
        </w:rPr>
      </w:pPr>
      <w:proofErr w:type="spellStart"/>
      <w:r w:rsidRPr="00BD02BE">
        <w:rPr>
          <w:lang w:val="uk-UA"/>
        </w:rPr>
        <w:t>Мінімалістичність</w:t>
      </w:r>
      <w:proofErr w:type="spellEnd"/>
      <w:r w:rsidRPr="00BD02BE">
        <w:rPr>
          <w:lang w:val="uk-UA"/>
        </w:rPr>
        <w:t xml:space="preserve">, непривабливість – сам собою HTML практично не дозволяє </w:t>
      </w:r>
      <w:r w:rsidR="00F1675F" w:rsidRPr="00BD02BE">
        <w:rPr>
          <w:lang w:val="uk-UA"/>
        </w:rPr>
        <w:t xml:space="preserve">добре </w:t>
      </w:r>
      <w:r w:rsidRPr="00BD02BE">
        <w:rPr>
          <w:lang w:val="uk-UA"/>
        </w:rPr>
        <w:t>налаштовувати зовнішній вигляд елементів (отже, приємних і ергономічних сайтів на ньому не побудуєш).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 xml:space="preserve">CSS першої версії з'явилися в далекому 1996 р. і містили не такий великий набір правил, як сьогодні. Щоправда, вже тоді було закладено основні категорії та поняття: селектори, блочно-рядкове форматування, </w:t>
      </w:r>
      <w:proofErr w:type="spellStart"/>
      <w:r w:rsidRPr="00BD02BE">
        <w:rPr>
          <w:lang w:val="uk-UA"/>
        </w:rPr>
        <w:t>псевдоелементи</w:t>
      </w:r>
      <w:proofErr w:type="spellEnd"/>
      <w:r w:rsidRPr="00BD02BE">
        <w:rPr>
          <w:lang w:val="uk-UA"/>
        </w:rPr>
        <w:t xml:space="preserve"> тощо. 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 xml:space="preserve">Друга версія каскадних таблиць стилів </w:t>
      </w:r>
      <w:r w:rsidR="00F1675F" w:rsidRPr="00BD02BE">
        <w:rPr>
          <w:lang w:val="uk-UA"/>
        </w:rPr>
        <w:t>в</w:t>
      </w:r>
      <w:r w:rsidRPr="00BD02BE">
        <w:rPr>
          <w:lang w:val="uk-UA"/>
        </w:rPr>
        <w:t xml:space="preserve">ийшла у 1998 р і принесла із собою комбінатори, табличну модель, голосові стилі. 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 xml:space="preserve">CSS3 функціонує з 2007 р. Він постійно розвивається та доповнюється, хоч і не змінює версію. До сьогодні CSS підтримує практично всі «фішки» сучасних браузерів і пристроїв і здатний задовольнити потреби різних груп користувачів, аж до тих, хто має обмежені можливості контакту з </w:t>
      </w:r>
      <w:r w:rsidR="00F1675F" w:rsidRPr="00BD02BE">
        <w:rPr>
          <w:lang w:val="uk-UA"/>
        </w:rPr>
        <w:t>комп’ютером</w:t>
      </w:r>
      <w:r w:rsidRPr="00BD02BE">
        <w:rPr>
          <w:lang w:val="uk-UA"/>
        </w:rPr>
        <w:t xml:space="preserve">. 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Для наочності розуміння стек</w:t>
      </w:r>
      <w:r w:rsidR="00F1675F" w:rsidRPr="00BD02BE">
        <w:rPr>
          <w:lang w:val="uk-UA"/>
        </w:rPr>
        <w:t>у</w:t>
      </w:r>
      <w:r w:rsidRPr="00BD02BE">
        <w:rPr>
          <w:lang w:val="uk-UA"/>
        </w:rPr>
        <w:t xml:space="preserve"> веб-розробки HTML-CSS-JavaScript наведемо аналогію. Уявіть будівлю, що будується: </w:t>
      </w:r>
    </w:p>
    <w:p w:rsidR="0028410B" w:rsidRPr="00BD02BE" w:rsidRDefault="0028410B" w:rsidP="0028410B">
      <w:pPr>
        <w:pStyle w:val="a7"/>
        <w:numPr>
          <w:ilvl w:val="0"/>
          <w:numId w:val="17"/>
        </w:numPr>
        <w:rPr>
          <w:lang w:val="uk-UA"/>
        </w:rPr>
      </w:pPr>
      <w:r w:rsidRPr="00BD02BE">
        <w:rPr>
          <w:lang w:val="uk-UA"/>
        </w:rPr>
        <w:t xml:space="preserve">HTML - це каркас будівлі, дах, підлоги, стіни. </w:t>
      </w:r>
    </w:p>
    <w:p w:rsidR="0028410B" w:rsidRPr="00BD02BE" w:rsidRDefault="0028410B" w:rsidP="0028410B">
      <w:pPr>
        <w:pStyle w:val="a7"/>
        <w:numPr>
          <w:ilvl w:val="0"/>
          <w:numId w:val="17"/>
        </w:numPr>
        <w:rPr>
          <w:lang w:val="uk-UA"/>
        </w:rPr>
      </w:pPr>
      <w:r w:rsidRPr="00BD02BE">
        <w:rPr>
          <w:lang w:val="uk-UA"/>
        </w:rPr>
        <w:t xml:space="preserve">CSS – елементи декоративної якості, прикраси (від шпалер, лінолеуму до меблів та картин у приміщенні). Вони створені спеціально для людини: зручності, естетичності. Адже </w:t>
      </w:r>
      <w:r w:rsidR="00F1675F" w:rsidRPr="00BD02BE">
        <w:rPr>
          <w:lang w:val="uk-UA"/>
        </w:rPr>
        <w:t>комп’ютер</w:t>
      </w:r>
      <w:r w:rsidRPr="00BD02BE">
        <w:rPr>
          <w:lang w:val="uk-UA"/>
        </w:rPr>
        <w:t xml:space="preserve"> все одно бачить лише байти. </w:t>
      </w:r>
    </w:p>
    <w:p w:rsidR="0028410B" w:rsidRPr="00BD02BE" w:rsidRDefault="0028410B" w:rsidP="0028410B">
      <w:pPr>
        <w:pStyle w:val="a7"/>
        <w:numPr>
          <w:ilvl w:val="0"/>
          <w:numId w:val="17"/>
        </w:numPr>
        <w:rPr>
          <w:lang w:val="uk-UA"/>
        </w:rPr>
      </w:pPr>
      <w:r w:rsidRPr="00BD02BE">
        <w:rPr>
          <w:lang w:val="uk-UA"/>
        </w:rPr>
        <w:t>JavaScript – функціональні елементи (робота з освітленням, водопроводом, регулювання температури тощо).</w:t>
      </w:r>
    </w:p>
    <w:p w:rsidR="0028410B" w:rsidRPr="00BD02BE" w:rsidRDefault="0028410B" w:rsidP="0028410B">
      <w:pPr>
        <w:pStyle w:val="2"/>
        <w:rPr>
          <w:lang w:val="uk-UA"/>
        </w:rPr>
      </w:pPr>
      <w:r w:rsidRPr="00BD02BE">
        <w:rPr>
          <w:lang w:val="uk-UA"/>
        </w:rPr>
        <w:t>Основні категорії CSS</w:t>
      </w:r>
    </w:p>
    <w:p w:rsidR="005020E0" w:rsidRPr="00BD02BE" w:rsidRDefault="0028410B" w:rsidP="0028410B">
      <w:pPr>
        <w:rPr>
          <w:lang w:val="uk-UA"/>
        </w:rPr>
      </w:pPr>
      <w:r w:rsidRPr="00BD02BE">
        <w:rPr>
          <w:lang w:val="uk-UA"/>
        </w:rPr>
        <w:t>Для роботи з CSS на сторінках сайту необхідно розібратися з термінологією. Структура будь-якого елемента каскадних таблиць представлена нижче.</w:t>
      </w:r>
    </w:p>
    <w:p w:rsidR="0028410B" w:rsidRPr="00BD02BE" w:rsidRDefault="001A68D2" w:rsidP="005020E0">
      <w:pPr>
        <w:rPr>
          <w:lang w:val="uk-UA"/>
        </w:rPr>
      </w:pPr>
      <w:r w:rsidRPr="00BD02BE">
        <w:rPr>
          <w:noProof/>
          <w:lang w:val="uk-UA" w:eastAsia="uk-UA"/>
        </w:rPr>
        <w:lastRenderedPageBreak/>
        <w:drawing>
          <wp:inline distT="0" distB="0" distL="0" distR="0" wp14:anchorId="2175623E" wp14:editId="5429FD5A">
            <wp:extent cx="6120765" cy="34975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0B" w:rsidRPr="00BD02BE" w:rsidRDefault="00314893" w:rsidP="0028410B">
      <w:pPr>
        <w:jc w:val="center"/>
        <w:rPr>
          <w:lang w:val="uk-UA"/>
        </w:rPr>
      </w:pPr>
      <w:r w:rsidRPr="00BD02BE">
        <w:rPr>
          <w:lang w:val="uk-UA"/>
        </w:rPr>
        <w:t xml:space="preserve">Рис </w:t>
      </w:r>
      <w:r w:rsidR="0028410B" w:rsidRPr="00BD02BE">
        <w:rPr>
          <w:lang w:val="uk-UA"/>
        </w:rPr>
        <w:t>Структура CSS-блоку</w:t>
      </w:r>
    </w:p>
    <w:p w:rsidR="0028410B" w:rsidRPr="00BD02BE" w:rsidRDefault="00F1675F" w:rsidP="0028410B">
      <w:pPr>
        <w:rPr>
          <w:lang w:val="uk-UA"/>
        </w:rPr>
      </w:pPr>
      <w:r w:rsidRPr="00BD02BE">
        <w:rPr>
          <w:lang w:val="uk-UA"/>
        </w:rPr>
        <w:t>З</w:t>
      </w:r>
      <w:r w:rsidR="0028410B" w:rsidRPr="00BD02BE">
        <w:rPr>
          <w:lang w:val="uk-UA"/>
        </w:rPr>
        <w:t>авдання CSS-властивостей для HTML-елементів передбачає оголошення селектора, а всередині фігурних дужок через точку з комою пере</w:t>
      </w:r>
      <w:r w:rsidRPr="00BD02BE">
        <w:rPr>
          <w:lang w:val="uk-UA"/>
        </w:rPr>
        <w:t>лічуються</w:t>
      </w:r>
      <w:r w:rsidR="0028410B" w:rsidRPr="00BD02BE">
        <w:rPr>
          <w:lang w:val="uk-UA"/>
        </w:rPr>
        <w:t xml:space="preserve"> властивості та їх значення. 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 xml:space="preserve">Охарактеризуємо кожну категорію: </w:t>
      </w:r>
    </w:p>
    <w:p w:rsidR="0028410B" w:rsidRPr="00BD02BE" w:rsidRDefault="0028410B" w:rsidP="0028410B">
      <w:pPr>
        <w:pStyle w:val="a7"/>
        <w:numPr>
          <w:ilvl w:val="0"/>
          <w:numId w:val="18"/>
        </w:numPr>
        <w:rPr>
          <w:lang w:val="uk-UA"/>
        </w:rPr>
      </w:pPr>
      <w:proofErr w:type="spellStart"/>
      <w:r w:rsidRPr="00BD02BE">
        <w:rPr>
          <w:lang w:val="uk-UA"/>
        </w:rPr>
        <w:t>Ruleset</w:t>
      </w:r>
      <w:proofErr w:type="spellEnd"/>
      <w:r w:rsidRPr="00BD02BE">
        <w:rPr>
          <w:lang w:val="uk-UA"/>
        </w:rPr>
        <w:t xml:space="preserve"> (набір правил) – весь блок конкретного селектора з усіма параметрами, що змінюються. </w:t>
      </w:r>
      <w:r w:rsidR="00BD02BE">
        <w:rPr>
          <w:lang w:val="uk-UA"/>
        </w:rPr>
        <w:t>Наприклад,</w:t>
      </w:r>
      <w:r w:rsidRPr="00BD02BE">
        <w:rPr>
          <w:lang w:val="uk-UA"/>
        </w:rPr>
        <w:t xml:space="preserve"> тег &lt;p&gt; та його властивості: колір та внутрішні відступи. </w:t>
      </w:r>
    </w:p>
    <w:p w:rsidR="0028410B" w:rsidRPr="00BD02BE" w:rsidRDefault="0028410B" w:rsidP="0028410B">
      <w:pPr>
        <w:pStyle w:val="a7"/>
        <w:numPr>
          <w:ilvl w:val="0"/>
          <w:numId w:val="18"/>
        </w:numPr>
        <w:rPr>
          <w:lang w:val="uk-UA"/>
        </w:rPr>
      </w:pPr>
      <w:proofErr w:type="spellStart"/>
      <w:r w:rsidRPr="00BD02BE">
        <w:rPr>
          <w:lang w:val="uk-UA"/>
        </w:rPr>
        <w:t>Selector</w:t>
      </w:r>
      <w:proofErr w:type="spellEnd"/>
      <w:r w:rsidRPr="00BD02BE">
        <w:rPr>
          <w:lang w:val="uk-UA"/>
        </w:rPr>
        <w:t xml:space="preserve"> (селектор) - категорія, що модифікується (тег &lt;p</w:t>
      </w:r>
      <w:r w:rsidR="00075833" w:rsidRPr="00BD02BE">
        <w:rPr>
          <w:lang w:val="uk-UA"/>
        </w:rPr>
        <w:t>&gt;</w:t>
      </w:r>
      <w:r w:rsidRPr="00BD02BE">
        <w:rPr>
          <w:lang w:val="uk-UA"/>
        </w:rPr>
        <w:t xml:space="preserve">). Як селектор можуть виступати не тільки теги, а й класи, ідентифікатори, </w:t>
      </w:r>
      <w:proofErr w:type="spellStart"/>
      <w:r w:rsidRPr="00BD02BE">
        <w:rPr>
          <w:lang w:val="uk-UA"/>
        </w:rPr>
        <w:t>псевдоелементи</w:t>
      </w:r>
      <w:proofErr w:type="spellEnd"/>
      <w:r w:rsidRPr="00BD02BE">
        <w:rPr>
          <w:lang w:val="uk-UA"/>
        </w:rPr>
        <w:t xml:space="preserve"> і </w:t>
      </w:r>
      <w:proofErr w:type="spellStart"/>
      <w:r w:rsidRPr="00BD02BE">
        <w:rPr>
          <w:lang w:val="uk-UA"/>
        </w:rPr>
        <w:t>псевдокласи</w:t>
      </w:r>
      <w:proofErr w:type="spellEnd"/>
      <w:r w:rsidRPr="00BD02BE">
        <w:rPr>
          <w:lang w:val="uk-UA"/>
        </w:rPr>
        <w:t xml:space="preserve">, конкретні атрибути. Селектори бувають складними (з </w:t>
      </w:r>
      <w:r w:rsidR="00BD02BE">
        <w:rPr>
          <w:lang w:val="uk-UA"/>
        </w:rPr>
        <w:t>в</w:t>
      </w:r>
      <w:r w:rsidRPr="00BD02BE">
        <w:rPr>
          <w:lang w:val="uk-UA"/>
        </w:rPr>
        <w:t xml:space="preserve">рахуванням успадкування). </w:t>
      </w:r>
    </w:p>
    <w:p w:rsidR="0028410B" w:rsidRPr="00BD02BE" w:rsidRDefault="0028410B" w:rsidP="0028410B">
      <w:pPr>
        <w:pStyle w:val="a7"/>
        <w:numPr>
          <w:ilvl w:val="0"/>
          <w:numId w:val="18"/>
        </w:numPr>
        <w:rPr>
          <w:lang w:val="uk-UA"/>
        </w:rPr>
      </w:pPr>
      <w:proofErr w:type="spellStart"/>
      <w:r w:rsidRPr="00BD02BE">
        <w:rPr>
          <w:lang w:val="uk-UA"/>
        </w:rPr>
        <w:t>Declaration</w:t>
      </w:r>
      <w:proofErr w:type="spellEnd"/>
      <w:r w:rsidRPr="00BD02BE">
        <w:rPr>
          <w:lang w:val="uk-UA"/>
        </w:rPr>
        <w:t xml:space="preserve"> (декларація, оголошення) – конкретна пара </w:t>
      </w:r>
      <w:r w:rsidRPr="00BD02BE">
        <w:rPr>
          <w:i/>
          <w:lang w:val="uk-UA"/>
        </w:rPr>
        <w:t>властивість: значення</w:t>
      </w:r>
      <w:r w:rsidRPr="00BD02BE">
        <w:rPr>
          <w:lang w:val="uk-UA"/>
        </w:rPr>
        <w:t xml:space="preserve">. Кількість таких пар не обмежена. Пара обов'язково має закінчуватися крапкою з комою. </w:t>
      </w:r>
    </w:p>
    <w:p w:rsidR="0028410B" w:rsidRPr="00BD02BE" w:rsidRDefault="0028410B" w:rsidP="0028410B">
      <w:pPr>
        <w:pStyle w:val="a7"/>
        <w:numPr>
          <w:ilvl w:val="0"/>
          <w:numId w:val="18"/>
        </w:numPr>
        <w:rPr>
          <w:lang w:val="uk-UA"/>
        </w:rPr>
      </w:pPr>
      <w:proofErr w:type="spellStart"/>
      <w:r w:rsidRPr="00BD02BE">
        <w:rPr>
          <w:lang w:val="uk-UA"/>
        </w:rPr>
        <w:t>Property</w:t>
      </w:r>
      <w:proofErr w:type="spellEnd"/>
      <w:r w:rsidRPr="00BD02BE">
        <w:rPr>
          <w:lang w:val="uk-UA"/>
        </w:rPr>
        <w:t xml:space="preserve"> (властивість) – атрибут елемента, </w:t>
      </w:r>
      <w:r w:rsidR="00137350">
        <w:rPr>
          <w:lang w:val="uk-UA"/>
        </w:rPr>
        <w:t>якому</w:t>
      </w:r>
      <w:r w:rsidRPr="00BD02BE">
        <w:rPr>
          <w:lang w:val="uk-UA"/>
        </w:rPr>
        <w:t xml:space="preserve"> зада</w:t>
      </w:r>
      <w:r w:rsidR="00137350">
        <w:rPr>
          <w:lang w:val="uk-UA"/>
        </w:rPr>
        <w:t>ють</w:t>
      </w:r>
      <w:r w:rsidRPr="00BD02BE">
        <w:rPr>
          <w:lang w:val="uk-UA"/>
        </w:rPr>
        <w:t xml:space="preserve"> певне значення. На </w:t>
      </w:r>
      <w:r w:rsidR="00137350">
        <w:rPr>
          <w:lang w:val="uk-UA"/>
        </w:rPr>
        <w:t>рис.</w:t>
      </w:r>
      <w:r w:rsidRPr="00BD02BE">
        <w:rPr>
          <w:lang w:val="uk-UA"/>
        </w:rPr>
        <w:t xml:space="preserve"> як такі представлен</w:t>
      </w:r>
      <w:r w:rsidR="00137350">
        <w:rPr>
          <w:lang w:val="uk-UA"/>
        </w:rPr>
        <w:t>о</w:t>
      </w:r>
      <w:r w:rsidRPr="00BD02BE">
        <w:rPr>
          <w:lang w:val="uk-UA"/>
        </w:rPr>
        <w:t xml:space="preserve"> колір тексту (</w:t>
      </w:r>
      <w:proofErr w:type="spellStart"/>
      <w:r w:rsidRPr="00BD02BE">
        <w:rPr>
          <w:lang w:val="uk-UA"/>
        </w:rPr>
        <w:t>color</w:t>
      </w:r>
      <w:proofErr w:type="spellEnd"/>
      <w:r w:rsidRPr="00BD02BE">
        <w:rPr>
          <w:lang w:val="uk-UA"/>
        </w:rPr>
        <w:t xml:space="preserve">), внутрішні відступи від </w:t>
      </w:r>
      <w:r w:rsidR="00137350">
        <w:rPr>
          <w:lang w:val="uk-UA"/>
        </w:rPr>
        <w:t>меж блоку з усіх боків (</w:t>
      </w:r>
      <w:proofErr w:type="spellStart"/>
      <w:r w:rsidRPr="00BD02BE">
        <w:rPr>
          <w:lang w:val="uk-UA"/>
        </w:rPr>
        <w:t>padding</w:t>
      </w:r>
      <w:proofErr w:type="spellEnd"/>
      <w:r w:rsidRPr="00BD02BE">
        <w:rPr>
          <w:lang w:val="uk-UA"/>
        </w:rPr>
        <w:t xml:space="preserve">). </w:t>
      </w:r>
    </w:p>
    <w:p w:rsidR="0028410B" w:rsidRPr="00BD02BE" w:rsidRDefault="0028410B" w:rsidP="0028410B">
      <w:pPr>
        <w:pStyle w:val="a7"/>
        <w:numPr>
          <w:ilvl w:val="0"/>
          <w:numId w:val="18"/>
        </w:numPr>
        <w:rPr>
          <w:lang w:val="uk-UA"/>
        </w:rPr>
      </w:pPr>
      <w:proofErr w:type="spellStart"/>
      <w:r w:rsidRPr="00BD02BE">
        <w:rPr>
          <w:lang w:val="uk-UA"/>
        </w:rPr>
        <w:t>Value</w:t>
      </w:r>
      <w:proofErr w:type="spellEnd"/>
      <w:r w:rsidRPr="00BD02BE">
        <w:rPr>
          <w:lang w:val="uk-UA"/>
        </w:rPr>
        <w:t xml:space="preserve"> (значення) – конкретна величина атрибута. У прикладі колір тексту зроблен</w:t>
      </w:r>
      <w:r w:rsidR="00137350">
        <w:rPr>
          <w:lang w:val="uk-UA"/>
        </w:rPr>
        <w:t>о</w:t>
      </w:r>
      <w:r w:rsidRPr="00BD02BE">
        <w:rPr>
          <w:lang w:val="uk-UA"/>
        </w:rPr>
        <w:t xml:space="preserve"> зеленим, а відступи – 15 пікселів. Варіанти значень властивостей визначаються документацією. 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 xml:space="preserve">При порушенні синтаксису набору правил у будь-якому місці помилок на сторінці не видно, але самі правила не будуть застосовані до обраного селектора. </w:t>
      </w:r>
      <w:r w:rsidR="00137350">
        <w:rPr>
          <w:lang w:val="uk-UA"/>
        </w:rPr>
        <w:t>Я</w:t>
      </w:r>
      <w:r w:rsidRPr="00BD02BE">
        <w:rPr>
          <w:lang w:val="uk-UA"/>
        </w:rPr>
        <w:t xml:space="preserve">кщо щось працює </w:t>
      </w:r>
      <w:r w:rsidR="00137350">
        <w:rPr>
          <w:lang w:val="uk-UA"/>
        </w:rPr>
        <w:t xml:space="preserve">не так </w:t>
      </w:r>
      <w:r w:rsidRPr="00BD02BE">
        <w:rPr>
          <w:lang w:val="uk-UA"/>
        </w:rPr>
        <w:t>як задумано, потрібно перевірити синтаксис, валідність властивостей і селекторів, допустимість значень.</w:t>
      </w:r>
    </w:p>
    <w:p w:rsidR="0028410B" w:rsidRPr="00BD02BE" w:rsidRDefault="0028410B" w:rsidP="0028410B">
      <w:pPr>
        <w:pStyle w:val="2"/>
        <w:rPr>
          <w:lang w:val="uk-UA"/>
        </w:rPr>
      </w:pPr>
      <w:r w:rsidRPr="00BD02BE">
        <w:rPr>
          <w:lang w:val="uk-UA"/>
        </w:rPr>
        <w:t>Способи підключення стилів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 xml:space="preserve">Щоб каскадні таблиці стилів відображалися на сторінці, необхідно не </w:t>
      </w:r>
      <w:r w:rsidR="00137350">
        <w:rPr>
          <w:lang w:val="uk-UA"/>
        </w:rPr>
        <w:t>лише</w:t>
      </w:r>
      <w:r w:rsidRPr="00BD02BE">
        <w:rPr>
          <w:lang w:val="uk-UA"/>
        </w:rPr>
        <w:t xml:space="preserve"> правильно їх задати, але й підключити. Для цього є 3 варіанти.</w:t>
      </w:r>
    </w:p>
    <w:p w:rsidR="0028410B" w:rsidRPr="00BD02BE" w:rsidRDefault="0028410B" w:rsidP="0028410B">
      <w:pPr>
        <w:pStyle w:val="3"/>
        <w:rPr>
          <w:lang w:val="uk-UA"/>
        </w:rPr>
      </w:pPr>
      <w:r w:rsidRPr="00BD02BE">
        <w:rPr>
          <w:lang w:val="uk-UA"/>
        </w:rPr>
        <w:lastRenderedPageBreak/>
        <w:t>Вбудовані стилі (</w:t>
      </w:r>
      <w:proofErr w:type="spellStart"/>
      <w:r w:rsidRPr="00BD02BE">
        <w:rPr>
          <w:lang w:val="uk-UA"/>
        </w:rPr>
        <w:t>inline</w:t>
      </w:r>
      <w:proofErr w:type="spellEnd"/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styles</w:t>
      </w:r>
      <w:proofErr w:type="spellEnd"/>
      <w:r w:rsidRPr="00BD02BE">
        <w:rPr>
          <w:lang w:val="uk-UA"/>
        </w:rPr>
        <w:t>)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 xml:space="preserve">Кожному тегу в HTML-документі можна задати атрибут </w:t>
      </w:r>
      <w:proofErr w:type="spellStart"/>
      <w:r w:rsidRPr="00BD02BE">
        <w:rPr>
          <w:lang w:val="uk-UA"/>
        </w:rPr>
        <w:t>style</w:t>
      </w:r>
      <w:proofErr w:type="spellEnd"/>
      <w:r w:rsidRPr="00BD02BE">
        <w:rPr>
          <w:lang w:val="uk-UA"/>
        </w:rPr>
        <w:t>, всередині якого описуються властивості та значення.</w:t>
      </w:r>
    </w:p>
    <w:p w:rsidR="0028410B" w:rsidRPr="00BD02BE" w:rsidRDefault="0028410B" w:rsidP="0028410B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28410B" w:rsidRPr="00BD02BE" w:rsidRDefault="0028410B" w:rsidP="0028410B">
      <w:pPr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style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darkgoldenrod</w:t>
      </w:r>
      <w:proofErr w:type="spellEnd"/>
      <w:r w:rsidRPr="00BD02BE">
        <w:rPr>
          <w:rFonts w:ascii="Courier New" w:hAnsi="Courier New" w:cs="Courier New"/>
          <w:lang w:val="uk-UA"/>
        </w:rPr>
        <w:t xml:space="preserve">; </w:t>
      </w:r>
      <w:proofErr w:type="spellStart"/>
      <w:r w:rsidRPr="00BD02BE">
        <w:rPr>
          <w:rFonts w:ascii="Courier New" w:hAnsi="Courier New" w:cs="Courier New"/>
          <w:lang w:val="uk-UA"/>
        </w:rPr>
        <w:t>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xx-large</w:t>
      </w:r>
      <w:proofErr w:type="spellEnd"/>
      <w:r w:rsidRPr="00BD02BE">
        <w:rPr>
          <w:rFonts w:ascii="Courier New" w:hAnsi="Courier New" w:cs="Courier New"/>
          <w:lang w:val="uk-UA"/>
        </w:rPr>
        <w:t>;"</w:t>
      </w:r>
      <w:r w:rsidR="001A68D2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Параграф тексту &lt;/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1A68D2" w:rsidP="00314893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7558CA9D" wp14:editId="73383042">
            <wp:extent cx="5320665" cy="3236890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4346" cy="323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0B" w:rsidRPr="00BD02BE" w:rsidRDefault="00314893" w:rsidP="0028410B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28410B" w:rsidRPr="00BD02BE">
        <w:rPr>
          <w:lang w:val="uk-UA"/>
        </w:rPr>
        <w:t>Сторінка браузера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 xml:space="preserve">Насправді прийнято ставити значення атрибутів </w:t>
      </w:r>
      <w:r w:rsidR="00137350">
        <w:rPr>
          <w:lang w:val="uk-UA"/>
        </w:rPr>
        <w:t>в</w:t>
      </w:r>
      <w:r w:rsidRPr="00BD02BE">
        <w:rPr>
          <w:lang w:val="uk-UA"/>
        </w:rPr>
        <w:t>середині подвійних лапок (хоча можна використовувати і одинарні). У наведеному прикладі для тег</w:t>
      </w:r>
      <w:r w:rsidR="00137350">
        <w:rPr>
          <w:lang w:val="uk-UA"/>
        </w:rPr>
        <w:t>у</w:t>
      </w:r>
      <w:r w:rsidRPr="00BD02BE">
        <w:rPr>
          <w:lang w:val="uk-UA"/>
        </w:rPr>
        <w:t xml:space="preserve"> &lt;</w:t>
      </w:r>
      <w:proofErr w:type="spellStart"/>
      <w:r w:rsidRPr="00BD02BE">
        <w:rPr>
          <w:lang w:val="uk-UA"/>
        </w:rPr>
        <w:t>article</w:t>
      </w:r>
      <w:proofErr w:type="spellEnd"/>
      <w:r w:rsidRPr="00BD02BE">
        <w:rPr>
          <w:lang w:val="uk-UA"/>
        </w:rPr>
        <w:t xml:space="preserve">&gt; визначено темно-золотистий колір шрифту та збільшений розмір. 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Таке застосування стилізації елементів не рекомендується, оскільки втрачається сенс CSS, але в деяких випадках допустимо (для отримання максимального пріоритету стилю).</w:t>
      </w:r>
    </w:p>
    <w:p w:rsidR="0028410B" w:rsidRPr="00BD02BE" w:rsidRDefault="0028410B" w:rsidP="0028410B">
      <w:pPr>
        <w:pStyle w:val="3"/>
        <w:rPr>
          <w:lang w:val="uk-UA"/>
        </w:rPr>
      </w:pPr>
      <w:r w:rsidRPr="00BD02BE">
        <w:rPr>
          <w:lang w:val="uk-UA"/>
        </w:rPr>
        <w:t>Внутрішні стилі (</w:t>
      </w:r>
      <w:proofErr w:type="spellStart"/>
      <w:r w:rsidRPr="00BD02BE">
        <w:rPr>
          <w:lang w:val="uk-UA"/>
        </w:rPr>
        <w:t>Internal</w:t>
      </w:r>
      <w:proofErr w:type="spellEnd"/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styles</w:t>
      </w:r>
      <w:proofErr w:type="spellEnd"/>
      <w:r w:rsidRPr="00BD02BE">
        <w:rPr>
          <w:lang w:val="uk-UA"/>
        </w:rPr>
        <w:t>)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Використовуються всередині HTML-сторінки без винесення окремий файл. Виправдано у разі невеликої кількості елементів, що модифікуються, на компактних сторінках. Визначаються у тезі &lt;</w:t>
      </w:r>
      <w:proofErr w:type="spellStart"/>
      <w:r w:rsidRPr="00BD02BE">
        <w:rPr>
          <w:lang w:val="uk-UA"/>
        </w:rPr>
        <w:t>style</w:t>
      </w:r>
      <w:proofErr w:type="spellEnd"/>
      <w:r w:rsidR="00075833" w:rsidRPr="00BD02BE">
        <w:rPr>
          <w:lang w:val="uk-UA"/>
        </w:rPr>
        <w:t>&gt;</w:t>
      </w:r>
      <w:r w:rsidRPr="00BD02BE">
        <w:rPr>
          <w:lang w:val="uk-UA"/>
        </w:rPr>
        <w:t>.</w:t>
      </w:r>
    </w:p>
    <w:p w:rsidR="0028410B" w:rsidRPr="00BD02BE" w:rsidRDefault="0028410B" w:rsidP="0028410B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&lt;!DOCTYPE </w:t>
      </w:r>
      <w:proofErr w:type="spellStart"/>
      <w:r w:rsidRPr="00BD02BE">
        <w:rPr>
          <w:rFonts w:ascii="Courier New" w:hAnsi="Courier New" w:cs="Courier New"/>
          <w:lang w:val="uk-UA"/>
        </w:rPr>
        <w:t>html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html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lang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="00137350">
        <w:rPr>
          <w:rFonts w:ascii="Courier New" w:hAnsi="Courier New" w:cs="Courier New"/>
          <w:lang w:val="en-US"/>
        </w:rPr>
        <w:t>uk</w:t>
      </w:r>
      <w:proofErr w:type="spellEnd"/>
      <w:r w:rsidRPr="00BD02BE">
        <w:rPr>
          <w:rFonts w:ascii="Courier New" w:hAnsi="Courier New" w:cs="Courier New"/>
          <w:lang w:val="uk-UA"/>
        </w:rPr>
        <w:t>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head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meta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charset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"UTF-8"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meta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name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viewport</w:t>
      </w:r>
      <w:proofErr w:type="spellEnd"/>
      <w:r w:rsidRPr="00BD02BE">
        <w:rPr>
          <w:rFonts w:ascii="Courier New" w:hAnsi="Courier New" w:cs="Courier New"/>
          <w:lang w:val="uk-UA"/>
        </w:rPr>
        <w:t xml:space="preserve">" </w:t>
      </w:r>
      <w:proofErr w:type="spellStart"/>
      <w:r w:rsidRPr="00BD02BE">
        <w:rPr>
          <w:rFonts w:ascii="Courier New" w:hAnsi="Courier New" w:cs="Courier New"/>
          <w:lang w:val="uk-UA"/>
        </w:rPr>
        <w:t>content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width</w:t>
      </w:r>
      <w:proofErr w:type="spellEnd"/>
      <w:r w:rsidRPr="00BD02BE">
        <w:rPr>
          <w:rFonts w:ascii="Courier New" w:hAnsi="Courier New" w:cs="Courier New"/>
          <w:lang w:val="uk-UA"/>
        </w:rPr>
        <w:t>=</w:t>
      </w:r>
      <w:proofErr w:type="spellStart"/>
      <w:r w:rsidRPr="00BD02BE">
        <w:rPr>
          <w:rFonts w:ascii="Courier New" w:hAnsi="Courier New" w:cs="Courier New"/>
          <w:lang w:val="uk-UA"/>
        </w:rPr>
        <w:t>device-width</w:t>
      </w:r>
      <w:proofErr w:type="spellEnd"/>
      <w:r w:rsidRPr="00BD02BE">
        <w:rPr>
          <w:rFonts w:ascii="Courier New" w:hAnsi="Courier New" w:cs="Courier New"/>
          <w:lang w:val="uk-UA"/>
        </w:rPr>
        <w:t xml:space="preserve">, </w:t>
      </w:r>
      <w:proofErr w:type="spellStart"/>
      <w:r w:rsidRPr="00BD02BE">
        <w:rPr>
          <w:rFonts w:ascii="Courier New" w:hAnsi="Courier New" w:cs="Courier New"/>
          <w:lang w:val="uk-UA"/>
        </w:rPr>
        <w:t>initial-scale</w:t>
      </w:r>
      <w:proofErr w:type="spellEnd"/>
      <w:r w:rsidRPr="00BD02BE">
        <w:rPr>
          <w:rFonts w:ascii="Courier New" w:hAnsi="Courier New" w:cs="Courier New"/>
          <w:lang w:val="uk-UA"/>
        </w:rPr>
        <w:t>=1.0"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title</w:t>
      </w:r>
      <w:proofErr w:type="spellEnd"/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Практика CSS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title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link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rel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stylesheet</w:t>
      </w:r>
      <w:proofErr w:type="spellEnd"/>
      <w:r w:rsidRPr="00BD02BE">
        <w:rPr>
          <w:rFonts w:ascii="Courier New" w:hAnsi="Courier New" w:cs="Courier New"/>
          <w:lang w:val="uk-UA"/>
        </w:rPr>
        <w:t xml:space="preserve">"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"style.css"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style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137350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lastRenderedPageBreak/>
        <w:t>article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     </w:t>
      </w:r>
      <w:proofErr w:type="spellStart"/>
      <w:r w:rsidRPr="00BD02BE">
        <w:rPr>
          <w:rFonts w:ascii="Courier New" w:hAnsi="Courier New" w:cs="Courier New"/>
          <w:lang w:val="uk-UA"/>
        </w:rPr>
        <w:t>color</w:t>
      </w:r>
      <w:proofErr w:type="spellEnd"/>
      <w:r w:rsidRPr="00BD02BE">
        <w:rPr>
          <w:rFonts w:ascii="Courier New" w:hAnsi="Courier New" w:cs="Courier New"/>
          <w:lang w:val="uk-UA"/>
        </w:rPr>
        <w:t xml:space="preserve"> : </w:t>
      </w:r>
      <w:proofErr w:type="spellStart"/>
      <w:r w:rsidRPr="00BD02BE">
        <w:rPr>
          <w:rFonts w:ascii="Courier New" w:hAnsi="Courier New" w:cs="Courier New"/>
          <w:lang w:val="uk-UA"/>
        </w:rPr>
        <w:t>darkgoldenrod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     </w:t>
      </w:r>
      <w:proofErr w:type="spellStart"/>
      <w:r w:rsidRPr="00BD02BE">
        <w:rPr>
          <w:rFonts w:ascii="Courier New" w:hAnsi="Courier New" w:cs="Courier New"/>
          <w:lang w:val="uk-UA"/>
        </w:rPr>
        <w:t>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xx-large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28410B" w:rsidRPr="00BD02BE" w:rsidRDefault="0028410B" w:rsidP="00137350">
      <w:pPr>
        <w:spacing w:line="240" w:lineRule="auto"/>
        <w:ind w:left="708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style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head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body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Параграф тексту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body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html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Цей спосіб завдання стилів декларується, як правило, у тезі &lt;</w:t>
      </w:r>
      <w:proofErr w:type="spellStart"/>
      <w:r w:rsidRPr="00BD02BE">
        <w:rPr>
          <w:lang w:val="uk-UA"/>
        </w:rPr>
        <w:t>head</w:t>
      </w:r>
      <w:proofErr w:type="spellEnd"/>
      <w:r w:rsidR="00075833" w:rsidRPr="00BD02BE">
        <w:rPr>
          <w:lang w:val="uk-UA"/>
        </w:rPr>
        <w:t>&gt;</w:t>
      </w:r>
      <w:r w:rsidRPr="00BD02BE">
        <w:rPr>
          <w:lang w:val="uk-UA"/>
        </w:rPr>
        <w:t>.</w:t>
      </w:r>
    </w:p>
    <w:p w:rsidR="0028410B" w:rsidRPr="00BD02BE" w:rsidRDefault="0028410B" w:rsidP="0028410B">
      <w:pPr>
        <w:pStyle w:val="3"/>
        <w:rPr>
          <w:lang w:val="uk-UA"/>
        </w:rPr>
      </w:pPr>
      <w:r w:rsidRPr="00BD02BE">
        <w:rPr>
          <w:lang w:val="uk-UA"/>
        </w:rPr>
        <w:t>Зовнішні стилі, що підключаються (</w:t>
      </w:r>
      <w:proofErr w:type="spellStart"/>
      <w:r w:rsidRPr="00BD02BE">
        <w:rPr>
          <w:lang w:val="uk-UA"/>
        </w:rPr>
        <w:t>external</w:t>
      </w:r>
      <w:proofErr w:type="spellEnd"/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styles</w:t>
      </w:r>
      <w:proofErr w:type="spellEnd"/>
      <w:r w:rsidRPr="00BD02BE">
        <w:rPr>
          <w:lang w:val="uk-UA"/>
        </w:rPr>
        <w:t>)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Найпоширеніший спосіб завдання стилів на сторінках. Для цього створюється один або кілька файлів з розширенням .</w:t>
      </w:r>
      <w:proofErr w:type="spellStart"/>
      <w:r w:rsidRPr="00BD02BE">
        <w:rPr>
          <w:lang w:val="uk-UA"/>
        </w:rPr>
        <w:t>css</w:t>
      </w:r>
      <w:proofErr w:type="spellEnd"/>
      <w:r w:rsidRPr="00BD02BE">
        <w:rPr>
          <w:lang w:val="uk-UA"/>
        </w:rPr>
        <w:t xml:space="preserve"> , шлях до яких вказується в тегу &lt;</w:t>
      </w:r>
      <w:proofErr w:type="spellStart"/>
      <w:r w:rsidRPr="00BD02BE">
        <w:rPr>
          <w:lang w:val="uk-UA"/>
        </w:rPr>
        <w:t>link</w:t>
      </w:r>
      <w:proofErr w:type="spellEnd"/>
      <w:r w:rsidR="00075833" w:rsidRPr="00BD02BE">
        <w:rPr>
          <w:lang w:val="uk-UA"/>
        </w:rPr>
        <w:t>&gt;</w:t>
      </w:r>
      <w:r w:rsidRPr="00BD02BE">
        <w:rPr>
          <w:lang w:val="uk-UA"/>
        </w:rPr>
        <w:t>, розташованому в заголовку HTML-документа.</w:t>
      </w:r>
    </w:p>
    <w:p w:rsidR="0028410B" w:rsidRPr="00BD02BE" w:rsidRDefault="0028410B" w:rsidP="0028410B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&lt;!DOCTYPE </w:t>
      </w:r>
      <w:proofErr w:type="spellStart"/>
      <w:r w:rsidRPr="00BD02BE">
        <w:rPr>
          <w:rFonts w:ascii="Courier New" w:hAnsi="Courier New" w:cs="Courier New"/>
          <w:lang w:val="uk-UA"/>
        </w:rPr>
        <w:t>html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html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lang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="00137350">
        <w:rPr>
          <w:rFonts w:ascii="Courier New" w:hAnsi="Courier New" w:cs="Courier New"/>
          <w:lang w:val="en-US"/>
        </w:rPr>
        <w:t>uk</w:t>
      </w:r>
      <w:proofErr w:type="spellEnd"/>
      <w:r w:rsidRPr="00BD02BE">
        <w:rPr>
          <w:rFonts w:ascii="Courier New" w:hAnsi="Courier New" w:cs="Courier New"/>
          <w:lang w:val="uk-UA"/>
        </w:rPr>
        <w:t>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head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meta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charset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"UTF-8"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meta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name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viewport</w:t>
      </w:r>
      <w:proofErr w:type="spellEnd"/>
      <w:r w:rsidRPr="00BD02BE">
        <w:rPr>
          <w:rFonts w:ascii="Courier New" w:hAnsi="Courier New" w:cs="Courier New"/>
          <w:lang w:val="uk-UA"/>
        </w:rPr>
        <w:t xml:space="preserve">" </w:t>
      </w:r>
      <w:proofErr w:type="spellStart"/>
      <w:r w:rsidRPr="00BD02BE">
        <w:rPr>
          <w:rFonts w:ascii="Courier New" w:hAnsi="Courier New" w:cs="Courier New"/>
          <w:lang w:val="uk-UA"/>
        </w:rPr>
        <w:t>content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width</w:t>
      </w:r>
      <w:proofErr w:type="spellEnd"/>
      <w:r w:rsidRPr="00BD02BE">
        <w:rPr>
          <w:rFonts w:ascii="Courier New" w:hAnsi="Courier New" w:cs="Courier New"/>
          <w:lang w:val="uk-UA"/>
        </w:rPr>
        <w:t>=</w:t>
      </w:r>
      <w:proofErr w:type="spellStart"/>
      <w:r w:rsidRPr="00BD02BE">
        <w:rPr>
          <w:rFonts w:ascii="Courier New" w:hAnsi="Courier New" w:cs="Courier New"/>
          <w:lang w:val="uk-UA"/>
        </w:rPr>
        <w:t>device-width</w:t>
      </w:r>
      <w:proofErr w:type="spellEnd"/>
      <w:r w:rsidRPr="00BD02BE">
        <w:rPr>
          <w:rFonts w:ascii="Courier New" w:hAnsi="Courier New" w:cs="Courier New"/>
          <w:lang w:val="uk-UA"/>
        </w:rPr>
        <w:t xml:space="preserve">, </w:t>
      </w:r>
      <w:proofErr w:type="spellStart"/>
      <w:r w:rsidRPr="00BD02BE">
        <w:rPr>
          <w:rFonts w:ascii="Courier New" w:hAnsi="Courier New" w:cs="Courier New"/>
          <w:lang w:val="uk-UA"/>
        </w:rPr>
        <w:t>initial-scale</w:t>
      </w:r>
      <w:proofErr w:type="spellEnd"/>
      <w:r w:rsidRPr="00BD02BE">
        <w:rPr>
          <w:rFonts w:ascii="Courier New" w:hAnsi="Courier New" w:cs="Courier New"/>
          <w:lang w:val="uk-UA"/>
        </w:rPr>
        <w:t>=1.0"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title</w:t>
      </w:r>
      <w:proofErr w:type="spellEnd"/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Практика CSS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title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link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rel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stylesheet</w:t>
      </w:r>
      <w:proofErr w:type="spellEnd"/>
      <w:r w:rsidRPr="00BD02BE">
        <w:rPr>
          <w:rFonts w:ascii="Courier New" w:hAnsi="Courier New" w:cs="Courier New"/>
          <w:lang w:val="uk-UA"/>
        </w:rPr>
        <w:t xml:space="preserve">" </w:t>
      </w:r>
      <w:proofErr w:type="spellStart"/>
      <w:r w:rsidRPr="00BD02BE">
        <w:rPr>
          <w:rFonts w:ascii="Courier New" w:hAnsi="Courier New" w:cs="Courier New"/>
          <w:lang w:val="uk-UA"/>
        </w:rPr>
        <w:t>type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text</w:t>
      </w:r>
      <w:proofErr w:type="spellEnd"/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css</w:t>
      </w:r>
      <w:proofErr w:type="spellEnd"/>
      <w:r w:rsidRPr="00BD02BE">
        <w:rPr>
          <w:rFonts w:ascii="Courier New" w:hAnsi="Courier New" w:cs="Courier New"/>
          <w:lang w:val="uk-UA"/>
        </w:rPr>
        <w:t xml:space="preserve">"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"style.css"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head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body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Параграф тексту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body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spacing w:line="240" w:lineRule="auto"/>
        <w:rPr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html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28410B" w:rsidRPr="00BD02BE" w:rsidRDefault="0028410B" w:rsidP="0028410B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/* Файл style.css */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darkgoldenrod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xx-large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28410B" w:rsidRPr="00BD02BE" w:rsidRDefault="0028410B" w:rsidP="0028410B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>До документу HTML підключили зовнішній фай</w:t>
      </w:r>
      <w:r w:rsidR="00137350">
        <w:rPr>
          <w:lang w:val="uk-UA"/>
        </w:rPr>
        <w:t>л із таблицями стилів style.css</w:t>
      </w:r>
      <w:r w:rsidRPr="00BD02BE">
        <w:rPr>
          <w:lang w:val="uk-UA"/>
        </w:rPr>
        <w:t xml:space="preserve">. </w:t>
      </w:r>
      <w:r w:rsidR="00137350">
        <w:rPr>
          <w:lang w:val="uk-UA"/>
        </w:rPr>
        <w:t>В тезі</w:t>
      </w:r>
      <w:r w:rsidRPr="00BD02BE">
        <w:rPr>
          <w:lang w:val="uk-UA"/>
        </w:rPr>
        <w:t xml:space="preserve"> &lt;</w:t>
      </w:r>
      <w:proofErr w:type="spellStart"/>
      <w:r w:rsidRPr="00BD02BE">
        <w:rPr>
          <w:lang w:val="uk-UA"/>
        </w:rPr>
        <w:t>link</w:t>
      </w:r>
      <w:proofErr w:type="spellEnd"/>
      <w:r w:rsidRPr="00BD02BE">
        <w:rPr>
          <w:lang w:val="uk-UA"/>
        </w:rPr>
        <w:t xml:space="preserve">&gt; атрибут </w:t>
      </w:r>
      <w:proofErr w:type="spellStart"/>
      <w:r w:rsidRPr="00BD02BE">
        <w:rPr>
          <w:lang w:val="uk-UA"/>
        </w:rPr>
        <w:t>type</w:t>
      </w:r>
      <w:proofErr w:type="spellEnd"/>
      <w:r w:rsidRPr="00BD02BE">
        <w:rPr>
          <w:lang w:val="uk-UA"/>
        </w:rPr>
        <w:t xml:space="preserve"> в даному випадку можна не вказувати, оскільки CSS на сьогодні єдина мова таблиць стилів, що використовується в мережі.</w:t>
      </w:r>
    </w:p>
    <w:p w:rsidR="0028410B" w:rsidRPr="00BD02BE" w:rsidRDefault="0028410B" w:rsidP="0028410B">
      <w:pPr>
        <w:pStyle w:val="3"/>
        <w:rPr>
          <w:lang w:val="uk-UA"/>
        </w:rPr>
      </w:pPr>
      <w:r w:rsidRPr="00BD02BE">
        <w:rPr>
          <w:lang w:val="uk-UA"/>
        </w:rPr>
        <w:lastRenderedPageBreak/>
        <w:t xml:space="preserve">То який варіант краще? 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 xml:space="preserve">Три наведені способи дають однаковий результат. У сучасній </w:t>
      </w:r>
      <w:r w:rsidR="00137350">
        <w:rPr>
          <w:lang w:val="uk-UA"/>
        </w:rPr>
        <w:t>веб</w:t>
      </w:r>
      <w:r w:rsidRPr="00BD02BE">
        <w:rPr>
          <w:lang w:val="uk-UA"/>
        </w:rPr>
        <w:t xml:space="preserve">-розробці, коли </w:t>
      </w:r>
      <w:r w:rsidR="00137350">
        <w:rPr>
          <w:lang w:val="uk-UA"/>
        </w:rPr>
        <w:t xml:space="preserve">стилів для </w:t>
      </w:r>
      <w:r w:rsidRPr="00BD02BE">
        <w:rPr>
          <w:lang w:val="uk-UA"/>
        </w:rPr>
        <w:t xml:space="preserve">елементів може бути величезна кількість, найбільш оптимальним є третій спосіб. Для цього зазвичай в папці проекту створюється </w:t>
      </w:r>
      <w:r w:rsidR="00137350">
        <w:rPr>
          <w:lang w:val="uk-UA"/>
        </w:rPr>
        <w:t>папка</w:t>
      </w:r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css</w:t>
      </w:r>
      <w:proofErr w:type="spellEnd"/>
      <w:r w:rsidRPr="00BD02BE">
        <w:rPr>
          <w:lang w:val="uk-UA"/>
        </w:rPr>
        <w:t>, всередині якої розміщуються таблиці стилів.</w:t>
      </w:r>
    </w:p>
    <w:p w:rsidR="0028410B" w:rsidRPr="00BD02BE" w:rsidRDefault="0028410B" w:rsidP="0028410B">
      <w:pPr>
        <w:rPr>
          <w:lang w:val="uk-UA"/>
        </w:rPr>
      </w:pPr>
      <w:r w:rsidRPr="00BD02BE">
        <w:rPr>
          <w:lang w:val="uk-UA"/>
        </w:rPr>
        <w:t xml:space="preserve">У подальших прикладах використовуватиметься HTML-сторінка index.html, поруч із якою розташується папка </w:t>
      </w:r>
      <w:proofErr w:type="spellStart"/>
      <w:r w:rsidRPr="00BD02BE">
        <w:rPr>
          <w:lang w:val="uk-UA"/>
        </w:rPr>
        <w:t>css</w:t>
      </w:r>
      <w:proofErr w:type="spellEnd"/>
      <w:r w:rsidRPr="00BD02BE">
        <w:rPr>
          <w:lang w:val="uk-UA"/>
        </w:rPr>
        <w:t xml:space="preserve"> , де створимо текстовий документ style.css.</w:t>
      </w:r>
    </w:p>
    <w:p w:rsidR="00086205" w:rsidRPr="002F4750" w:rsidRDefault="00086205" w:rsidP="00086205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3FCED95" wp14:editId="663D4D51">
            <wp:extent cx="6120765" cy="4754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05" w:rsidRPr="002F4750" w:rsidRDefault="00086205" w:rsidP="00086205">
      <w:pPr>
        <w:jc w:val="center"/>
        <w:rPr>
          <w:lang w:val="uk-UA"/>
        </w:rPr>
      </w:pPr>
      <w:r w:rsidRPr="002F4750">
        <w:rPr>
          <w:lang w:val="uk-UA"/>
        </w:rPr>
        <w:t>Рис.</w:t>
      </w:r>
      <w:r>
        <w:rPr>
          <w:lang w:val="uk-UA"/>
        </w:rPr>
        <w:t>1</w:t>
      </w:r>
      <w:r w:rsidRPr="002F4750">
        <w:rPr>
          <w:lang w:val="uk-UA"/>
        </w:rPr>
        <w:t xml:space="preserve"> Структура </w:t>
      </w:r>
      <w:r>
        <w:rPr>
          <w:lang w:val="uk-UA"/>
        </w:rPr>
        <w:t>простого</w:t>
      </w:r>
      <w:r w:rsidRPr="002F4750">
        <w:rPr>
          <w:lang w:val="uk-UA"/>
        </w:rPr>
        <w:t xml:space="preserve"> проекту</w:t>
      </w:r>
    </w:p>
    <w:p w:rsidR="00DC0B09" w:rsidRPr="00BD02BE" w:rsidRDefault="00DC0B09" w:rsidP="00DC0B09">
      <w:pPr>
        <w:rPr>
          <w:lang w:val="uk-UA"/>
        </w:rPr>
      </w:pPr>
      <w:r w:rsidRPr="00BD02BE">
        <w:rPr>
          <w:lang w:val="uk-UA"/>
        </w:rPr>
        <w:t>Базова структура кореневого HTML-файлу:</w:t>
      </w:r>
    </w:p>
    <w:p w:rsidR="00DC0B09" w:rsidRPr="00BD02BE" w:rsidRDefault="00DC0B09" w:rsidP="00DC0B09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&lt;!DOCTYPE </w:t>
      </w:r>
      <w:proofErr w:type="spellStart"/>
      <w:r w:rsidRPr="00BD02BE">
        <w:rPr>
          <w:rFonts w:ascii="Courier New" w:hAnsi="Courier New" w:cs="Courier New"/>
          <w:lang w:val="uk-UA"/>
        </w:rPr>
        <w:t>html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html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lang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="00CB272B">
        <w:rPr>
          <w:rFonts w:ascii="Courier New" w:hAnsi="Courier New" w:cs="Courier New"/>
          <w:lang w:val="en-US"/>
        </w:rPr>
        <w:t>uk</w:t>
      </w:r>
      <w:proofErr w:type="spellEnd"/>
      <w:r w:rsidRPr="00BD02BE">
        <w:rPr>
          <w:rFonts w:ascii="Courier New" w:hAnsi="Courier New" w:cs="Courier New"/>
          <w:lang w:val="uk-UA"/>
        </w:rPr>
        <w:t>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head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meta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charset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"UTF-8"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meta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name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viewport</w:t>
      </w:r>
      <w:proofErr w:type="spellEnd"/>
      <w:r w:rsidRPr="00BD02BE">
        <w:rPr>
          <w:rFonts w:ascii="Courier New" w:hAnsi="Courier New" w:cs="Courier New"/>
          <w:lang w:val="uk-UA"/>
        </w:rPr>
        <w:t xml:space="preserve">" </w:t>
      </w:r>
      <w:proofErr w:type="spellStart"/>
      <w:r w:rsidRPr="00BD02BE">
        <w:rPr>
          <w:rFonts w:ascii="Courier New" w:hAnsi="Courier New" w:cs="Courier New"/>
          <w:lang w:val="uk-UA"/>
        </w:rPr>
        <w:t>content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width</w:t>
      </w:r>
      <w:proofErr w:type="spellEnd"/>
      <w:r w:rsidRPr="00BD02BE">
        <w:rPr>
          <w:rFonts w:ascii="Courier New" w:hAnsi="Courier New" w:cs="Courier New"/>
          <w:lang w:val="uk-UA"/>
        </w:rPr>
        <w:t>=</w:t>
      </w:r>
      <w:proofErr w:type="spellStart"/>
      <w:r w:rsidRPr="00BD02BE">
        <w:rPr>
          <w:rFonts w:ascii="Courier New" w:hAnsi="Courier New" w:cs="Courier New"/>
          <w:lang w:val="uk-UA"/>
        </w:rPr>
        <w:t>device-width</w:t>
      </w:r>
      <w:proofErr w:type="spellEnd"/>
      <w:r w:rsidRPr="00BD02BE">
        <w:rPr>
          <w:rFonts w:ascii="Courier New" w:hAnsi="Courier New" w:cs="Courier New"/>
          <w:lang w:val="uk-UA"/>
        </w:rPr>
        <w:t xml:space="preserve">, </w:t>
      </w:r>
      <w:proofErr w:type="spellStart"/>
      <w:r w:rsidRPr="00BD02BE">
        <w:rPr>
          <w:rFonts w:ascii="Courier New" w:hAnsi="Courier New" w:cs="Courier New"/>
          <w:lang w:val="uk-UA"/>
        </w:rPr>
        <w:t>initial-scale</w:t>
      </w:r>
      <w:proofErr w:type="spellEnd"/>
      <w:r w:rsidRPr="00BD02BE">
        <w:rPr>
          <w:rFonts w:ascii="Courier New" w:hAnsi="Courier New" w:cs="Courier New"/>
          <w:lang w:val="uk-UA"/>
        </w:rPr>
        <w:t>=1.0"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title</w:t>
      </w:r>
      <w:proofErr w:type="spellEnd"/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Практика CSS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title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link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rel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stylesheet</w:t>
      </w:r>
      <w:proofErr w:type="spellEnd"/>
      <w:r w:rsidRPr="00BD02BE">
        <w:rPr>
          <w:rFonts w:ascii="Courier New" w:hAnsi="Courier New" w:cs="Courier New"/>
          <w:lang w:val="uk-UA"/>
        </w:rPr>
        <w:t xml:space="preserve">" </w:t>
      </w:r>
      <w:proofErr w:type="spellStart"/>
      <w:r w:rsidRPr="00BD02BE">
        <w:rPr>
          <w:rFonts w:ascii="Courier New" w:hAnsi="Courier New" w:cs="Courier New"/>
          <w:lang w:val="uk-UA"/>
        </w:rPr>
        <w:t>type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text</w:t>
      </w:r>
      <w:proofErr w:type="spellEnd"/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css</w:t>
      </w:r>
      <w:proofErr w:type="spellEnd"/>
      <w:r w:rsidRPr="00BD02BE">
        <w:rPr>
          <w:rFonts w:ascii="Courier New" w:hAnsi="Courier New" w:cs="Courier New"/>
          <w:lang w:val="uk-UA"/>
        </w:rPr>
        <w:t xml:space="preserve">"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css</w:t>
      </w:r>
      <w:proofErr w:type="spellEnd"/>
      <w:r w:rsidRPr="00BD02BE">
        <w:rPr>
          <w:rFonts w:ascii="Courier New" w:hAnsi="Courier New" w:cs="Courier New"/>
          <w:lang w:val="uk-UA"/>
        </w:rPr>
        <w:t>/style.css"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head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body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body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lastRenderedPageBreak/>
        <w:t>&lt;/</w:t>
      </w:r>
      <w:proofErr w:type="spellStart"/>
      <w:r w:rsidRPr="00BD02BE">
        <w:rPr>
          <w:rFonts w:ascii="Courier New" w:hAnsi="Courier New" w:cs="Courier New"/>
          <w:lang w:val="uk-UA"/>
        </w:rPr>
        <w:t>html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DC0B09" w:rsidRPr="00BD02BE" w:rsidRDefault="00DC0B09" w:rsidP="00DC0B09">
      <w:pPr>
        <w:rPr>
          <w:lang w:val="uk-UA"/>
        </w:rPr>
      </w:pPr>
      <w:r w:rsidRPr="00BD02BE">
        <w:rPr>
          <w:lang w:val="uk-UA"/>
        </w:rPr>
        <w:t xml:space="preserve">Надалі вона наводитися не буде. Всередині </w:t>
      </w:r>
      <w:proofErr w:type="spellStart"/>
      <w:r w:rsidRPr="00BD02BE">
        <w:rPr>
          <w:lang w:val="uk-UA"/>
        </w:rPr>
        <w:t>тега</w:t>
      </w:r>
      <w:proofErr w:type="spellEnd"/>
      <w:r w:rsidRPr="00BD02BE">
        <w:rPr>
          <w:lang w:val="uk-UA"/>
        </w:rPr>
        <w:t xml:space="preserve"> &lt;</w:t>
      </w:r>
      <w:proofErr w:type="spellStart"/>
      <w:r w:rsidRPr="00BD02BE">
        <w:rPr>
          <w:lang w:val="uk-UA"/>
        </w:rPr>
        <w:t>body</w:t>
      </w:r>
      <w:proofErr w:type="spellEnd"/>
      <w:r w:rsidR="00075833" w:rsidRPr="00BD02BE">
        <w:rPr>
          <w:lang w:val="uk-UA"/>
        </w:rPr>
        <w:t>&gt;</w:t>
      </w:r>
      <w:r w:rsidRPr="00BD02BE">
        <w:rPr>
          <w:lang w:val="uk-UA"/>
        </w:rPr>
        <w:t xml:space="preserve">за необхідності розмістяться інші елементи (тобто, у прикладах </w:t>
      </w:r>
      <w:proofErr w:type="spellStart"/>
      <w:r w:rsidRPr="00BD02BE">
        <w:rPr>
          <w:lang w:val="uk-UA"/>
        </w:rPr>
        <w:t>пока</w:t>
      </w:r>
      <w:r w:rsidR="0055152A">
        <w:rPr>
          <w:lang w:val="en-US"/>
        </w:rPr>
        <w:t>pfyj</w:t>
      </w:r>
      <w:proofErr w:type="spellEnd"/>
      <w:r w:rsidRPr="00BD02BE">
        <w:rPr>
          <w:lang w:val="uk-UA"/>
        </w:rPr>
        <w:t xml:space="preserve"> лише вміст &lt;</w:t>
      </w:r>
      <w:proofErr w:type="spellStart"/>
      <w:r w:rsidRPr="00BD02BE">
        <w:rPr>
          <w:lang w:val="uk-UA"/>
        </w:rPr>
        <w:t>body</w:t>
      </w:r>
      <w:proofErr w:type="spellEnd"/>
      <w:r w:rsidR="00075833" w:rsidRPr="00BD02BE">
        <w:rPr>
          <w:lang w:val="uk-UA"/>
        </w:rPr>
        <w:t>&gt;</w:t>
      </w:r>
      <w:r w:rsidRPr="00BD02BE">
        <w:rPr>
          <w:lang w:val="uk-UA"/>
        </w:rPr>
        <w:t>).</w:t>
      </w:r>
    </w:p>
    <w:p w:rsidR="00DC0B09" w:rsidRPr="00BD02BE" w:rsidRDefault="00DC0B09" w:rsidP="00DC0B09">
      <w:pPr>
        <w:pStyle w:val="2"/>
        <w:rPr>
          <w:lang w:val="uk-UA"/>
        </w:rPr>
      </w:pPr>
      <w:r w:rsidRPr="00BD02BE">
        <w:rPr>
          <w:lang w:val="uk-UA"/>
        </w:rPr>
        <w:t>Види селекторів у CSS</w:t>
      </w:r>
    </w:p>
    <w:p w:rsidR="00DC0B09" w:rsidRPr="00BD02BE" w:rsidRDefault="00DC0B09" w:rsidP="00DC0B09">
      <w:pPr>
        <w:rPr>
          <w:lang w:val="uk-UA"/>
        </w:rPr>
      </w:pPr>
      <w:r w:rsidRPr="00BD02BE">
        <w:rPr>
          <w:lang w:val="uk-UA"/>
        </w:rPr>
        <w:t xml:space="preserve">Завдання властивостей елементам сторінки через каскадні таблиці стилів передбачає початкову вибірку селекторів. Варіантів здійснення такої операції багато: </w:t>
      </w:r>
    </w:p>
    <w:p w:rsidR="00DC0B09" w:rsidRPr="00BD02BE" w:rsidRDefault="00DC0B09" w:rsidP="00DC0B09">
      <w:pPr>
        <w:pStyle w:val="a7"/>
        <w:numPr>
          <w:ilvl w:val="0"/>
          <w:numId w:val="20"/>
        </w:numPr>
        <w:rPr>
          <w:lang w:val="uk-UA"/>
        </w:rPr>
      </w:pPr>
      <w:r w:rsidRPr="00BD02BE">
        <w:rPr>
          <w:lang w:val="uk-UA"/>
        </w:rPr>
        <w:t xml:space="preserve">Глобальний селектор </w:t>
      </w:r>
    </w:p>
    <w:p w:rsidR="00DC0B09" w:rsidRPr="00BD02BE" w:rsidRDefault="00DC0B09" w:rsidP="00DC0B09">
      <w:pPr>
        <w:pStyle w:val="a7"/>
        <w:numPr>
          <w:ilvl w:val="0"/>
          <w:numId w:val="20"/>
        </w:numPr>
        <w:rPr>
          <w:lang w:val="uk-UA"/>
        </w:rPr>
      </w:pPr>
      <w:r w:rsidRPr="00BD02BE">
        <w:rPr>
          <w:lang w:val="uk-UA"/>
        </w:rPr>
        <w:t xml:space="preserve">Селектор за елементом </w:t>
      </w:r>
    </w:p>
    <w:p w:rsidR="00DC0B09" w:rsidRPr="00BD02BE" w:rsidRDefault="00DC0B09" w:rsidP="00DC0B09">
      <w:pPr>
        <w:pStyle w:val="a7"/>
        <w:numPr>
          <w:ilvl w:val="0"/>
          <w:numId w:val="20"/>
        </w:numPr>
        <w:rPr>
          <w:lang w:val="uk-UA"/>
        </w:rPr>
      </w:pPr>
      <w:r w:rsidRPr="00BD02BE">
        <w:rPr>
          <w:lang w:val="uk-UA"/>
        </w:rPr>
        <w:t>Селектор за класом</w:t>
      </w:r>
    </w:p>
    <w:p w:rsidR="00DC0B09" w:rsidRPr="00BD02BE" w:rsidRDefault="00DC0B09" w:rsidP="00DC0B09">
      <w:pPr>
        <w:pStyle w:val="a7"/>
        <w:numPr>
          <w:ilvl w:val="0"/>
          <w:numId w:val="20"/>
        </w:numPr>
        <w:rPr>
          <w:lang w:val="uk-UA"/>
        </w:rPr>
      </w:pPr>
      <w:r w:rsidRPr="00BD02BE">
        <w:rPr>
          <w:lang w:val="uk-UA"/>
        </w:rPr>
        <w:t>Селектор з ідентифікатора</w:t>
      </w:r>
    </w:p>
    <w:p w:rsidR="00DC0B09" w:rsidRPr="00BD02BE" w:rsidRDefault="00DC0B09" w:rsidP="00DC0B09">
      <w:pPr>
        <w:pStyle w:val="a7"/>
        <w:numPr>
          <w:ilvl w:val="0"/>
          <w:numId w:val="20"/>
        </w:numPr>
        <w:rPr>
          <w:lang w:val="uk-UA"/>
        </w:rPr>
      </w:pPr>
      <w:r w:rsidRPr="00BD02BE">
        <w:rPr>
          <w:lang w:val="uk-UA"/>
        </w:rPr>
        <w:t>Селектор за атрибутом</w:t>
      </w:r>
    </w:p>
    <w:p w:rsidR="00DC0B09" w:rsidRPr="00BD02BE" w:rsidRDefault="00DC0B09" w:rsidP="00DC0B09">
      <w:pPr>
        <w:pStyle w:val="a7"/>
        <w:numPr>
          <w:ilvl w:val="0"/>
          <w:numId w:val="20"/>
        </w:numPr>
        <w:rPr>
          <w:lang w:val="uk-UA"/>
        </w:rPr>
      </w:pPr>
      <w:r w:rsidRPr="00BD02BE">
        <w:rPr>
          <w:lang w:val="uk-UA"/>
        </w:rPr>
        <w:t xml:space="preserve">Селектор із </w:t>
      </w:r>
      <w:proofErr w:type="spellStart"/>
      <w:r w:rsidRPr="00BD02BE">
        <w:rPr>
          <w:lang w:val="uk-UA"/>
        </w:rPr>
        <w:t>псевдокласу</w:t>
      </w:r>
      <w:proofErr w:type="spellEnd"/>
    </w:p>
    <w:p w:rsidR="00DC0B09" w:rsidRPr="00BD02BE" w:rsidRDefault="00DC0B09" w:rsidP="00DC0B09">
      <w:pPr>
        <w:pStyle w:val="a7"/>
        <w:numPr>
          <w:ilvl w:val="0"/>
          <w:numId w:val="20"/>
        </w:numPr>
        <w:rPr>
          <w:lang w:val="uk-UA"/>
        </w:rPr>
      </w:pPr>
      <w:r w:rsidRPr="00BD02BE">
        <w:rPr>
          <w:lang w:val="uk-UA"/>
        </w:rPr>
        <w:t xml:space="preserve">Селектор із </w:t>
      </w:r>
      <w:proofErr w:type="spellStart"/>
      <w:r w:rsidRPr="00BD02BE">
        <w:rPr>
          <w:lang w:val="uk-UA"/>
        </w:rPr>
        <w:t>псевдоелементу</w:t>
      </w:r>
      <w:proofErr w:type="spellEnd"/>
    </w:p>
    <w:p w:rsidR="00DC0B09" w:rsidRPr="00BD02BE" w:rsidRDefault="00DC0B09" w:rsidP="00DC0B09">
      <w:pPr>
        <w:pStyle w:val="a7"/>
        <w:numPr>
          <w:ilvl w:val="0"/>
          <w:numId w:val="20"/>
        </w:numPr>
        <w:rPr>
          <w:lang w:val="uk-UA"/>
        </w:rPr>
      </w:pPr>
      <w:r w:rsidRPr="00BD02BE">
        <w:rPr>
          <w:lang w:val="uk-UA"/>
        </w:rPr>
        <w:t>Групові селектори</w:t>
      </w:r>
    </w:p>
    <w:p w:rsidR="00DC0B09" w:rsidRPr="00BD02BE" w:rsidRDefault="00DC0B09" w:rsidP="004D4C34">
      <w:pPr>
        <w:pStyle w:val="a7"/>
        <w:numPr>
          <w:ilvl w:val="0"/>
          <w:numId w:val="20"/>
        </w:numPr>
        <w:rPr>
          <w:lang w:val="uk-UA"/>
        </w:rPr>
      </w:pPr>
      <w:r w:rsidRPr="00BD02BE">
        <w:rPr>
          <w:lang w:val="uk-UA"/>
        </w:rPr>
        <w:t>Комбіновані селектори</w:t>
      </w:r>
    </w:p>
    <w:p w:rsidR="00DC0B09" w:rsidRPr="00BD02BE" w:rsidRDefault="00DC0B09" w:rsidP="00DC0B09">
      <w:pPr>
        <w:pStyle w:val="a7"/>
        <w:numPr>
          <w:ilvl w:val="1"/>
          <w:numId w:val="20"/>
        </w:numPr>
        <w:rPr>
          <w:lang w:val="uk-UA"/>
        </w:rPr>
      </w:pPr>
      <w:r w:rsidRPr="00BD02BE">
        <w:rPr>
          <w:lang w:val="uk-UA"/>
        </w:rPr>
        <w:t>Селектор нащадків</w:t>
      </w:r>
    </w:p>
    <w:p w:rsidR="00DC0B09" w:rsidRPr="00BD02BE" w:rsidRDefault="00DC0B09" w:rsidP="00DC0B09">
      <w:pPr>
        <w:pStyle w:val="a7"/>
        <w:numPr>
          <w:ilvl w:val="1"/>
          <w:numId w:val="20"/>
        </w:numPr>
        <w:rPr>
          <w:lang w:val="uk-UA"/>
        </w:rPr>
      </w:pPr>
      <w:r w:rsidRPr="00BD02BE">
        <w:rPr>
          <w:lang w:val="uk-UA"/>
        </w:rPr>
        <w:t>Селектор дочірніх елементів</w:t>
      </w:r>
    </w:p>
    <w:p w:rsidR="00DC0B09" w:rsidRPr="00BD02BE" w:rsidRDefault="00DC0B09" w:rsidP="00DC0B09">
      <w:pPr>
        <w:pStyle w:val="a7"/>
        <w:numPr>
          <w:ilvl w:val="1"/>
          <w:numId w:val="20"/>
        </w:numPr>
        <w:rPr>
          <w:lang w:val="uk-UA"/>
        </w:rPr>
      </w:pPr>
      <w:r w:rsidRPr="00BD02BE">
        <w:rPr>
          <w:lang w:val="uk-UA"/>
        </w:rPr>
        <w:t>Селектор "першого сусіда"</w:t>
      </w:r>
    </w:p>
    <w:p w:rsidR="00DC0B09" w:rsidRPr="00BD02BE" w:rsidRDefault="00DC0B09" w:rsidP="00DC0B09">
      <w:pPr>
        <w:pStyle w:val="a7"/>
        <w:numPr>
          <w:ilvl w:val="1"/>
          <w:numId w:val="20"/>
        </w:numPr>
        <w:rPr>
          <w:lang w:val="uk-UA"/>
        </w:rPr>
      </w:pPr>
      <w:r w:rsidRPr="00BD02BE">
        <w:rPr>
          <w:lang w:val="uk-UA"/>
        </w:rPr>
        <w:t>Селектор "усіх сусідів"</w:t>
      </w:r>
    </w:p>
    <w:p w:rsidR="00DC0B09" w:rsidRPr="00BD02BE" w:rsidRDefault="00DC0B09" w:rsidP="00DC0B09">
      <w:pPr>
        <w:pStyle w:val="3"/>
        <w:rPr>
          <w:lang w:val="uk-UA"/>
        </w:rPr>
      </w:pPr>
      <w:r w:rsidRPr="00BD02BE">
        <w:rPr>
          <w:lang w:val="uk-UA"/>
        </w:rPr>
        <w:t>Глобальний селектор</w:t>
      </w:r>
    </w:p>
    <w:p w:rsidR="00DC0B09" w:rsidRPr="00BD02BE" w:rsidRDefault="00DC0B09" w:rsidP="00DC0B09">
      <w:pPr>
        <w:rPr>
          <w:lang w:val="uk-UA"/>
        </w:rPr>
      </w:pPr>
      <w:r w:rsidRPr="00BD02BE">
        <w:rPr>
          <w:lang w:val="uk-UA"/>
        </w:rPr>
        <w:t xml:space="preserve">Оголошується зірочкою і має вплив на всі елементи сторінки, де </w:t>
      </w:r>
      <w:r w:rsidR="009706A8">
        <w:rPr>
          <w:lang w:val="uk-UA"/>
        </w:rPr>
        <w:t xml:space="preserve">є </w:t>
      </w:r>
      <w:r w:rsidRPr="00BD02BE">
        <w:rPr>
          <w:lang w:val="uk-UA"/>
        </w:rPr>
        <w:t>ця властивість.</w:t>
      </w:r>
    </w:p>
    <w:p w:rsidR="00DC0B09" w:rsidRPr="00BD02BE" w:rsidRDefault="00DC0B09" w:rsidP="00DC0B09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&lt;h1&gt;Головна сторінка сайту&lt;/h1&gt;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&gt;Як працювати з CSS&lt;/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DC0B09" w:rsidRPr="00BD02BE" w:rsidRDefault="00DC0B09" w:rsidP="00DC0B09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* {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lightsalmon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30px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DC0B09" w:rsidRPr="00BD02BE" w:rsidRDefault="00DC0B09" w:rsidP="00DC0B09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28410B" w:rsidRPr="00BD02BE" w:rsidRDefault="00DC0B09" w:rsidP="00DC0B09">
      <w:pPr>
        <w:rPr>
          <w:lang w:val="uk-UA"/>
        </w:rPr>
      </w:pPr>
      <w:r w:rsidRPr="00BD02BE">
        <w:rPr>
          <w:lang w:val="uk-UA"/>
        </w:rPr>
        <w:t>Кожному тегу на сторінці сайту буде надано колір фону світло-рожевий, а також розмір шрифту в 30 пікселів.</w:t>
      </w:r>
    </w:p>
    <w:p w:rsidR="00DC0B09" w:rsidRPr="00BD02BE" w:rsidRDefault="009F193D" w:rsidP="00314893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lastRenderedPageBreak/>
        <w:drawing>
          <wp:inline distT="0" distB="0" distL="0" distR="0" wp14:anchorId="4D196AE7" wp14:editId="67F387F2">
            <wp:extent cx="5006340" cy="3050341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9437" cy="305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893" w:rsidRPr="00BD02BE" w:rsidRDefault="00314893" w:rsidP="00314893">
      <w:pPr>
        <w:jc w:val="center"/>
        <w:rPr>
          <w:lang w:val="uk-UA"/>
        </w:rPr>
      </w:pPr>
      <w:r w:rsidRPr="00BD02BE">
        <w:rPr>
          <w:lang w:val="uk-UA"/>
        </w:rPr>
        <w:t>Рис. Глобальний селектор</w:t>
      </w:r>
    </w:p>
    <w:p w:rsidR="00DC0B09" w:rsidRPr="00BD02BE" w:rsidRDefault="00DC0B09" w:rsidP="00DC0B09">
      <w:pPr>
        <w:rPr>
          <w:lang w:val="uk-UA"/>
        </w:rPr>
      </w:pPr>
      <w:r w:rsidRPr="00BD02BE">
        <w:rPr>
          <w:lang w:val="uk-UA"/>
        </w:rPr>
        <w:t>Цей селектор використовується не часто, але іноді потрібний для скидання всіх налаштувань (оскільки браузери часто самі задають відступи у блокових тегів, наприклад, а ми хочемо їх відключити). Дозволяє досягти максимальної ідентичності зовнішнього вигляду ресурсу на різних браузерах та пристроях.</w:t>
      </w:r>
    </w:p>
    <w:p w:rsidR="00DC0B09" w:rsidRPr="00BD02BE" w:rsidRDefault="00DC0B09" w:rsidP="00DC0B09">
      <w:pPr>
        <w:pStyle w:val="3"/>
        <w:rPr>
          <w:lang w:val="uk-UA"/>
        </w:rPr>
      </w:pPr>
      <w:r w:rsidRPr="00BD02BE">
        <w:rPr>
          <w:lang w:val="uk-UA"/>
        </w:rPr>
        <w:t>Селектор елемент</w:t>
      </w:r>
      <w:r w:rsidR="00314893" w:rsidRPr="00BD02BE">
        <w:rPr>
          <w:lang w:val="uk-UA"/>
        </w:rPr>
        <w:t>а</w:t>
      </w:r>
    </w:p>
    <w:p w:rsidR="00DC0B09" w:rsidRPr="00BD02BE" w:rsidRDefault="00DC0B09" w:rsidP="00DC0B09">
      <w:pPr>
        <w:rPr>
          <w:lang w:val="uk-UA"/>
        </w:rPr>
      </w:pPr>
      <w:r w:rsidRPr="00BD02BE">
        <w:rPr>
          <w:lang w:val="uk-UA"/>
        </w:rPr>
        <w:t>Як селектор виступає конкретний тег HTML. Нові налаштування поширяться на всі ці об'єкти, що зустрічаються в коді, незалежно від вкладеності.</w:t>
      </w:r>
    </w:p>
    <w:p w:rsidR="00DC0B09" w:rsidRPr="00BD02BE" w:rsidRDefault="00DC0B09" w:rsidP="00DC0B09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DC0B09" w:rsidRPr="00BD02BE" w:rsidRDefault="00DC0B09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&lt;h1&gt;Головна сторінка сайту&lt;/h1&gt;</w:t>
      </w:r>
    </w:p>
    <w:p w:rsidR="00DC0B09" w:rsidRPr="00BD02BE" w:rsidRDefault="009F193D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&lt;q&gt;Практика – основа майстерності</w:t>
      </w:r>
      <w:r w:rsidR="00DC0B09" w:rsidRPr="00BD02BE">
        <w:rPr>
          <w:rFonts w:ascii="Courier New" w:hAnsi="Courier New" w:cs="Courier New"/>
          <w:lang w:val="uk-UA"/>
        </w:rPr>
        <w:t>&lt;/q&gt;</w:t>
      </w:r>
    </w:p>
    <w:p w:rsidR="00DC0B09" w:rsidRPr="00BD02BE" w:rsidRDefault="00DC0B09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&lt;p&gt;</w:t>
      </w:r>
    </w:p>
    <w:p w:rsidR="00DC0B09" w:rsidRPr="00BD02BE" w:rsidRDefault="00DC0B09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q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Роби - і навчишся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/q&gt;</w:t>
      </w:r>
    </w:p>
    <w:p w:rsidR="00DC0B09" w:rsidRPr="00BD02BE" w:rsidRDefault="00DC0B09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&lt;/p&gt;</w:t>
      </w:r>
    </w:p>
    <w:p w:rsidR="00DC0B09" w:rsidRPr="00BD02BE" w:rsidRDefault="00DC0B09" w:rsidP="004D4C34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DC0B09" w:rsidRPr="00BD02BE" w:rsidRDefault="00DC0B09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q {</w:t>
      </w:r>
    </w:p>
    <w:p w:rsidR="00DC0B09" w:rsidRPr="00BD02BE" w:rsidRDefault="00DC0B09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maroon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DC0B09" w:rsidRPr="00BD02BE" w:rsidRDefault="00DC0B09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15px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DC0B09" w:rsidRPr="00BD02BE" w:rsidRDefault="00DC0B09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DC0B09" w:rsidRPr="00BD02BE" w:rsidRDefault="00DC0B09" w:rsidP="00DC0B09">
      <w:pPr>
        <w:rPr>
          <w:lang w:val="uk-UA"/>
        </w:rPr>
      </w:pPr>
      <w:r w:rsidRPr="00BD02BE">
        <w:rPr>
          <w:lang w:val="uk-UA"/>
        </w:rPr>
        <w:t>Всі цитати в документі набули бордовий відтінок і відображаються шрифтом</w:t>
      </w:r>
      <w:r w:rsidR="009706A8">
        <w:rPr>
          <w:lang w:val="uk-UA"/>
        </w:rPr>
        <w:t xml:space="preserve"> розміром </w:t>
      </w:r>
      <w:r w:rsidR="009706A8" w:rsidRPr="00BD02BE">
        <w:rPr>
          <w:lang w:val="uk-UA"/>
        </w:rPr>
        <w:t>15</w:t>
      </w:r>
      <w:r w:rsidR="009706A8">
        <w:rPr>
          <w:lang w:val="uk-UA"/>
        </w:rPr>
        <w:t xml:space="preserve"> пікселів</w:t>
      </w:r>
      <w:r w:rsidRPr="00BD02BE">
        <w:rPr>
          <w:lang w:val="uk-UA"/>
        </w:rPr>
        <w:t>.</w:t>
      </w:r>
    </w:p>
    <w:p w:rsidR="00DC0B09" w:rsidRPr="00BD02BE" w:rsidRDefault="009F193D" w:rsidP="00314893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lastRenderedPageBreak/>
        <w:drawing>
          <wp:inline distT="0" distB="0" distL="0" distR="0" wp14:anchorId="76663C01" wp14:editId="637CFB96">
            <wp:extent cx="5562600" cy="337830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5534" cy="33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893" w:rsidRPr="00BD02BE" w:rsidRDefault="00314893" w:rsidP="00314893">
      <w:pPr>
        <w:jc w:val="center"/>
        <w:rPr>
          <w:lang w:val="uk-UA"/>
        </w:rPr>
      </w:pPr>
      <w:r w:rsidRPr="00BD02BE">
        <w:rPr>
          <w:lang w:val="uk-UA"/>
        </w:rPr>
        <w:t>Рис. Селектор елемента</w:t>
      </w:r>
    </w:p>
    <w:p w:rsidR="004D4C34" w:rsidRPr="00BD02BE" w:rsidRDefault="004D4C34" w:rsidP="004D4C34">
      <w:pPr>
        <w:pStyle w:val="3"/>
        <w:rPr>
          <w:lang w:val="uk-UA"/>
        </w:rPr>
      </w:pPr>
      <w:r w:rsidRPr="00BD02BE">
        <w:rPr>
          <w:lang w:val="uk-UA"/>
        </w:rPr>
        <w:t>Селектор класу</w:t>
      </w:r>
    </w:p>
    <w:p w:rsidR="004D4C34" w:rsidRPr="00BD02BE" w:rsidRDefault="004D4C34" w:rsidP="004D4C34">
      <w:pPr>
        <w:rPr>
          <w:lang w:val="uk-UA"/>
        </w:rPr>
      </w:pPr>
      <w:r w:rsidRPr="00BD02BE">
        <w:rPr>
          <w:lang w:val="uk-UA"/>
        </w:rPr>
        <w:t>Кожному HTML-елементу можна при</w:t>
      </w:r>
      <w:r w:rsidR="009706A8">
        <w:rPr>
          <w:lang w:val="uk-UA"/>
        </w:rPr>
        <w:t>власнити</w:t>
      </w:r>
      <w:r w:rsidRPr="00BD02BE">
        <w:rPr>
          <w:lang w:val="uk-UA"/>
        </w:rPr>
        <w:t xml:space="preserve"> клас, задавши йому певне ім'я. Це дозволяє групувати теги та виділяти їх особливим чином у документі. У СSS до класу звертаються із селектором, що починається з точки .</w:t>
      </w:r>
    </w:p>
    <w:p w:rsidR="004D4C34" w:rsidRPr="00BD02BE" w:rsidRDefault="004D4C34" w:rsidP="004D4C34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&lt;h1 </w:t>
      </w:r>
      <w:proofErr w:type="spellStart"/>
      <w:r w:rsidRPr="00BD02BE">
        <w:rPr>
          <w:rFonts w:ascii="Courier New" w:hAnsi="Courier New" w:cs="Courier New"/>
          <w:lang w:val="uk-UA"/>
        </w:rPr>
        <w:t>class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blue-wave</w:t>
      </w:r>
      <w:proofErr w:type="spellEnd"/>
      <w:r w:rsidRPr="00BD02BE">
        <w:rPr>
          <w:rFonts w:ascii="Courier New" w:hAnsi="Courier New" w:cs="Courier New"/>
          <w:lang w:val="uk-UA"/>
        </w:rPr>
        <w:t>"</w:t>
      </w:r>
      <w:r w:rsidR="001A68D2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Головна сторінка сайту&lt;/h1&gt;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&lt;q </w:t>
      </w:r>
      <w:proofErr w:type="spellStart"/>
      <w:r w:rsidRPr="00BD02BE">
        <w:rPr>
          <w:rFonts w:ascii="Courier New" w:hAnsi="Courier New" w:cs="Courier New"/>
          <w:lang w:val="uk-UA"/>
        </w:rPr>
        <w:t>class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blue-wave</w:t>
      </w:r>
      <w:proofErr w:type="spellEnd"/>
      <w:r w:rsidRPr="00BD02BE">
        <w:rPr>
          <w:rFonts w:ascii="Courier New" w:hAnsi="Courier New" w:cs="Courier New"/>
          <w:lang w:val="uk-UA"/>
        </w:rPr>
        <w:t>"</w:t>
      </w:r>
      <w:r w:rsidR="001A68D2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Практика – основа майстерності&lt;/q&gt;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&lt;p&gt;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q&gt;Роби - і навчишся&lt;/q&gt;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&lt;/p&gt;</w:t>
      </w:r>
    </w:p>
    <w:p w:rsidR="004D4C34" w:rsidRPr="00BD02BE" w:rsidRDefault="004D4C34" w:rsidP="004D4C34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lang w:val="uk-UA"/>
        </w:rPr>
        <w:t>.</w:t>
      </w:r>
      <w:proofErr w:type="spellStart"/>
      <w:r w:rsidRPr="00BD02BE">
        <w:rPr>
          <w:rFonts w:ascii="Courier New" w:hAnsi="Courier New" w:cs="Courier New"/>
          <w:lang w:val="uk-UA"/>
        </w:rPr>
        <w:t>blue-wave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text-decoration-style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wavy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text-decoration-color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blue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text-decoration-line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overline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4D4C34" w:rsidRPr="00BD02BE" w:rsidRDefault="009706A8" w:rsidP="004D4C34">
      <w:pPr>
        <w:rPr>
          <w:lang w:val="uk-UA"/>
        </w:rPr>
      </w:pPr>
      <w:r>
        <w:rPr>
          <w:lang w:val="uk-UA"/>
        </w:rPr>
        <w:t>С</w:t>
      </w:r>
      <w:r w:rsidR="004D4C34" w:rsidRPr="00BD02BE">
        <w:rPr>
          <w:lang w:val="uk-UA"/>
        </w:rPr>
        <w:t xml:space="preserve">творено клас </w:t>
      </w:r>
      <w:proofErr w:type="spellStart"/>
      <w:r w:rsidR="004D4C34" w:rsidRPr="00BD02BE">
        <w:rPr>
          <w:lang w:val="uk-UA"/>
        </w:rPr>
        <w:t>blue-wave</w:t>
      </w:r>
      <w:proofErr w:type="spellEnd"/>
      <w:r w:rsidR="004D4C34" w:rsidRPr="00BD02BE">
        <w:rPr>
          <w:lang w:val="uk-UA"/>
        </w:rPr>
        <w:t>, який заданий для заголовка &lt;h1&gt; та першої цитати. Всім елементам цього класу надано верхнє підкреслення синього кольору у вигляді хвилястої лінії.</w:t>
      </w:r>
    </w:p>
    <w:p w:rsidR="004D4C34" w:rsidRPr="00BD02BE" w:rsidRDefault="009F193D" w:rsidP="00314893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lastRenderedPageBreak/>
        <w:drawing>
          <wp:inline distT="0" distB="0" distL="0" distR="0" wp14:anchorId="22EEAA94" wp14:editId="53970335">
            <wp:extent cx="5520690" cy="3358577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5681" cy="336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893" w:rsidRPr="00BD02BE" w:rsidRDefault="00314893" w:rsidP="00314893">
      <w:pPr>
        <w:jc w:val="center"/>
        <w:rPr>
          <w:lang w:val="uk-UA"/>
        </w:rPr>
      </w:pPr>
      <w:r w:rsidRPr="00BD02BE">
        <w:rPr>
          <w:lang w:val="uk-UA"/>
        </w:rPr>
        <w:t xml:space="preserve">Рис. Селектор </w:t>
      </w:r>
      <w:proofErr w:type="spellStart"/>
      <w:r w:rsidRPr="00BD02BE">
        <w:rPr>
          <w:lang w:val="uk-UA"/>
        </w:rPr>
        <w:t>класа</w:t>
      </w:r>
      <w:proofErr w:type="spellEnd"/>
    </w:p>
    <w:p w:rsidR="004D4C34" w:rsidRPr="00BD02BE" w:rsidRDefault="00314893" w:rsidP="00314893">
      <w:pPr>
        <w:pStyle w:val="3"/>
        <w:rPr>
          <w:lang w:val="uk-UA"/>
        </w:rPr>
      </w:pPr>
      <w:r w:rsidRPr="00BD02BE">
        <w:rPr>
          <w:lang w:val="uk-UA"/>
        </w:rPr>
        <w:t>Селектор</w:t>
      </w:r>
      <w:r w:rsidR="004D4C34" w:rsidRPr="00BD02BE">
        <w:rPr>
          <w:lang w:val="uk-UA"/>
        </w:rPr>
        <w:t xml:space="preserve"> ідентифікатора</w:t>
      </w:r>
    </w:p>
    <w:p w:rsidR="004D4C34" w:rsidRPr="00BD02BE" w:rsidRDefault="004D4C34" w:rsidP="004D4C34">
      <w:pPr>
        <w:rPr>
          <w:lang w:val="uk-UA"/>
        </w:rPr>
      </w:pPr>
      <w:r w:rsidRPr="00BD02BE">
        <w:rPr>
          <w:lang w:val="uk-UA"/>
        </w:rPr>
        <w:t xml:space="preserve">ID </w:t>
      </w:r>
      <w:r w:rsidR="00314893" w:rsidRPr="00BD02BE">
        <w:rPr>
          <w:lang w:val="uk-UA"/>
        </w:rPr>
        <w:t>на</w:t>
      </w:r>
      <w:r w:rsidRPr="00BD02BE">
        <w:rPr>
          <w:lang w:val="uk-UA"/>
        </w:rPr>
        <w:t>дає змогу</w:t>
      </w:r>
      <w:r w:rsidR="009706A8">
        <w:rPr>
          <w:lang w:val="uk-UA"/>
        </w:rPr>
        <w:t xml:space="preserve"> зробити унікальним</w:t>
      </w:r>
      <w:r w:rsidRPr="00BD02BE">
        <w:rPr>
          <w:lang w:val="uk-UA"/>
        </w:rPr>
        <w:t xml:space="preserve"> конкретний елемент документа. Ідентифікатор певного імені може бути присутнім на сторінці в єдиному екземплярі (на відміну від імені класу). Найчастіше застосовується при обробці тегів та їх вмісту через JavaScript .</w:t>
      </w:r>
    </w:p>
    <w:p w:rsidR="004D4C34" w:rsidRPr="00BD02BE" w:rsidRDefault="004D4C34" w:rsidP="004D4C34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lang w:val="uk-UA"/>
        </w:rPr>
        <w:t xml:space="preserve"> </w:t>
      </w:r>
      <w:r w:rsidR="00075833" w:rsidRPr="00BD02BE">
        <w:rPr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 xml:space="preserve">h1 </w:t>
      </w:r>
      <w:proofErr w:type="spellStart"/>
      <w:r w:rsidRPr="00BD02BE">
        <w:rPr>
          <w:rFonts w:ascii="Courier New" w:hAnsi="Courier New" w:cs="Courier New"/>
          <w:lang w:val="uk-UA"/>
        </w:rPr>
        <w:t>id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red-dots</w:t>
      </w:r>
      <w:proofErr w:type="spellEnd"/>
      <w:r w:rsidRPr="00BD02BE">
        <w:rPr>
          <w:rFonts w:ascii="Courier New" w:hAnsi="Courier New" w:cs="Courier New"/>
          <w:lang w:val="uk-UA"/>
        </w:rPr>
        <w:t>"</w:t>
      </w:r>
      <w:r w:rsidR="001A68D2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Головна сторінка сайту</w:t>
      </w:r>
      <w:r w:rsidR="009F193D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/h1&gt;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 xml:space="preserve">q </w:t>
      </w:r>
      <w:proofErr w:type="spellStart"/>
      <w:r w:rsidRPr="00BD02BE">
        <w:rPr>
          <w:rFonts w:ascii="Courier New" w:hAnsi="Courier New" w:cs="Courier New"/>
          <w:lang w:val="uk-UA"/>
        </w:rPr>
        <w:t>class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blue-wave</w:t>
      </w:r>
      <w:proofErr w:type="spellEnd"/>
      <w:r w:rsidRPr="00BD02BE">
        <w:rPr>
          <w:rFonts w:ascii="Courier New" w:hAnsi="Courier New" w:cs="Courier New"/>
          <w:lang w:val="uk-UA"/>
        </w:rPr>
        <w:t>"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Практика – основа майстерності&lt;/q&gt;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p&gt;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q&gt;Роби - і навчишся&lt;/q&gt;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4D4C34" w:rsidRPr="00BD02BE" w:rsidRDefault="004D4C34" w:rsidP="004D4C34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.</w:t>
      </w:r>
      <w:proofErr w:type="spellStart"/>
      <w:r w:rsidRPr="00BD02BE">
        <w:rPr>
          <w:rFonts w:ascii="Courier New" w:hAnsi="Courier New" w:cs="Courier New"/>
          <w:lang w:val="uk-UA"/>
        </w:rPr>
        <w:t>blue-wave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text-decoration-style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wavy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text-decoration-color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blue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text-decoration-line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overline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#</w:t>
      </w:r>
      <w:proofErr w:type="spellStart"/>
      <w:r w:rsidRPr="00BD02BE">
        <w:rPr>
          <w:rFonts w:ascii="Courier New" w:hAnsi="Courier New" w:cs="Courier New"/>
          <w:lang w:val="uk-UA"/>
        </w:rPr>
        <w:t>red-dots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text-decoration-style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dotted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text-decoration-color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red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text-decoration-line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underline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4D4C34" w:rsidRPr="00BD02BE" w:rsidRDefault="004D4C34" w:rsidP="004D4C34">
      <w:pPr>
        <w:rPr>
          <w:lang w:val="uk-UA"/>
        </w:rPr>
      </w:pPr>
      <w:r w:rsidRPr="00BD02BE">
        <w:rPr>
          <w:lang w:val="uk-UA"/>
        </w:rPr>
        <w:t>Селектор ідентифікатора починається зі знак</w:t>
      </w:r>
      <w:r w:rsidR="009706A8">
        <w:rPr>
          <w:lang w:val="uk-UA"/>
        </w:rPr>
        <w:t>у</w:t>
      </w:r>
      <w:r w:rsidRPr="00BD02BE">
        <w:rPr>
          <w:lang w:val="uk-UA"/>
        </w:rPr>
        <w:t xml:space="preserve"> решітки. Тепер заголовок першого рівня підкреслено знизу червоною лінією у вигляді крапок.</w:t>
      </w:r>
    </w:p>
    <w:p w:rsidR="0028410B" w:rsidRPr="00BD02BE" w:rsidRDefault="009F193D" w:rsidP="00314893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lastRenderedPageBreak/>
        <w:drawing>
          <wp:inline distT="0" distB="0" distL="0" distR="0" wp14:anchorId="361129F5" wp14:editId="65F422BF">
            <wp:extent cx="5381625" cy="3271742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9759" cy="32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893" w:rsidRPr="00BD02BE" w:rsidRDefault="00314893" w:rsidP="00314893">
      <w:pPr>
        <w:jc w:val="center"/>
        <w:rPr>
          <w:lang w:val="uk-UA"/>
        </w:rPr>
      </w:pPr>
      <w:r w:rsidRPr="00BD02BE">
        <w:rPr>
          <w:lang w:val="uk-UA"/>
        </w:rPr>
        <w:t>Рис. Селектор ідентифікатора</w:t>
      </w:r>
    </w:p>
    <w:p w:rsidR="004D4C34" w:rsidRPr="00BD02BE" w:rsidRDefault="00314893" w:rsidP="004D4C34">
      <w:pPr>
        <w:pStyle w:val="3"/>
        <w:rPr>
          <w:lang w:val="uk-UA"/>
        </w:rPr>
      </w:pPr>
      <w:r w:rsidRPr="00BD02BE">
        <w:rPr>
          <w:lang w:val="uk-UA"/>
        </w:rPr>
        <w:t xml:space="preserve">Селектор з </w:t>
      </w:r>
      <w:r w:rsidR="004D4C34" w:rsidRPr="00BD02BE">
        <w:rPr>
          <w:lang w:val="uk-UA"/>
        </w:rPr>
        <w:t>атрибут</w:t>
      </w:r>
      <w:r w:rsidRPr="00BD02BE">
        <w:rPr>
          <w:lang w:val="uk-UA"/>
        </w:rPr>
        <w:t>ом</w:t>
      </w:r>
    </w:p>
    <w:p w:rsidR="004D4C34" w:rsidRPr="00BD02BE" w:rsidRDefault="004D4C34" w:rsidP="004D4C34">
      <w:pPr>
        <w:rPr>
          <w:lang w:val="uk-UA"/>
        </w:rPr>
      </w:pPr>
      <w:r w:rsidRPr="00BD02BE">
        <w:rPr>
          <w:lang w:val="uk-UA"/>
        </w:rPr>
        <w:t>Вибрати елемент документа можна і за наявності у нього певної властивості та значення . Для цього в квадратних дужках вказується атрибут з</w:t>
      </w:r>
      <w:r w:rsidR="009706A8">
        <w:rPr>
          <w:lang w:val="uk-UA"/>
        </w:rPr>
        <w:t xml:space="preserve"> </w:t>
      </w:r>
      <w:r w:rsidRPr="00BD02BE">
        <w:rPr>
          <w:lang w:val="uk-UA"/>
        </w:rPr>
        <w:t>або без значення.</w:t>
      </w:r>
    </w:p>
    <w:p w:rsidR="004D4C34" w:rsidRPr="00BD02BE" w:rsidRDefault="004D4C34" w:rsidP="004D4C34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&lt;a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Pr="00BD02BE">
        <w:rPr>
          <w:rFonts w:ascii="Courier New" w:hAnsi="Courier New" w:cs="Courier New"/>
          <w:lang w:val="uk-UA"/>
        </w:rPr>
        <w:t>="https://</w:t>
      </w:r>
      <w:r w:rsidR="009F193D" w:rsidRPr="00BD02BE">
        <w:rPr>
          <w:rFonts w:ascii="Courier New" w:hAnsi="Courier New" w:cs="Courier New"/>
          <w:lang w:val="uk-UA"/>
        </w:rPr>
        <w:t>bing.com</w:t>
      </w:r>
      <w:r w:rsidRPr="00BD02BE">
        <w:rPr>
          <w:rFonts w:ascii="Courier New" w:hAnsi="Courier New" w:cs="Courier New"/>
          <w:lang w:val="uk-UA"/>
        </w:rPr>
        <w:t>/"</w:t>
      </w:r>
      <w:r w:rsidR="001A68D2" w:rsidRPr="00BD02BE">
        <w:rPr>
          <w:rFonts w:ascii="Courier New" w:hAnsi="Courier New" w:cs="Courier New"/>
          <w:lang w:val="uk-UA"/>
        </w:rPr>
        <w:t>&gt;</w:t>
      </w:r>
      <w:r w:rsidR="009F193D" w:rsidRPr="00BD02BE">
        <w:rPr>
          <w:rFonts w:ascii="Courier New" w:hAnsi="Courier New" w:cs="Courier New"/>
          <w:lang w:val="uk-UA"/>
        </w:rPr>
        <w:t>Bing</w:t>
      </w:r>
      <w:r w:rsidRPr="00BD02BE">
        <w:rPr>
          <w:rFonts w:ascii="Courier New" w:hAnsi="Courier New" w:cs="Courier New"/>
          <w:lang w:val="uk-UA"/>
        </w:rPr>
        <w:t>&lt;/a&gt;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br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&lt;a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"https://www.google.com/"</w:t>
      </w:r>
      <w:r w:rsidR="001A68D2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G</w:t>
      </w:r>
      <w:r w:rsidR="009F193D" w:rsidRPr="00BD02BE">
        <w:rPr>
          <w:rFonts w:ascii="Courier New" w:hAnsi="Courier New" w:cs="Courier New"/>
          <w:lang w:val="uk-UA"/>
        </w:rPr>
        <w:t>oogle</w:t>
      </w:r>
      <w:r w:rsidRPr="00BD02BE">
        <w:rPr>
          <w:rFonts w:ascii="Courier New" w:hAnsi="Courier New" w:cs="Courier New"/>
          <w:lang w:val="uk-UA"/>
        </w:rPr>
        <w:t>&lt;/a&gt;</w:t>
      </w:r>
    </w:p>
    <w:p w:rsidR="004D4C34" w:rsidRPr="00BD02BE" w:rsidRDefault="004D4C34" w:rsidP="004D4C34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a[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Pr="00BD02BE">
        <w:rPr>
          <w:rFonts w:ascii="Courier New" w:hAnsi="Courier New" w:cs="Courier New"/>
          <w:lang w:val="uk-UA"/>
        </w:rPr>
        <w:t>="</w:t>
      </w:r>
      <w:r w:rsidR="009F193D" w:rsidRPr="00BD02BE">
        <w:rPr>
          <w:rFonts w:ascii="Courier New" w:hAnsi="Courier New" w:cs="Courier New"/>
          <w:lang w:val="uk-UA"/>
        </w:rPr>
        <w:t>https://bing.com/</w:t>
      </w:r>
      <w:r w:rsidRPr="00BD02BE">
        <w:rPr>
          <w:rFonts w:ascii="Courier New" w:hAnsi="Courier New" w:cs="Courier New"/>
          <w:lang w:val="uk-UA"/>
        </w:rPr>
        <w:t>"] {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font-size</w:t>
      </w:r>
      <w:proofErr w:type="spellEnd"/>
      <w:r w:rsidRPr="00BD02BE">
        <w:rPr>
          <w:rFonts w:ascii="Courier New" w:hAnsi="Courier New" w:cs="Courier New"/>
          <w:lang w:val="uk-UA"/>
        </w:rPr>
        <w:t>: 40px;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text-decoration-line</w:t>
      </w:r>
      <w:proofErr w:type="spellEnd"/>
      <w:r w:rsidRPr="00BD02BE">
        <w:rPr>
          <w:rFonts w:ascii="Courier New" w:hAnsi="Courier New" w:cs="Courier New"/>
          <w:lang w:val="uk-UA"/>
        </w:rPr>
        <w:t xml:space="preserve">: </w:t>
      </w:r>
      <w:proofErr w:type="spellStart"/>
      <w:r w:rsidRPr="00BD02BE">
        <w:rPr>
          <w:rFonts w:ascii="Courier New" w:hAnsi="Courier New" w:cs="Courier New"/>
          <w:lang w:val="uk-UA"/>
        </w:rPr>
        <w:t>line-through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4D4C34" w:rsidRPr="00BD02BE" w:rsidRDefault="004D4C34" w:rsidP="004D4C34">
      <w:pPr>
        <w:rPr>
          <w:lang w:val="uk-UA"/>
        </w:rPr>
      </w:pPr>
      <w:r w:rsidRPr="00BD02BE">
        <w:rPr>
          <w:lang w:val="uk-UA"/>
        </w:rPr>
        <w:t xml:space="preserve">Посилання, що веде на </w:t>
      </w:r>
      <w:r w:rsidR="009706A8" w:rsidRPr="009706A8">
        <w:rPr>
          <w:lang w:val="uk-UA"/>
        </w:rPr>
        <w:t>Bing</w:t>
      </w:r>
      <w:r w:rsidRPr="00BD02BE">
        <w:rPr>
          <w:lang w:val="uk-UA"/>
        </w:rPr>
        <w:t>, суттєво збільшилося у розмірі і стало перекресленим, тоді як з Google нічого не сталося.</w:t>
      </w:r>
    </w:p>
    <w:p w:rsidR="004D4C34" w:rsidRPr="00BD02BE" w:rsidRDefault="004D4C34" w:rsidP="004D4C34">
      <w:pPr>
        <w:rPr>
          <w:lang w:val="uk-UA"/>
        </w:rPr>
      </w:pPr>
    </w:p>
    <w:p w:rsidR="004D4C34" w:rsidRPr="00BD02BE" w:rsidRDefault="004D4C34" w:rsidP="005020E0">
      <w:pPr>
        <w:rPr>
          <w:lang w:val="uk-UA"/>
        </w:rPr>
      </w:pPr>
    </w:p>
    <w:p w:rsidR="004D4C34" w:rsidRPr="00BD02BE" w:rsidRDefault="00A60623" w:rsidP="00314893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lastRenderedPageBreak/>
        <w:drawing>
          <wp:inline distT="0" distB="0" distL="0" distR="0" wp14:anchorId="0D512A33" wp14:editId="0E4D3398">
            <wp:extent cx="5558790" cy="3365608"/>
            <wp:effectExtent l="0" t="0" r="381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8160" cy="337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893" w:rsidRPr="00BD02BE" w:rsidRDefault="00314893" w:rsidP="00314893">
      <w:pPr>
        <w:jc w:val="center"/>
        <w:rPr>
          <w:lang w:val="uk-UA"/>
        </w:rPr>
      </w:pPr>
      <w:r w:rsidRPr="00BD02BE">
        <w:rPr>
          <w:lang w:val="uk-UA"/>
        </w:rPr>
        <w:t>Рис. Селектор з атрибутом</w:t>
      </w:r>
    </w:p>
    <w:p w:rsidR="004D4C34" w:rsidRPr="00BD02BE" w:rsidRDefault="004D4C34" w:rsidP="004D4C34">
      <w:pPr>
        <w:pStyle w:val="3"/>
        <w:rPr>
          <w:lang w:val="uk-UA"/>
        </w:rPr>
      </w:pPr>
      <w:r w:rsidRPr="00BD02BE">
        <w:rPr>
          <w:lang w:val="uk-UA"/>
        </w:rPr>
        <w:t xml:space="preserve">Селектор </w:t>
      </w:r>
      <w:r w:rsidR="00314893" w:rsidRPr="00BD02BE">
        <w:rPr>
          <w:lang w:val="uk-UA"/>
        </w:rPr>
        <w:t xml:space="preserve">з </w:t>
      </w:r>
      <w:proofErr w:type="spellStart"/>
      <w:r w:rsidRPr="00BD02BE">
        <w:rPr>
          <w:lang w:val="uk-UA"/>
        </w:rPr>
        <w:t>псевдоклас</w:t>
      </w:r>
      <w:r w:rsidR="00314893" w:rsidRPr="00BD02BE">
        <w:rPr>
          <w:lang w:val="uk-UA"/>
        </w:rPr>
        <w:t>ом</w:t>
      </w:r>
      <w:proofErr w:type="spellEnd"/>
    </w:p>
    <w:p w:rsidR="004D4C34" w:rsidRPr="00BD02BE" w:rsidRDefault="004D4C34" w:rsidP="004D4C34">
      <w:pPr>
        <w:rPr>
          <w:lang w:val="uk-UA"/>
        </w:rPr>
      </w:pPr>
      <w:proofErr w:type="spellStart"/>
      <w:r w:rsidRPr="00BD02BE">
        <w:rPr>
          <w:lang w:val="uk-UA"/>
        </w:rPr>
        <w:t>Псевдоклас</w:t>
      </w:r>
      <w:proofErr w:type="spellEnd"/>
      <w:r w:rsidRPr="00BD02BE">
        <w:rPr>
          <w:lang w:val="uk-UA"/>
        </w:rPr>
        <w:t xml:space="preserve"> визначає особливий стан HTML-елемента. Це дозволяє стилізувати його не </w:t>
      </w:r>
      <w:r w:rsidR="009706A8">
        <w:rPr>
          <w:lang w:val="uk-UA"/>
        </w:rPr>
        <w:t>лише</w:t>
      </w:r>
      <w:r w:rsidRPr="00BD02BE">
        <w:rPr>
          <w:lang w:val="uk-UA"/>
        </w:rPr>
        <w:t xml:space="preserve"> на підставі </w:t>
      </w:r>
      <w:r w:rsidR="009706A8">
        <w:rPr>
          <w:lang w:val="uk-UA"/>
        </w:rPr>
        <w:t>знаходження</w:t>
      </w:r>
      <w:r w:rsidRPr="00BD02BE">
        <w:rPr>
          <w:lang w:val="uk-UA"/>
        </w:rPr>
        <w:t xml:space="preserve"> в DOM-дереві, але й з </w:t>
      </w:r>
      <w:r w:rsidR="009706A8">
        <w:rPr>
          <w:lang w:val="uk-UA"/>
        </w:rPr>
        <w:t>в</w:t>
      </w:r>
      <w:r w:rsidRPr="00BD02BE">
        <w:rPr>
          <w:lang w:val="uk-UA"/>
        </w:rPr>
        <w:t xml:space="preserve">рахуванням низки зовнішніх факторів (історія відвідування, положення курсору миші </w:t>
      </w:r>
      <w:r w:rsidR="009706A8">
        <w:rPr>
          <w:lang w:val="uk-UA"/>
        </w:rPr>
        <w:t>тощо</w:t>
      </w:r>
      <w:r w:rsidRPr="00BD02BE">
        <w:rPr>
          <w:lang w:val="uk-UA"/>
        </w:rPr>
        <w:t xml:space="preserve">). На сьогодні їх налічується близько 40 </w:t>
      </w:r>
      <w:proofErr w:type="spellStart"/>
      <w:r w:rsidR="009706A8">
        <w:rPr>
          <w:lang w:val="uk-UA"/>
        </w:rPr>
        <w:t>псевдокласів</w:t>
      </w:r>
      <w:proofErr w:type="spellEnd"/>
      <w:r w:rsidR="009706A8">
        <w:rPr>
          <w:lang w:val="uk-UA"/>
        </w:rPr>
        <w:t>, але вони з</w:t>
      </w:r>
      <w:r w:rsidRPr="00BD02BE">
        <w:rPr>
          <w:lang w:val="uk-UA"/>
        </w:rPr>
        <w:t xml:space="preserve">астосовні не </w:t>
      </w:r>
      <w:r w:rsidR="009706A8">
        <w:rPr>
          <w:lang w:val="uk-UA"/>
        </w:rPr>
        <w:t xml:space="preserve">до </w:t>
      </w:r>
      <w:r w:rsidRPr="00BD02BE">
        <w:rPr>
          <w:lang w:val="uk-UA"/>
        </w:rPr>
        <w:t>всі</w:t>
      </w:r>
      <w:r w:rsidR="009706A8">
        <w:rPr>
          <w:lang w:val="uk-UA"/>
        </w:rPr>
        <w:t>х</w:t>
      </w:r>
      <w:r w:rsidRPr="00BD02BE">
        <w:rPr>
          <w:lang w:val="uk-UA"/>
        </w:rPr>
        <w:t xml:space="preserve"> елемент</w:t>
      </w:r>
      <w:r w:rsidR="009706A8">
        <w:rPr>
          <w:lang w:val="uk-UA"/>
        </w:rPr>
        <w:t>ів</w:t>
      </w:r>
      <w:r w:rsidRPr="00BD02BE">
        <w:rPr>
          <w:lang w:val="uk-UA"/>
        </w:rPr>
        <w:t xml:space="preserve">. Для правильної роботи слід ознайомитись із документацією, оскільки можливі непередбачені ефекти. </w:t>
      </w:r>
    </w:p>
    <w:p w:rsidR="004D4C34" w:rsidRPr="00BD02BE" w:rsidRDefault="004D4C34" w:rsidP="004D4C34">
      <w:pPr>
        <w:rPr>
          <w:lang w:val="uk-UA"/>
        </w:rPr>
      </w:pPr>
      <w:r w:rsidRPr="00BD02BE">
        <w:rPr>
          <w:lang w:val="uk-UA"/>
        </w:rPr>
        <w:t>Задаються через двокрапку:</w:t>
      </w:r>
    </w:p>
    <w:p w:rsidR="004D4C34" w:rsidRPr="00BD02BE" w:rsidRDefault="004D4C34" w:rsidP="004D4C34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A60623" w:rsidRPr="00BD02BE" w:rsidRDefault="00A60623" w:rsidP="00A60623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&lt;a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Pr="00BD02BE">
        <w:rPr>
          <w:rFonts w:ascii="Courier New" w:hAnsi="Courier New" w:cs="Courier New"/>
          <w:lang w:val="uk-UA"/>
        </w:rPr>
        <w:t>="https://bing.com/"&gt;Bing&lt;/a&gt;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br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&lt;a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"https://www.google.com/"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Google&lt;/a&gt;</w:t>
      </w:r>
    </w:p>
    <w:p w:rsidR="004D4C34" w:rsidRPr="00BD02BE" w:rsidRDefault="004D4C34" w:rsidP="004D4C34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a:link {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15px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tomato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a:visited {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saddlebrown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A60623">
      <w:pPr>
        <w:spacing w:line="240" w:lineRule="auto"/>
        <w:rPr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a:hover {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25px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seagreen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lastRenderedPageBreak/>
        <w:t>a:active {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30px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violet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4D4C34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4D4C34" w:rsidRPr="00BD02BE" w:rsidRDefault="004D4C34" w:rsidP="004D4C34">
      <w:pPr>
        <w:rPr>
          <w:lang w:val="uk-UA"/>
        </w:rPr>
      </w:pPr>
      <w:r w:rsidRPr="00BD02BE">
        <w:rPr>
          <w:lang w:val="uk-UA"/>
        </w:rPr>
        <w:t xml:space="preserve">Спочатку всі посилання мають невеликий розмір шрифту та червоний відтінок. Відвідані </w:t>
      </w:r>
      <w:r w:rsidR="009706A8">
        <w:rPr>
          <w:lang w:val="uk-UA"/>
        </w:rPr>
        <w:t xml:space="preserve">посилання </w:t>
      </w:r>
      <w:r w:rsidRPr="00BD02BE">
        <w:rPr>
          <w:lang w:val="uk-UA"/>
        </w:rPr>
        <w:t>стають коричневими. При наведенні миші отримуємо зелений колір, а активне посилання (при натисканні та утриманні лівої кнопки миші) набуває фіолетового відтінку.</w:t>
      </w:r>
    </w:p>
    <w:p w:rsidR="004D4C34" w:rsidRPr="00BD02BE" w:rsidRDefault="00A60623" w:rsidP="009706A8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6C91A7B9" wp14:editId="6B4E3A37">
            <wp:extent cx="5629275" cy="3439236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738" cy="34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34" w:rsidRPr="00BD02BE" w:rsidRDefault="00743BC6" w:rsidP="009706A8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4D4C34" w:rsidRPr="00BD02BE">
        <w:rPr>
          <w:lang w:val="uk-UA"/>
        </w:rPr>
        <w:t>Сторінка браузера до переходу за посиланнями</w:t>
      </w:r>
    </w:p>
    <w:p w:rsidR="004D4C34" w:rsidRPr="00BD02BE" w:rsidRDefault="00A60623" w:rsidP="009706A8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0462533C" wp14:editId="1CE51208">
            <wp:extent cx="5667375" cy="3443111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1253" cy="344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34" w:rsidRPr="00BD02BE" w:rsidRDefault="00743BC6" w:rsidP="004D4C34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4D4C34" w:rsidRPr="00BD02BE">
        <w:rPr>
          <w:lang w:val="uk-UA"/>
        </w:rPr>
        <w:t xml:space="preserve">Сторінка браузера після </w:t>
      </w:r>
      <w:r w:rsidR="00A60623" w:rsidRPr="00BD02BE">
        <w:rPr>
          <w:lang w:val="uk-UA"/>
        </w:rPr>
        <w:t>наведення курсору</w:t>
      </w:r>
      <w:r w:rsidR="004D4C34" w:rsidRPr="00BD02BE">
        <w:rPr>
          <w:lang w:val="uk-UA"/>
        </w:rPr>
        <w:t xml:space="preserve"> на посилання (</w:t>
      </w:r>
      <w:proofErr w:type="spellStart"/>
      <w:r w:rsidR="00A60623" w:rsidRPr="00BD02BE">
        <w:rPr>
          <w:rFonts w:ascii="Courier New" w:hAnsi="Courier New" w:cs="Courier New"/>
          <w:lang w:val="uk-UA"/>
        </w:rPr>
        <w:t>a:hover</w:t>
      </w:r>
      <w:proofErr w:type="spellEnd"/>
      <w:r w:rsidR="004D4C34" w:rsidRPr="00BD02BE">
        <w:rPr>
          <w:lang w:val="uk-UA"/>
        </w:rPr>
        <w:t>)</w:t>
      </w:r>
    </w:p>
    <w:p w:rsidR="004D4C34" w:rsidRPr="00BD02BE" w:rsidRDefault="004D4C34" w:rsidP="004D4C34">
      <w:pPr>
        <w:rPr>
          <w:lang w:val="uk-UA"/>
        </w:rPr>
      </w:pPr>
      <w:r w:rsidRPr="00BD02BE">
        <w:rPr>
          <w:lang w:val="uk-UA"/>
        </w:rPr>
        <w:lastRenderedPageBreak/>
        <w:t xml:space="preserve">Відповідно до документації, наведений порядок оголошення </w:t>
      </w:r>
      <w:proofErr w:type="spellStart"/>
      <w:r w:rsidRPr="00BD02BE">
        <w:rPr>
          <w:lang w:val="uk-UA"/>
        </w:rPr>
        <w:t>псевдоелементів</w:t>
      </w:r>
      <w:proofErr w:type="spellEnd"/>
      <w:r w:rsidRPr="00BD02BE">
        <w:rPr>
          <w:lang w:val="uk-UA"/>
        </w:rPr>
        <w:t xml:space="preserve"> ( a:link , a:visited, a:hover , a:active ) є обов'язковим, інакше вони не коректно працюватимуть.</w:t>
      </w:r>
    </w:p>
    <w:p w:rsidR="004D4C34" w:rsidRPr="00BD02BE" w:rsidRDefault="00743BC6" w:rsidP="003770FC">
      <w:pPr>
        <w:pStyle w:val="3"/>
        <w:rPr>
          <w:lang w:val="uk-UA"/>
        </w:rPr>
      </w:pPr>
      <w:r w:rsidRPr="00BD02BE">
        <w:rPr>
          <w:lang w:val="uk-UA"/>
        </w:rPr>
        <w:t xml:space="preserve">Селектор </w:t>
      </w:r>
      <w:r w:rsidR="004D4C34" w:rsidRPr="00BD02BE">
        <w:rPr>
          <w:lang w:val="uk-UA"/>
        </w:rPr>
        <w:t xml:space="preserve">з </w:t>
      </w:r>
      <w:proofErr w:type="spellStart"/>
      <w:r w:rsidR="004D4C34" w:rsidRPr="00BD02BE">
        <w:rPr>
          <w:lang w:val="uk-UA"/>
        </w:rPr>
        <w:t>псевдоелемент</w:t>
      </w:r>
      <w:r w:rsidRPr="00BD02BE">
        <w:rPr>
          <w:lang w:val="uk-UA"/>
        </w:rPr>
        <w:t>ом</w:t>
      </w:r>
      <w:proofErr w:type="spellEnd"/>
    </w:p>
    <w:p w:rsidR="004D4C34" w:rsidRPr="00BD02BE" w:rsidRDefault="004D4C34" w:rsidP="004D4C34">
      <w:pPr>
        <w:rPr>
          <w:lang w:val="uk-UA"/>
        </w:rPr>
      </w:pPr>
      <w:proofErr w:type="spellStart"/>
      <w:r w:rsidRPr="00BD02BE">
        <w:rPr>
          <w:lang w:val="uk-UA"/>
        </w:rPr>
        <w:t>Псевдоелементи</w:t>
      </w:r>
      <w:proofErr w:type="spellEnd"/>
      <w:r w:rsidRPr="00BD02BE">
        <w:rPr>
          <w:lang w:val="uk-UA"/>
        </w:rPr>
        <w:t xml:space="preserve"> стилізують деяку частину елемента. Задаються через дві двокрапки. Їх поки що не так багато, проте вони досить часто зустрічаються в коді верстальників.</w:t>
      </w:r>
    </w:p>
    <w:p w:rsidR="004D4C34" w:rsidRPr="00BD02BE" w:rsidRDefault="004D4C34" w:rsidP="003770FC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4D4C34" w:rsidRPr="00BD02BE" w:rsidRDefault="004D4C34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&lt;h1&gt;Вивчаємо </w:t>
      </w:r>
      <w:proofErr w:type="spellStart"/>
      <w:r w:rsidRPr="00BD02BE">
        <w:rPr>
          <w:rFonts w:ascii="Courier New" w:hAnsi="Courier New" w:cs="Courier New"/>
          <w:lang w:val="uk-UA"/>
        </w:rPr>
        <w:t>псевдоелементи</w:t>
      </w:r>
      <w:proofErr w:type="spellEnd"/>
      <w:r w:rsidRPr="00BD02BE">
        <w:rPr>
          <w:rFonts w:ascii="Courier New" w:hAnsi="Courier New" w:cs="Courier New"/>
          <w:lang w:val="uk-UA"/>
        </w:rPr>
        <w:t>&lt;/h1&gt;</w:t>
      </w:r>
    </w:p>
    <w:p w:rsidR="004D4C34" w:rsidRPr="00BD02BE" w:rsidRDefault="004D4C34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section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4D4C34" w:rsidRPr="00BD02BE" w:rsidRDefault="004D4C34" w:rsidP="009706A8">
      <w:pPr>
        <w:spacing w:line="240" w:lineRule="auto"/>
        <w:ind w:left="708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За допомогою ::</w:t>
      </w:r>
      <w:proofErr w:type="spellStart"/>
      <w:r w:rsidRPr="00BD02BE">
        <w:rPr>
          <w:rFonts w:ascii="Courier New" w:hAnsi="Courier New" w:cs="Courier New"/>
          <w:lang w:val="uk-UA"/>
        </w:rPr>
        <w:t>first-line</w:t>
      </w:r>
      <w:proofErr w:type="spellEnd"/>
      <w:r w:rsidRPr="00BD02BE">
        <w:rPr>
          <w:rFonts w:ascii="Courier New" w:hAnsi="Courier New" w:cs="Courier New"/>
          <w:lang w:val="uk-UA"/>
        </w:rPr>
        <w:t xml:space="preserve"> перетворимо перший рядок даного тег</w:t>
      </w:r>
      <w:r w:rsidR="00A60623" w:rsidRPr="00BD02BE">
        <w:rPr>
          <w:rFonts w:ascii="Courier New" w:hAnsi="Courier New" w:cs="Courier New"/>
          <w:lang w:val="uk-UA"/>
        </w:rPr>
        <w:t>у</w:t>
      </w:r>
      <w:r w:rsidRPr="00BD02BE">
        <w:rPr>
          <w:rFonts w:ascii="Courier New" w:hAnsi="Courier New" w:cs="Courier New"/>
          <w:lang w:val="uk-UA"/>
        </w:rPr>
        <w:t xml:space="preserve"> до верхнього регістру.</w:t>
      </w:r>
    </w:p>
    <w:p w:rsidR="004D4C34" w:rsidRPr="00BD02BE" w:rsidRDefault="00075833" w:rsidP="009706A8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="004D4C34" w:rsidRPr="00BD02BE">
        <w:rPr>
          <w:rFonts w:ascii="Courier New" w:hAnsi="Courier New" w:cs="Courier New"/>
          <w:lang w:val="uk-UA"/>
        </w:rPr>
        <w:t>br</w:t>
      </w:r>
      <w:proofErr w:type="spellEnd"/>
      <w:r w:rsidR="004D4C34" w:rsidRPr="00BD02BE">
        <w:rPr>
          <w:rFonts w:ascii="Courier New" w:hAnsi="Courier New" w:cs="Courier New"/>
          <w:lang w:val="uk-UA"/>
        </w:rPr>
        <w:t>&gt;</w:t>
      </w:r>
    </w:p>
    <w:p w:rsidR="004D4C34" w:rsidRPr="00BD02BE" w:rsidRDefault="004D4C34" w:rsidP="009706A8">
      <w:pPr>
        <w:spacing w:line="240" w:lineRule="auto"/>
        <w:ind w:left="708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Інші рядки при цьому залишаються незмінними, такими, якими ми їх поставили спочатку.</w:t>
      </w:r>
    </w:p>
    <w:p w:rsidR="004D4C34" w:rsidRPr="00BD02BE" w:rsidRDefault="004D4C34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section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4D4C34" w:rsidRPr="00BD02BE" w:rsidRDefault="004D4C34" w:rsidP="003770FC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4D4C34" w:rsidRPr="00BD02BE" w:rsidRDefault="004D4C34" w:rsidP="003770FC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section</w:t>
      </w:r>
      <w:proofErr w:type="spellEnd"/>
      <w:r w:rsidRPr="00BD02BE">
        <w:rPr>
          <w:rFonts w:ascii="Courier New" w:hAnsi="Courier New" w:cs="Courier New"/>
          <w:lang w:val="uk-UA"/>
        </w:rPr>
        <w:t>::</w:t>
      </w:r>
      <w:proofErr w:type="spellStart"/>
      <w:r w:rsidRPr="00BD02BE">
        <w:rPr>
          <w:rFonts w:ascii="Courier New" w:hAnsi="Courier New" w:cs="Courier New"/>
          <w:lang w:val="uk-UA"/>
        </w:rPr>
        <w:t>first-line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</w:p>
    <w:p w:rsidR="004D4C34" w:rsidRPr="00BD02BE" w:rsidRDefault="004D4C34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text-transform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uppercase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4D4C34" w:rsidRPr="00BD02BE" w:rsidRDefault="004D4C34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4D4C34" w:rsidRPr="00BD02BE" w:rsidRDefault="004D4C34" w:rsidP="004D4C34">
      <w:pPr>
        <w:rPr>
          <w:lang w:val="uk-UA"/>
        </w:rPr>
      </w:pPr>
      <w:r w:rsidRPr="00BD02BE">
        <w:rPr>
          <w:lang w:val="uk-UA"/>
        </w:rPr>
        <w:t>Як бачимо, перший рядок повністю переведено у верхній регістр.</w:t>
      </w:r>
    </w:p>
    <w:p w:rsidR="004D4C34" w:rsidRPr="00BD02BE" w:rsidRDefault="00A60623" w:rsidP="00743BC6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7DA1FB41" wp14:editId="25D014F6">
            <wp:extent cx="5615940" cy="3411863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7983" cy="34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C6" w:rsidRPr="00BD02BE" w:rsidRDefault="00743BC6" w:rsidP="00743BC6">
      <w:pPr>
        <w:jc w:val="center"/>
        <w:rPr>
          <w:lang w:val="uk-UA"/>
        </w:rPr>
      </w:pPr>
      <w:r w:rsidRPr="00BD02BE">
        <w:rPr>
          <w:lang w:val="uk-UA"/>
        </w:rPr>
        <w:t xml:space="preserve">Рис. Селектор з </w:t>
      </w:r>
      <w:proofErr w:type="spellStart"/>
      <w:r w:rsidRPr="00BD02BE">
        <w:rPr>
          <w:lang w:val="uk-UA"/>
        </w:rPr>
        <w:t>псевдоелементом</w:t>
      </w:r>
      <w:proofErr w:type="spellEnd"/>
    </w:p>
    <w:p w:rsidR="003770FC" w:rsidRPr="00BD02BE" w:rsidRDefault="003770FC" w:rsidP="003770FC">
      <w:pPr>
        <w:pStyle w:val="3"/>
        <w:rPr>
          <w:lang w:val="uk-UA"/>
        </w:rPr>
      </w:pPr>
      <w:r w:rsidRPr="00BD02BE">
        <w:rPr>
          <w:lang w:val="uk-UA"/>
        </w:rPr>
        <w:t>Групові селектори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При перерахуванні будь-яких селекторів через кому їм можна задати однакові властивості.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A60623" w:rsidRPr="00BD02BE" w:rsidRDefault="00A60623" w:rsidP="00743BC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BD02BE">
        <w:rPr>
          <w:rFonts w:ascii="Courier New" w:hAnsi="Courier New" w:cs="Courier New"/>
          <w:lang w:val="uk-UA"/>
        </w:rPr>
        <w:t>&lt;h1&gt;Фанати зеленого кольору&lt;/h1&gt;</w:t>
      </w:r>
    </w:p>
    <w:p w:rsidR="00A60623" w:rsidRPr="00BD02BE" w:rsidRDefault="00A60623" w:rsidP="00743BC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BD02BE">
        <w:rPr>
          <w:rFonts w:ascii="Courier New" w:hAnsi="Courier New" w:cs="Courier New"/>
          <w:lang w:val="uk-UA"/>
        </w:rPr>
        <w:lastRenderedPageBreak/>
        <w:t>&lt;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A60623" w:rsidRPr="00BD02BE" w:rsidRDefault="00A60623" w:rsidP="00743BC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header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A60623" w:rsidRPr="00BD02BE" w:rsidRDefault="00A60623" w:rsidP="00743BC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BD02BE">
        <w:rPr>
          <w:rFonts w:ascii="Courier New" w:hAnsi="Courier New" w:cs="Courier New"/>
          <w:lang w:val="uk-UA"/>
        </w:rPr>
        <w:tab/>
      </w:r>
      <w:r w:rsidRPr="00BD02BE">
        <w:rPr>
          <w:rFonts w:ascii="Courier New" w:hAnsi="Courier New" w:cs="Courier New"/>
          <w:lang w:val="uk-UA"/>
        </w:rPr>
        <w:tab/>
        <w:t>Говорять, зелений колір заспокоює очі.</w:t>
      </w:r>
    </w:p>
    <w:p w:rsidR="00A60623" w:rsidRPr="00BD02BE" w:rsidRDefault="00A60623" w:rsidP="00743BC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header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A60623" w:rsidRPr="00BD02BE" w:rsidRDefault="00A60623" w:rsidP="00743BC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section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A60623" w:rsidRPr="00BD02BE" w:rsidRDefault="00A60623" w:rsidP="00743BC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BD02BE">
        <w:rPr>
          <w:rFonts w:ascii="Courier New" w:hAnsi="Courier New" w:cs="Courier New"/>
          <w:lang w:val="uk-UA"/>
        </w:rPr>
        <w:tab/>
      </w:r>
      <w:r w:rsidRPr="00BD02BE">
        <w:rPr>
          <w:rFonts w:ascii="Courier New" w:hAnsi="Courier New" w:cs="Courier New"/>
          <w:lang w:val="uk-UA"/>
        </w:rPr>
        <w:tab/>
        <w:t>Дизайнери вважають, що застосування зеленого кольору сприяє відпочинку очей. Але це не доведено вченими, тож повіримо на слово.</w:t>
      </w:r>
    </w:p>
    <w:p w:rsidR="00A60623" w:rsidRPr="00BD02BE" w:rsidRDefault="00A60623" w:rsidP="00743BC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section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A60623" w:rsidRPr="00BD02BE" w:rsidRDefault="00A60623" w:rsidP="00743BC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footer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A60623" w:rsidRPr="00BD02BE" w:rsidRDefault="00A60623" w:rsidP="00743BC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BD02BE">
        <w:rPr>
          <w:rFonts w:ascii="Courier New" w:hAnsi="Courier New" w:cs="Courier New"/>
          <w:lang w:val="uk-UA"/>
        </w:rPr>
        <w:tab/>
      </w:r>
      <w:r w:rsidRPr="00BD02BE">
        <w:rPr>
          <w:rFonts w:ascii="Courier New" w:hAnsi="Courier New" w:cs="Courier New"/>
          <w:lang w:val="uk-UA"/>
        </w:rPr>
        <w:tab/>
        <w:t>Дослідження планується до проведення у Швеції, тоді й перевіримо.</w:t>
      </w:r>
    </w:p>
    <w:p w:rsidR="00A60623" w:rsidRPr="00BD02BE" w:rsidRDefault="00A60623" w:rsidP="00743BC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footer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A60623" w:rsidRPr="00BD02BE" w:rsidRDefault="00A60623" w:rsidP="00743BC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743BC6" w:rsidRPr="00BD02BE" w:rsidRDefault="00743BC6" w:rsidP="00A60623">
      <w:pPr>
        <w:pStyle w:val="4"/>
        <w:rPr>
          <w:lang w:val="uk-UA"/>
        </w:rPr>
      </w:pPr>
    </w:p>
    <w:p w:rsidR="003770FC" w:rsidRPr="00BD02BE" w:rsidRDefault="003770FC" w:rsidP="00A60623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h1, </w:t>
      </w:r>
      <w:proofErr w:type="spellStart"/>
      <w:r w:rsidRPr="00BD02BE">
        <w:rPr>
          <w:rFonts w:ascii="Courier New" w:hAnsi="Courier New" w:cs="Courier New"/>
          <w:lang w:val="uk-UA"/>
        </w:rPr>
        <w:t>header</w:t>
      </w:r>
      <w:proofErr w:type="spellEnd"/>
      <w:r w:rsidRPr="00BD02BE">
        <w:rPr>
          <w:rFonts w:ascii="Courier New" w:hAnsi="Courier New" w:cs="Courier New"/>
          <w:lang w:val="uk-UA"/>
        </w:rPr>
        <w:t xml:space="preserve">, </w:t>
      </w:r>
      <w:proofErr w:type="spellStart"/>
      <w:r w:rsidRPr="00BD02BE">
        <w:rPr>
          <w:rFonts w:ascii="Courier New" w:hAnsi="Courier New" w:cs="Courier New"/>
          <w:lang w:val="uk-UA"/>
        </w:rPr>
        <w:t>section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seagreen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 xml:space="preserve">Для трьох тегів (h1, </w:t>
      </w:r>
      <w:proofErr w:type="spellStart"/>
      <w:r w:rsidRPr="00BD02BE">
        <w:rPr>
          <w:lang w:val="uk-UA"/>
        </w:rPr>
        <w:t>header</w:t>
      </w:r>
      <w:proofErr w:type="spellEnd"/>
      <w:r w:rsidRPr="00BD02BE">
        <w:rPr>
          <w:lang w:val="uk-UA"/>
        </w:rPr>
        <w:t xml:space="preserve">, </w:t>
      </w:r>
      <w:proofErr w:type="spellStart"/>
      <w:r w:rsidRPr="00BD02BE">
        <w:rPr>
          <w:lang w:val="uk-UA"/>
        </w:rPr>
        <w:t>section</w:t>
      </w:r>
      <w:proofErr w:type="spellEnd"/>
      <w:r w:rsidRPr="00BD02BE">
        <w:rPr>
          <w:lang w:val="uk-UA"/>
        </w:rPr>
        <w:t>) зада</w:t>
      </w:r>
      <w:r w:rsidR="009706A8">
        <w:rPr>
          <w:lang w:val="uk-UA"/>
        </w:rPr>
        <w:t>но</w:t>
      </w:r>
      <w:r w:rsidRPr="00BD02BE">
        <w:rPr>
          <w:lang w:val="uk-UA"/>
        </w:rPr>
        <w:t xml:space="preserve"> колір шрифту світло-зеленого відтінку, що не призвело до дублювання коду.</w:t>
      </w:r>
    </w:p>
    <w:p w:rsidR="003770FC" w:rsidRPr="00BD02BE" w:rsidRDefault="00A60623" w:rsidP="00743BC6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102853BE" wp14:editId="7C781C66">
            <wp:extent cx="5657850" cy="3446129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1320" cy="344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C6" w:rsidRPr="00BD02BE" w:rsidRDefault="00743BC6" w:rsidP="00743BC6">
      <w:pPr>
        <w:jc w:val="center"/>
        <w:rPr>
          <w:lang w:val="uk-UA"/>
        </w:rPr>
      </w:pPr>
      <w:r w:rsidRPr="00BD02BE">
        <w:rPr>
          <w:lang w:val="uk-UA"/>
        </w:rPr>
        <w:t>Рис. Групові селектори</w:t>
      </w:r>
    </w:p>
    <w:p w:rsidR="003770FC" w:rsidRPr="00BD02BE" w:rsidRDefault="003770FC" w:rsidP="003770FC">
      <w:pPr>
        <w:pStyle w:val="3"/>
        <w:rPr>
          <w:lang w:val="uk-UA"/>
        </w:rPr>
      </w:pPr>
      <w:r w:rsidRPr="00BD02BE">
        <w:rPr>
          <w:lang w:val="uk-UA"/>
        </w:rPr>
        <w:t>Комбіновані селектори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Використання комбінаторів дозволяє вибирати елементи виходячи з відносини з-поміж них. Виділяють 4 типи комбінаторів:</w:t>
      </w:r>
    </w:p>
    <w:p w:rsidR="003770FC" w:rsidRPr="00BD02BE" w:rsidRDefault="003770FC" w:rsidP="003770FC">
      <w:pPr>
        <w:pStyle w:val="3"/>
        <w:rPr>
          <w:i/>
          <w:lang w:val="uk-UA"/>
        </w:rPr>
      </w:pPr>
      <w:r w:rsidRPr="00BD02BE">
        <w:rPr>
          <w:i/>
          <w:lang w:val="uk-UA"/>
        </w:rPr>
        <w:lastRenderedPageBreak/>
        <w:t>Селектор нащадків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 xml:space="preserve">Задається пробілом. </w:t>
      </w:r>
      <w:r w:rsidR="009706A8">
        <w:rPr>
          <w:lang w:val="uk-UA"/>
        </w:rPr>
        <w:t>Б</w:t>
      </w:r>
      <w:r w:rsidR="009706A8" w:rsidRPr="00BD02BE">
        <w:rPr>
          <w:lang w:val="uk-UA"/>
        </w:rPr>
        <w:t>удуть задіяні</w:t>
      </w:r>
      <w:r w:rsidR="009706A8" w:rsidRPr="00BD02BE">
        <w:rPr>
          <w:lang w:val="uk-UA"/>
        </w:rPr>
        <w:t xml:space="preserve"> </w:t>
      </w:r>
      <w:r w:rsidR="009706A8">
        <w:rPr>
          <w:lang w:val="uk-UA"/>
        </w:rPr>
        <w:t>в</w:t>
      </w:r>
      <w:r w:rsidRPr="00BD02BE">
        <w:rPr>
          <w:lang w:val="uk-UA"/>
        </w:rPr>
        <w:t xml:space="preserve">сі елементи, </w:t>
      </w:r>
      <w:r w:rsidR="009706A8">
        <w:rPr>
          <w:lang w:val="uk-UA"/>
        </w:rPr>
        <w:t xml:space="preserve">що </w:t>
      </w:r>
      <w:r w:rsidRPr="00BD02BE">
        <w:rPr>
          <w:lang w:val="uk-UA"/>
        </w:rPr>
        <w:t>розташовані всередині батьківського, незалежно від р</w:t>
      </w:r>
      <w:r w:rsidR="009706A8">
        <w:rPr>
          <w:lang w:val="uk-UA"/>
        </w:rPr>
        <w:t>івня вкладеності</w:t>
      </w:r>
      <w:r w:rsidRPr="00BD02BE">
        <w:rPr>
          <w:lang w:val="uk-UA"/>
        </w:rPr>
        <w:t>.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&lt;h1&gt;Комбінатори&lt;/h1&gt;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&lt;p&gt;Що це і навіщо&lt;/p&gt;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header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p&gt;Перший параграф&lt;/p&gt;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p&gt;Другий параграф&lt;/p&gt;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header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section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p&gt;Третій параграф&lt;/p&gt;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p&gt;Четвертий параграф&lt;/p&gt;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section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footer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p&gt;П'ятий параграф&lt;/p&gt;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p&gt;Шостий параграф&lt;/p&gt;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footer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 xml:space="preserve"> p {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25px;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bisque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Всередині тег</w:t>
      </w:r>
      <w:r w:rsidR="009706A8">
        <w:rPr>
          <w:lang w:val="uk-UA"/>
        </w:rPr>
        <w:t xml:space="preserve">у </w:t>
      </w:r>
      <w:r w:rsidR="00075833" w:rsidRPr="00BD02BE">
        <w:rPr>
          <w:lang w:val="uk-UA"/>
        </w:rPr>
        <w:t>&lt;</w:t>
      </w:r>
      <w:proofErr w:type="spellStart"/>
      <w:r w:rsidRPr="00BD02BE">
        <w:rPr>
          <w:lang w:val="uk-UA"/>
        </w:rPr>
        <w:t>article</w:t>
      </w:r>
      <w:proofErr w:type="spellEnd"/>
      <w:r w:rsidRPr="00BD02BE">
        <w:rPr>
          <w:lang w:val="uk-UA"/>
        </w:rPr>
        <w:t>&gt; є теги. Незважаючи на те, що вони не дочірні елементи, селектор вплинув на них відповідно до правила.</w:t>
      </w:r>
    </w:p>
    <w:p w:rsidR="003770FC" w:rsidRPr="00BD02BE" w:rsidRDefault="00391E0B" w:rsidP="00743BC6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lastRenderedPageBreak/>
        <w:drawing>
          <wp:inline distT="0" distB="0" distL="0" distR="0" wp14:anchorId="26833AF1" wp14:editId="7FD002CC">
            <wp:extent cx="5711738" cy="3467100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6338" cy="346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C6" w:rsidRPr="00BD02BE" w:rsidRDefault="00743BC6" w:rsidP="00743BC6">
      <w:pPr>
        <w:jc w:val="center"/>
        <w:rPr>
          <w:lang w:val="uk-UA"/>
        </w:rPr>
      </w:pPr>
      <w:r w:rsidRPr="00BD02BE">
        <w:rPr>
          <w:lang w:val="uk-UA"/>
        </w:rPr>
        <w:t>Рис. Селектор нащадків</w:t>
      </w:r>
    </w:p>
    <w:p w:rsidR="003770FC" w:rsidRPr="00BD02BE" w:rsidRDefault="003770FC" w:rsidP="003770FC">
      <w:pPr>
        <w:pStyle w:val="3"/>
        <w:rPr>
          <w:i/>
          <w:lang w:val="uk-UA"/>
        </w:rPr>
      </w:pPr>
      <w:r w:rsidRPr="00BD02BE">
        <w:rPr>
          <w:i/>
          <w:lang w:val="uk-UA"/>
        </w:rPr>
        <w:t>Селектор дочірніх елементів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 xml:space="preserve">Вибирає лише перших нащадків, ігноруючи інших </w:t>
      </w:r>
      <w:r w:rsidR="009706A8">
        <w:rPr>
          <w:lang w:val="uk-UA"/>
        </w:rPr>
        <w:t xml:space="preserve">на </w:t>
      </w:r>
      <w:r w:rsidRPr="00BD02BE">
        <w:rPr>
          <w:lang w:val="uk-UA"/>
        </w:rPr>
        <w:t xml:space="preserve">більш глибоких рівнях вкладеності. Визначається знаком </w:t>
      </w:r>
      <w:r w:rsidR="00075833" w:rsidRPr="00BD02BE">
        <w:rPr>
          <w:lang w:val="uk-UA"/>
        </w:rPr>
        <w:t>&gt;</w:t>
      </w:r>
      <w:r w:rsidRPr="00BD02BE">
        <w:rPr>
          <w:lang w:val="uk-UA"/>
        </w:rPr>
        <w:t>.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body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h1&gt;Комбінатори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/h1&gt;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p&gt;Що це і навіщо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header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Перший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    &lt;p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Другий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header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section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Третій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Четвертий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section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footer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П'ятий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Шостий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footer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Кінець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body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lastRenderedPageBreak/>
        <w:t>Приклад - CSS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body</w:t>
      </w:r>
      <w:proofErr w:type="spellEnd"/>
      <w:r w:rsidRPr="00BD02BE">
        <w:rPr>
          <w:rFonts w:ascii="Courier New" w:hAnsi="Courier New" w:cs="Courier New"/>
          <w:lang w:val="uk-UA"/>
        </w:rPr>
        <w:t xml:space="preserve"> &gt; p {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25px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bisque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 xml:space="preserve">Вплив селектора спостерігається </w:t>
      </w:r>
      <w:r w:rsidR="009706A8">
        <w:rPr>
          <w:lang w:val="uk-UA"/>
        </w:rPr>
        <w:t>лише</w:t>
      </w:r>
      <w:r w:rsidRPr="00BD02BE">
        <w:rPr>
          <w:lang w:val="uk-UA"/>
        </w:rPr>
        <w:t xml:space="preserve"> на ті параграфи, які безпосередньо успадковуються від &lt;</w:t>
      </w:r>
      <w:proofErr w:type="spellStart"/>
      <w:r w:rsidRPr="00BD02BE">
        <w:rPr>
          <w:lang w:val="uk-UA"/>
        </w:rPr>
        <w:t>body</w:t>
      </w:r>
      <w:proofErr w:type="spellEnd"/>
      <w:r w:rsidRPr="00BD02BE">
        <w:rPr>
          <w:lang w:val="uk-UA"/>
        </w:rPr>
        <w:t>&gt; (з текстом Що це навіщо і Кінець ).</w:t>
      </w:r>
    </w:p>
    <w:p w:rsidR="003770FC" w:rsidRPr="00BD02BE" w:rsidRDefault="00075833" w:rsidP="00743BC6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4911170B" wp14:editId="35FD053A">
            <wp:extent cx="5682297" cy="34480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5556" cy="345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C6" w:rsidRPr="00BD02BE" w:rsidRDefault="00743BC6" w:rsidP="00743BC6">
      <w:pPr>
        <w:jc w:val="center"/>
        <w:rPr>
          <w:lang w:val="uk-UA"/>
        </w:rPr>
      </w:pPr>
      <w:r w:rsidRPr="00BD02BE">
        <w:rPr>
          <w:lang w:val="uk-UA"/>
        </w:rPr>
        <w:t>Рис. Селектор дочірніх елементів</w:t>
      </w:r>
    </w:p>
    <w:p w:rsidR="003770FC" w:rsidRPr="00BD02BE" w:rsidRDefault="003770FC" w:rsidP="003770FC">
      <w:pPr>
        <w:pStyle w:val="3"/>
        <w:rPr>
          <w:i/>
          <w:lang w:val="uk-UA"/>
        </w:rPr>
      </w:pPr>
      <w:r w:rsidRPr="00BD02BE">
        <w:rPr>
          <w:i/>
          <w:lang w:val="uk-UA"/>
        </w:rPr>
        <w:t>Селектор першого сусіда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Коли 2 елементи на сторінці йдуть один за одним на одному рівні DOM-дерева, можна застосувати комбін</w:t>
      </w:r>
      <w:r w:rsidR="00DD667F">
        <w:rPr>
          <w:lang w:val="uk-UA"/>
        </w:rPr>
        <w:t>атор першого сусіда</w:t>
      </w:r>
      <w:r w:rsidRPr="00BD02BE">
        <w:rPr>
          <w:lang w:val="uk-UA"/>
        </w:rPr>
        <w:t>. Для цього використовується знак +.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&lt;h1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Комбінатори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/h1&gt;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Що це і навіщо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header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Перший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Другий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header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section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Третій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Четвертий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section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footer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lastRenderedPageBreak/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П'ятий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Шостий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footer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Кінець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h1 + p {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25px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burlywood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4D4C34" w:rsidRPr="00BD02BE" w:rsidRDefault="003770FC" w:rsidP="003770FC">
      <w:pPr>
        <w:rPr>
          <w:lang w:val="uk-UA"/>
        </w:rPr>
      </w:pPr>
      <w:r w:rsidRPr="00BD02BE">
        <w:rPr>
          <w:lang w:val="uk-UA"/>
        </w:rPr>
        <w:t>Колір і шрифт змінився лише в першого параграфа, що йде після тег</w:t>
      </w:r>
      <w:r w:rsidR="00DD667F">
        <w:rPr>
          <w:lang w:val="uk-UA"/>
        </w:rPr>
        <w:t>у</w:t>
      </w:r>
      <w:r w:rsidRPr="00BD02BE">
        <w:rPr>
          <w:lang w:val="uk-UA"/>
        </w:rPr>
        <w:t xml:space="preserve"> &lt;h1&gt; і з ним одному рівні ієрархії.</w:t>
      </w:r>
    </w:p>
    <w:p w:rsidR="003770FC" w:rsidRPr="00BD02BE" w:rsidRDefault="00435E3E" w:rsidP="00743BC6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4F895D94" wp14:editId="7E52A869">
            <wp:extent cx="5476875" cy="3310898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8096" cy="331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C6" w:rsidRPr="00BD02BE" w:rsidRDefault="00743BC6" w:rsidP="00743BC6">
      <w:pPr>
        <w:jc w:val="center"/>
        <w:rPr>
          <w:lang w:val="uk-UA"/>
        </w:rPr>
      </w:pPr>
      <w:r w:rsidRPr="00BD02BE">
        <w:rPr>
          <w:lang w:val="uk-UA"/>
        </w:rPr>
        <w:t>Рис. Селектор першого сусіда</w:t>
      </w:r>
    </w:p>
    <w:p w:rsidR="003770FC" w:rsidRPr="00BD02BE" w:rsidRDefault="003770FC" w:rsidP="003770FC">
      <w:pPr>
        <w:pStyle w:val="3"/>
        <w:rPr>
          <w:i/>
          <w:lang w:val="uk-UA"/>
        </w:rPr>
      </w:pPr>
      <w:r w:rsidRPr="00BD02BE">
        <w:rPr>
          <w:i/>
          <w:lang w:val="uk-UA"/>
        </w:rPr>
        <w:t xml:space="preserve">Селектор </w:t>
      </w:r>
      <w:r w:rsidR="00743BC6" w:rsidRPr="00BD02BE">
        <w:rPr>
          <w:i/>
          <w:lang w:val="uk-UA"/>
        </w:rPr>
        <w:t>в</w:t>
      </w:r>
      <w:r w:rsidRPr="00BD02BE">
        <w:rPr>
          <w:i/>
          <w:lang w:val="uk-UA"/>
        </w:rPr>
        <w:t>сіх сусідів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 xml:space="preserve">Вибираються всі сусіди, що йдуть далі (тобто, що знаходяться на одному рівні ієрархії </w:t>
      </w:r>
      <w:r w:rsidR="00435E3E" w:rsidRPr="00BD02BE">
        <w:rPr>
          <w:lang w:val="uk-UA"/>
        </w:rPr>
        <w:t>елементи). Задаються символом ~</w:t>
      </w:r>
      <w:r w:rsidRPr="00BD02BE">
        <w:rPr>
          <w:lang w:val="uk-UA"/>
        </w:rPr>
        <w:t>.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&lt;h1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Комбінатори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/h1&gt;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Що це і навіщо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q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Якась цитата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/q&gt;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Перший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Другий параграф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Кінець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lastRenderedPageBreak/>
        <w:t>Приклад - CSS</w:t>
      </w:r>
    </w:p>
    <w:p w:rsidR="00435E3E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 xml:space="preserve"> ~ p, 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q ~ p {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25px;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burlywood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Як видно, змінено лише параграфи з текстом Перший параграф, Другий параграф та Кінець як сусідн</w:t>
      </w:r>
      <w:r w:rsidR="00DD667F">
        <w:rPr>
          <w:lang w:val="uk-UA"/>
        </w:rPr>
        <w:t>і і наступні після початкових (</w:t>
      </w:r>
      <w:r w:rsidRPr="00BD02BE">
        <w:rPr>
          <w:lang w:val="uk-UA"/>
        </w:rPr>
        <w:t xml:space="preserve">q і </w:t>
      </w:r>
      <w:proofErr w:type="spellStart"/>
      <w:r w:rsidRPr="00BD02BE">
        <w:rPr>
          <w:lang w:val="uk-UA"/>
        </w:rPr>
        <w:t>article</w:t>
      </w:r>
      <w:proofErr w:type="spellEnd"/>
      <w:r w:rsidRPr="00BD02BE">
        <w:rPr>
          <w:lang w:val="uk-UA"/>
        </w:rPr>
        <w:t xml:space="preserve"> відповідно).</w:t>
      </w:r>
    </w:p>
    <w:p w:rsidR="003770FC" w:rsidRPr="00BD02BE" w:rsidRDefault="00435E3E" w:rsidP="00743BC6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318DA751" wp14:editId="24B11AD2">
            <wp:extent cx="5730240" cy="3461686"/>
            <wp:effectExtent l="0" t="0" r="381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3806" cy="34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C6" w:rsidRPr="00BD02BE" w:rsidRDefault="00743BC6" w:rsidP="00743BC6">
      <w:pPr>
        <w:jc w:val="center"/>
        <w:rPr>
          <w:lang w:val="uk-UA"/>
        </w:rPr>
      </w:pPr>
      <w:r w:rsidRPr="00BD02BE">
        <w:rPr>
          <w:lang w:val="uk-UA"/>
        </w:rPr>
        <w:t>Рис. Селектор всіх сусідів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Застосовуючи різні техніки комбінування селекторів, мож</w:t>
      </w:r>
      <w:r w:rsidR="00DD667F">
        <w:rPr>
          <w:lang w:val="uk-UA"/>
        </w:rPr>
        <w:t>на</w:t>
      </w:r>
      <w:r w:rsidRPr="00BD02BE">
        <w:rPr>
          <w:lang w:val="uk-UA"/>
        </w:rPr>
        <w:t xml:space="preserve"> задавати унікальні властивості для різних частин веб-сторінки при мінімізації обсягів коду та виключення дублювання.</w:t>
      </w:r>
    </w:p>
    <w:p w:rsidR="003770FC" w:rsidRPr="00BD02BE" w:rsidRDefault="003770FC" w:rsidP="003770FC">
      <w:pPr>
        <w:pStyle w:val="2"/>
        <w:rPr>
          <w:lang w:val="uk-UA"/>
        </w:rPr>
      </w:pPr>
      <w:r w:rsidRPr="00BD02BE">
        <w:rPr>
          <w:lang w:val="uk-UA"/>
        </w:rPr>
        <w:t>Принципи роботи CSS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Працюючи з каскадними таблицями стилів виникають ситуації, коли не зрозуміло, як</w:t>
      </w:r>
      <w:r w:rsidR="00DD667F">
        <w:rPr>
          <w:lang w:val="uk-UA"/>
        </w:rPr>
        <w:t>а</w:t>
      </w:r>
      <w:r w:rsidRPr="00BD02BE">
        <w:rPr>
          <w:lang w:val="uk-UA"/>
        </w:rPr>
        <w:t xml:space="preserve"> </w:t>
      </w:r>
      <w:r w:rsidR="00DD667F" w:rsidRPr="00BD02BE">
        <w:rPr>
          <w:lang w:val="uk-UA"/>
        </w:rPr>
        <w:t xml:space="preserve">буде у результаті </w:t>
      </w:r>
      <w:r w:rsidRPr="00BD02BE">
        <w:rPr>
          <w:lang w:val="uk-UA"/>
        </w:rPr>
        <w:t>властивість того чи іншого елемента. Наприклад, ми задали розмір тексту для тег</w:t>
      </w:r>
      <w:r w:rsidR="00DD667F">
        <w:rPr>
          <w:lang w:val="uk-UA"/>
        </w:rPr>
        <w:t>у</w:t>
      </w:r>
      <w:r w:rsidRPr="00BD02BE">
        <w:rPr>
          <w:lang w:val="uk-UA"/>
        </w:rPr>
        <w:t xml:space="preserve"> &lt;</w:t>
      </w:r>
      <w:proofErr w:type="spellStart"/>
      <w:r w:rsidRPr="00BD02BE">
        <w:rPr>
          <w:lang w:val="uk-UA"/>
        </w:rPr>
        <w:t>body</w:t>
      </w:r>
      <w:proofErr w:type="spellEnd"/>
      <w:r w:rsidRPr="00BD02BE">
        <w:rPr>
          <w:lang w:val="uk-UA"/>
        </w:rPr>
        <w:t>&gt;</w:t>
      </w:r>
      <w:r w:rsidR="00743BC6" w:rsidRPr="00BD02BE">
        <w:rPr>
          <w:lang w:val="uk-UA"/>
        </w:rPr>
        <w:t>, а потім і для тег</w:t>
      </w:r>
      <w:r w:rsidR="00DD667F">
        <w:rPr>
          <w:lang w:val="uk-UA"/>
        </w:rPr>
        <w:t>у</w:t>
      </w:r>
      <w:r w:rsidR="00743BC6" w:rsidRPr="00BD02BE">
        <w:rPr>
          <w:lang w:val="uk-UA"/>
        </w:rPr>
        <w:t xml:space="preserve"> &lt;p&gt;</w:t>
      </w:r>
      <w:r w:rsidRPr="00BD02BE">
        <w:rPr>
          <w:lang w:val="uk-UA"/>
        </w:rPr>
        <w:t>. Виникає питання: якого розміру буде вміст параграфа? Таких ситуацій для формування складних таблиць стилів можливе б</w:t>
      </w:r>
      <w:r w:rsidR="00DD667F">
        <w:rPr>
          <w:lang w:val="uk-UA"/>
        </w:rPr>
        <w:t>агато</w:t>
      </w:r>
      <w:r w:rsidRPr="00BD02BE">
        <w:rPr>
          <w:lang w:val="uk-UA"/>
        </w:rPr>
        <w:t xml:space="preserve">. 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Для розуміння пріоритетів успадкування стилів визначено принципи роботи CSS .</w:t>
      </w:r>
    </w:p>
    <w:p w:rsidR="003770FC" w:rsidRPr="00BD02BE" w:rsidRDefault="003770FC" w:rsidP="003770FC">
      <w:pPr>
        <w:pStyle w:val="3"/>
        <w:rPr>
          <w:lang w:val="uk-UA"/>
        </w:rPr>
      </w:pPr>
      <w:proofErr w:type="spellStart"/>
      <w:r w:rsidRPr="00BD02BE">
        <w:rPr>
          <w:lang w:val="uk-UA"/>
        </w:rPr>
        <w:t>Каскадність</w:t>
      </w:r>
      <w:proofErr w:type="spellEnd"/>
      <w:r w:rsidRPr="00BD02BE">
        <w:rPr>
          <w:lang w:val="uk-UA"/>
        </w:rPr>
        <w:t xml:space="preserve"> (</w:t>
      </w:r>
      <w:proofErr w:type="spellStart"/>
      <w:r w:rsidRPr="00BD02BE">
        <w:rPr>
          <w:lang w:val="uk-UA"/>
        </w:rPr>
        <w:t>Cascade</w:t>
      </w:r>
      <w:proofErr w:type="spellEnd"/>
      <w:r w:rsidRPr="00BD02BE">
        <w:rPr>
          <w:lang w:val="uk-UA"/>
        </w:rPr>
        <w:t>)</w:t>
      </w:r>
    </w:p>
    <w:p w:rsidR="003770FC" w:rsidRPr="00BD02BE" w:rsidRDefault="003770FC" w:rsidP="003770FC">
      <w:pPr>
        <w:rPr>
          <w:lang w:val="uk-UA"/>
        </w:rPr>
      </w:pPr>
      <w:proofErr w:type="spellStart"/>
      <w:r w:rsidRPr="00BD02BE">
        <w:rPr>
          <w:lang w:val="uk-UA"/>
        </w:rPr>
        <w:t>Каскадність</w:t>
      </w:r>
      <w:proofErr w:type="spellEnd"/>
      <w:r w:rsidRPr="00BD02BE">
        <w:rPr>
          <w:lang w:val="uk-UA"/>
        </w:rPr>
        <w:t xml:space="preserve"> </w:t>
      </w:r>
      <w:r w:rsidR="00DD667F">
        <w:rPr>
          <w:lang w:val="uk-UA"/>
        </w:rPr>
        <w:t>це</w:t>
      </w:r>
      <w:r w:rsidRPr="00BD02BE">
        <w:rPr>
          <w:lang w:val="uk-UA"/>
        </w:rPr>
        <w:t xml:space="preserve"> можливість застосування стилів з різних джерел до того самого об'єкта. Браузеру необхідно розібратися з тим, як відображати елемент. 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Для цього ви</w:t>
      </w:r>
      <w:r w:rsidR="00DD667F">
        <w:rPr>
          <w:lang w:val="uk-UA"/>
        </w:rPr>
        <w:t>будов</w:t>
      </w:r>
      <w:r w:rsidRPr="00BD02BE">
        <w:rPr>
          <w:lang w:val="uk-UA"/>
        </w:rPr>
        <w:t>ується черга пріоритетів у наступному порядку (від найнижчого до максимально значущого):</w:t>
      </w:r>
    </w:p>
    <w:p w:rsidR="003770FC" w:rsidRPr="00BD02BE" w:rsidRDefault="003770FC" w:rsidP="003770FC">
      <w:pPr>
        <w:pStyle w:val="a7"/>
        <w:numPr>
          <w:ilvl w:val="0"/>
          <w:numId w:val="21"/>
        </w:numPr>
        <w:rPr>
          <w:lang w:val="uk-UA"/>
        </w:rPr>
      </w:pPr>
      <w:r w:rsidRPr="00BD02BE">
        <w:rPr>
          <w:lang w:val="uk-UA"/>
        </w:rPr>
        <w:lastRenderedPageBreak/>
        <w:t xml:space="preserve">Таблиці стилів браузера (у багатьох </w:t>
      </w:r>
      <w:r w:rsidR="00DD667F">
        <w:rPr>
          <w:lang w:val="uk-UA"/>
        </w:rPr>
        <w:t>браузерах</w:t>
      </w:r>
      <w:r w:rsidRPr="00BD02BE">
        <w:rPr>
          <w:lang w:val="uk-UA"/>
        </w:rPr>
        <w:t xml:space="preserve"> для різних елементів визначено стандартні стилі – шрифти, відступи, межі, розміри).</w:t>
      </w:r>
    </w:p>
    <w:p w:rsidR="003770FC" w:rsidRPr="00BD02BE" w:rsidRDefault="003770FC" w:rsidP="003770FC">
      <w:pPr>
        <w:pStyle w:val="a7"/>
        <w:numPr>
          <w:ilvl w:val="0"/>
          <w:numId w:val="21"/>
        </w:numPr>
        <w:rPr>
          <w:lang w:val="uk-UA"/>
        </w:rPr>
      </w:pPr>
      <w:r w:rsidRPr="00BD02BE">
        <w:rPr>
          <w:lang w:val="uk-UA"/>
        </w:rPr>
        <w:t>Таблиці стилів користувача (відвідувач сайту може заздалегідь налаштувати відображення тегів у браузері. Якщо вони не перевизначені розробниками, то будуть використані).</w:t>
      </w:r>
    </w:p>
    <w:p w:rsidR="003770FC" w:rsidRPr="00BD02BE" w:rsidRDefault="003770FC" w:rsidP="003770FC">
      <w:pPr>
        <w:pStyle w:val="a7"/>
        <w:numPr>
          <w:ilvl w:val="0"/>
          <w:numId w:val="21"/>
        </w:numPr>
        <w:rPr>
          <w:lang w:val="uk-UA"/>
        </w:rPr>
      </w:pPr>
      <w:r w:rsidRPr="00BD02BE">
        <w:rPr>
          <w:lang w:val="uk-UA"/>
        </w:rPr>
        <w:t>Таблиці стилів розробника (</w:t>
      </w:r>
      <w:r w:rsidR="00DD667F">
        <w:rPr>
          <w:lang w:val="uk-UA"/>
        </w:rPr>
        <w:t>розробник</w:t>
      </w:r>
      <w:r w:rsidRPr="00BD02BE">
        <w:rPr>
          <w:lang w:val="uk-UA"/>
        </w:rPr>
        <w:t xml:space="preserve"> задає параметри елементам, які за пріоритетом вищі, ніж два попередні типи. Це розраховано на максимальну схожість зовнішнього вигляду ресурсу у користувачів).</w:t>
      </w:r>
    </w:p>
    <w:p w:rsidR="003770FC" w:rsidRPr="00BD02BE" w:rsidRDefault="003770FC" w:rsidP="003770FC">
      <w:pPr>
        <w:pStyle w:val="a7"/>
        <w:numPr>
          <w:ilvl w:val="0"/>
          <w:numId w:val="21"/>
        </w:numPr>
        <w:rPr>
          <w:lang w:val="uk-UA"/>
        </w:rPr>
      </w:pPr>
      <w:r w:rsidRPr="00BD02BE">
        <w:rPr>
          <w:lang w:val="uk-UA"/>
        </w:rPr>
        <w:t>Стилі браузера !</w:t>
      </w:r>
      <w:proofErr w:type="spellStart"/>
      <w:r w:rsidRPr="00BD02BE">
        <w:rPr>
          <w:lang w:val="uk-UA"/>
        </w:rPr>
        <w:t>important</w:t>
      </w:r>
      <w:proofErr w:type="spellEnd"/>
      <w:r w:rsidRPr="00BD02BE">
        <w:rPr>
          <w:lang w:val="uk-UA"/>
        </w:rPr>
        <w:t xml:space="preserve"> (значення !</w:t>
      </w:r>
      <w:proofErr w:type="spellStart"/>
      <w:r w:rsidRPr="00BD02BE">
        <w:rPr>
          <w:lang w:val="uk-UA"/>
        </w:rPr>
        <w:t>important</w:t>
      </w:r>
      <w:proofErr w:type="spellEnd"/>
      <w:r w:rsidRPr="00BD02BE">
        <w:rPr>
          <w:lang w:val="uk-UA"/>
        </w:rPr>
        <w:t xml:space="preserve"> у будь-якої якості має підвищений пріоритет).</w:t>
      </w:r>
    </w:p>
    <w:p w:rsidR="003770FC" w:rsidRPr="00BD02BE" w:rsidRDefault="003770FC" w:rsidP="003770FC">
      <w:pPr>
        <w:pStyle w:val="a7"/>
        <w:numPr>
          <w:ilvl w:val="0"/>
          <w:numId w:val="21"/>
        </w:numPr>
        <w:rPr>
          <w:lang w:val="uk-UA"/>
        </w:rPr>
      </w:pPr>
      <w:r w:rsidRPr="00BD02BE">
        <w:rPr>
          <w:lang w:val="uk-UA"/>
        </w:rPr>
        <w:t>Стилі користувача !</w:t>
      </w:r>
      <w:proofErr w:type="spellStart"/>
      <w:r w:rsidRPr="00BD02BE">
        <w:rPr>
          <w:lang w:val="uk-UA"/>
        </w:rPr>
        <w:t>important</w:t>
      </w:r>
      <w:proofErr w:type="spellEnd"/>
      <w:r w:rsidRPr="00BD02BE">
        <w:rPr>
          <w:lang w:val="uk-UA"/>
        </w:rPr>
        <w:t xml:space="preserve"> (користувач також може примусово викликати певний стиль, встановивши значення !</w:t>
      </w:r>
      <w:proofErr w:type="spellStart"/>
      <w:r w:rsidRPr="00BD02BE">
        <w:rPr>
          <w:lang w:val="uk-UA"/>
        </w:rPr>
        <w:t>important</w:t>
      </w:r>
      <w:proofErr w:type="spellEnd"/>
      <w:r w:rsidRPr="00BD02BE">
        <w:rPr>
          <w:lang w:val="uk-UA"/>
        </w:rPr>
        <w:t>).</w:t>
      </w:r>
    </w:p>
    <w:p w:rsidR="003770FC" w:rsidRPr="00BD02BE" w:rsidRDefault="003770FC" w:rsidP="003770FC">
      <w:pPr>
        <w:pStyle w:val="a7"/>
        <w:numPr>
          <w:ilvl w:val="0"/>
          <w:numId w:val="21"/>
        </w:numPr>
        <w:rPr>
          <w:lang w:val="uk-UA"/>
        </w:rPr>
      </w:pPr>
      <w:r w:rsidRPr="00BD02BE">
        <w:rPr>
          <w:lang w:val="uk-UA"/>
        </w:rPr>
        <w:t xml:space="preserve">Стилі розробника ! </w:t>
      </w:r>
      <w:proofErr w:type="spellStart"/>
      <w:r w:rsidRPr="00BD02BE">
        <w:rPr>
          <w:lang w:val="uk-UA"/>
        </w:rPr>
        <w:t>Important</w:t>
      </w:r>
      <w:proofErr w:type="spellEnd"/>
      <w:r w:rsidRPr="00BD02BE">
        <w:rPr>
          <w:lang w:val="uk-UA"/>
        </w:rPr>
        <w:t xml:space="preserve"> (максимально високий пріоритет).</w:t>
      </w:r>
    </w:p>
    <w:p w:rsidR="003770FC" w:rsidRPr="00BD02BE" w:rsidRDefault="00FB4155" w:rsidP="00743BC6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79B7A839" wp14:editId="4157CDC3">
            <wp:extent cx="4572000" cy="37433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C6" w:rsidRPr="00BD02BE" w:rsidRDefault="00743BC6" w:rsidP="00743BC6">
      <w:pPr>
        <w:jc w:val="center"/>
        <w:rPr>
          <w:lang w:val="uk-UA"/>
        </w:rPr>
      </w:pPr>
      <w:r w:rsidRPr="00BD02BE">
        <w:rPr>
          <w:lang w:val="uk-UA"/>
        </w:rPr>
        <w:t>Рис. Черга пріоритетів стилів</w:t>
      </w:r>
    </w:p>
    <w:p w:rsidR="003770FC" w:rsidRPr="00BD02BE" w:rsidRDefault="003770FC" w:rsidP="003770FC">
      <w:pPr>
        <w:pStyle w:val="3"/>
        <w:rPr>
          <w:lang w:val="uk-UA"/>
        </w:rPr>
      </w:pPr>
      <w:r w:rsidRPr="00BD02BE">
        <w:rPr>
          <w:lang w:val="uk-UA"/>
        </w:rPr>
        <w:t>Пріоритетність застосування стилів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Значення !</w:t>
      </w:r>
      <w:proofErr w:type="spellStart"/>
      <w:r w:rsidRPr="00BD02BE">
        <w:rPr>
          <w:lang w:val="uk-UA"/>
        </w:rPr>
        <w:t>important</w:t>
      </w:r>
      <w:proofErr w:type="spellEnd"/>
      <w:r w:rsidRPr="00BD02BE">
        <w:rPr>
          <w:lang w:val="uk-UA"/>
        </w:rPr>
        <w:t xml:space="preserve"> не рекомендується встановлювати, але в деяких випадках можуть використовуватися для впевненості спрацьовування стилізації. 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 xml:space="preserve">Як бачимо, стилі розробника вищі за пріоритетом, ніж усі інші. Якщо вони встановлені, </w:t>
      </w:r>
      <w:r w:rsidR="00DD667F">
        <w:rPr>
          <w:lang w:val="uk-UA"/>
        </w:rPr>
        <w:t xml:space="preserve">то </w:t>
      </w:r>
      <w:r w:rsidRPr="00BD02BE">
        <w:rPr>
          <w:lang w:val="uk-UA"/>
        </w:rPr>
        <w:t>відображатимуться. В іншому випадку «рішення» приймає браузер або налаштування користувача.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&lt;h1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Основна сторінка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/h1&gt;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Важливий вміст статті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lastRenderedPageBreak/>
        <w:t>&lt;/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footer</w:t>
      </w:r>
      <w:proofErr w:type="spellEnd"/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 xml:space="preserve">Сайт розроблений </w:t>
      </w:r>
      <w:r w:rsidR="00FB4155" w:rsidRPr="00BD02BE">
        <w:rPr>
          <w:rFonts w:ascii="Courier New" w:hAnsi="Courier New" w:cs="Courier New"/>
          <w:lang w:val="uk-UA"/>
        </w:rPr>
        <w:t>site.com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footer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p {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24px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chocolate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lightblue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 xml:space="preserve">Отже, для параграфа змінили фон, колір та розмір шрифту. Тим не менш, він має й інші властивості, успадковані від браузера. Їх можна переглянути в консолі розробника (Клавіша F12 - </w:t>
      </w:r>
      <w:r w:rsidR="00391E0B" w:rsidRPr="00BD02BE">
        <w:rPr>
          <w:lang w:val="uk-UA"/>
        </w:rPr>
        <w:t>&gt;</w:t>
      </w:r>
      <w:r w:rsidRPr="00BD02BE">
        <w:rPr>
          <w:lang w:val="uk-UA"/>
        </w:rPr>
        <w:t>Стилі ):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Приклад - Консоль розробника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p {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display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block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margin-block-start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1em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margin-block-end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1em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margin-inline-start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margin-inline-end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3770FC" w:rsidRPr="00BD02BE" w:rsidRDefault="00991CC7" w:rsidP="005020E0">
      <w:pPr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6151F2EE" wp14:editId="6B630878">
            <wp:extent cx="6120765" cy="371538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0FC" w:rsidRPr="00BD02BE" w:rsidRDefault="00743BC6" w:rsidP="003770FC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3770FC" w:rsidRPr="00BD02BE">
        <w:rPr>
          <w:lang w:val="uk-UA"/>
        </w:rPr>
        <w:t>Інструменти розробника - Стилі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Якщо одне з них змінити, то спрацює пріоритет іміджу розробника.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p {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font-size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24px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lastRenderedPageBreak/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chocolate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lightblue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margin-inline-start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25px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3770F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3770FC" w:rsidRPr="00BD02BE" w:rsidRDefault="003770FC" w:rsidP="003770FC">
      <w:pPr>
        <w:pStyle w:val="4"/>
        <w:rPr>
          <w:lang w:val="uk-UA"/>
        </w:rPr>
      </w:pPr>
      <w:r w:rsidRPr="00BD02BE">
        <w:rPr>
          <w:lang w:val="uk-UA"/>
        </w:rPr>
        <w:t>Приклад - Консоль розробника</w:t>
      </w:r>
    </w:p>
    <w:p w:rsidR="003770FC" w:rsidRPr="00BD02BE" w:rsidRDefault="003770F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p {</w:t>
      </w:r>
    </w:p>
    <w:p w:rsidR="003770FC" w:rsidRPr="00BD02BE" w:rsidRDefault="003770F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display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block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margin-block-start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1em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margin-block-end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1em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margin-inline-start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margin-inline-end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3770FC" w:rsidRPr="00BD02BE" w:rsidRDefault="003770F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3770FC" w:rsidRPr="00BD02BE" w:rsidRDefault="003770FC" w:rsidP="003770FC">
      <w:pPr>
        <w:rPr>
          <w:lang w:val="uk-UA"/>
        </w:rPr>
      </w:pPr>
      <w:r w:rsidRPr="00BD02BE">
        <w:rPr>
          <w:lang w:val="uk-UA"/>
        </w:rPr>
        <w:t>Тепер абзац отримав відступ ліворуч на 25 пікселів на першому рядку.</w:t>
      </w:r>
    </w:p>
    <w:p w:rsidR="003770FC" w:rsidRPr="00BD02BE" w:rsidRDefault="00991CC7" w:rsidP="005020E0">
      <w:pPr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7BBBD50C" wp14:editId="4D96A1AF">
            <wp:extent cx="6120765" cy="3695065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A5C" w:rsidRPr="00BD02BE" w:rsidRDefault="00743BC6" w:rsidP="00A14A5C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A14A5C" w:rsidRPr="00BD02BE">
        <w:rPr>
          <w:lang w:val="uk-UA"/>
        </w:rPr>
        <w:t>Інструменти розробника - Стилі</w:t>
      </w:r>
    </w:p>
    <w:p w:rsidR="00A14A5C" w:rsidRPr="00BD02BE" w:rsidRDefault="00A14A5C" w:rsidP="00A14A5C">
      <w:pPr>
        <w:pStyle w:val="3"/>
        <w:rPr>
          <w:lang w:val="uk-UA"/>
        </w:rPr>
      </w:pPr>
      <w:r w:rsidRPr="00BD02BE">
        <w:rPr>
          <w:lang w:val="uk-UA"/>
        </w:rPr>
        <w:t>Специфіка (</w:t>
      </w:r>
      <w:proofErr w:type="spellStart"/>
      <w:r w:rsidRPr="00BD02BE">
        <w:rPr>
          <w:lang w:val="uk-UA"/>
        </w:rPr>
        <w:t>Specificity</w:t>
      </w:r>
      <w:proofErr w:type="spellEnd"/>
      <w:r w:rsidRPr="00BD02BE">
        <w:rPr>
          <w:lang w:val="uk-UA"/>
        </w:rPr>
        <w:t>)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Відповідає за пріоритет застосування стилів до елеме</w:t>
      </w:r>
      <w:r w:rsidR="00DD667F">
        <w:rPr>
          <w:lang w:val="uk-UA"/>
        </w:rPr>
        <w:t>нтів залежно від типу селектора</w:t>
      </w:r>
      <w:r w:rsidRPr="00BD02BE">
        <w:rPr>
          <w:lang w:val="uk-UA"/>
        </w:rPr>
        <w:t xml:space="preserve">. </w:t>
      </w:r>
      <w:r w:rsidR="00DD667F">
        <w:rPr>
          <w:lang w:val="uk-UA"/>
        </w:rPr>
        <w:t xml:space="preserve"> </w:t>
      </w:r>
      <w:r w:rsidRPr="00BD02BE">
        <w:rPr>
          <w:lang w:val="uk-UA"/>
        </w:rPr>
        <w:t xml:space="preserve">Специфіка передбачає завдання ваг конкретним правилам. Вища його величина визначає підсумкове значення відображуваного властивості. 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Ланцюжок пріоритетів виглядає так (у порядку збільшення значущості):</w:t>
      </w:r>
    </w:p>
    <w:p w:rsidR="00A14A5C" w:rsidRPr="00BD02BE" w:rsidRDefault="00A14A5C" w:rsidP="00A14A5C">
      <w:pPr>
        <w:pStyle w:val="a7"/>
        <w:numPr>
          <w:ilvl w:val="0"/>
          <w:numId w:val="22"/>
        </w:numPr>
        <w:rPr>
          <w:lang w:val="uk-UA"/>
        </w:rPr>
      </w:pPr>
      <w:r w:rsidRPr="00BD02BE">
        <w:rPr>
          <w:lang w:val="uk-UA"/>
        </w:rPr>
        <w:t xml:space="preserve">Селектори елементів та </w:t>
      </w:r>
      <w:proofErr w:type="spellStart"/>
      <w:r w:rsidRPr="00BD02BE">
        <w:rPr>
          <w:lang w:val="uk-UA"/>
        </w:rPr>
        <w:t>псевдоелементів</w:t>
      </w:r>
      <w:proofErr w:type="spellEnd"/>
      <w:r w:rsidRPr="00BD02BE">
        <w:rPr>
          <w:lang w:val="uk-UA"/>
        </w:rPr>
        <w:t xml:space="preserve"> (вибирається к</w:t>
      </w:r>
      <w:r w:rsidR="00DD667F">
        <w:rPr>
          <w:lang w:val="uk-UA"/>
        </w:rPr>
        <w:t>онкретний тег або його частина).</w:t>
      </w:r>
    </w:p>
    <w:p w:rsidR="00A14A5C" w:rsidRPr="00BD02BE" w:rsidRDefault="00A14A5C" w:rsidP="00A14A5C">
      <w:pPr>
        <w:pStyle w:val="a7"/>
        <w:numPr>
          <w:ilvl w:val="0"/>
          <w:numId w:val="22"/>
        </w:numPr>
        <w:rPr>
          <w:lang w:val="uk-UA"/>
        </w:rPr>
      </w:pPr>
      <w:r w:rsidRPr="00BD02BE">
        <w:rPr>
          <w:lang w:val="uk-UA"/>
        </w:rPr>
        <w:t xml:space="preserve">Селектори класів, атрибутів та </w:t>
      </w:r>
      <w:proofErr w:type="spellStart"/>
      <w:r w:rsidRPr="00BD02BE">
        <w:rPr>
          <w:lang w:val="uk-UA"/>
        </w:rPr>
        <w:t>псевдокласів</w:t>
      </w:r>
      <w:proofErr w:type="spellEnd"/>
      <w:r w:rsidRPr="00BD02BE">
        <w:rPr>
          <w:lang w:val="uk-UA"/>
        </w:rPr>
        <w:t xml:space="preserve"> (вибір на підставі класу, специфічного атрибуту або стан</w:t>
      </w:r>
      <w:r w:rsidR="00DD667F">
        <w:rPr>
          <w:lang w:val="uk-UA"/>
        </w:rPr>
        <w:t>у класу).</w:t>
      </w:r>
    </w:p>
    <w:p w:rsidR="003770FC" w:rsidRPr="00BD02BE" w:rsidRDefault="00A14A5C" w:rsidP="00A14A5C">
      <w:pPr>
        <w:pStyle w:val="a7"/>
        <w:numPr>
          <w:ilvl w:val="0"/>
          <w:numId w:val="22"/>
        </w:numPr>
        <w:rPr>
          <w:lang w:val="uk-UA"/>
        </w:rPr>
      </w:pPr>
      <w:r w:rsidRPr="00BD02BE">
        <w:rPr>
          <w:lang w:val="uk-UA"/>
        </w:rPr>
        <w:lastRenderedPageBreak/>
        <w:t>Селектори ідентифікаторів (оскільки задаються в єдиному екземплярі на сторінці, то мають максимальну вагу).</w:t>
      </w:r>
    </w:p>
    <w:p w:rsidR="00A14A5C" w:rsidRPr="00BD02BE" w:rsidRDefault="00991CC7" w:rsidP="005020E0">
      <w:pPr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59EF1CD3" wp14:editId="54D5A602">
            <wp:extent cx="5191125" cy="37528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A5C" w:rsidRPr="00BD02BE" w:rsidRDefault="00743BC6" w:rsidP="00A14A5C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A14A5C" w:rsidRPr="00BD02BE">
        <w:rPr>
          <w:lang w:val="uk-UA"/>
        </w:rPr>
        <w:t>Пріоритетність застосування стилів до елементів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Комбінатори, глобальний селектор (зірочка), </w:t>
      </w:r>
      <w:proofErr w:type="spellStart"/>
      <w:r w:rsidRPr="00BD02BE">
        <w:rPr>
          <w:lang w:val="uk-UA"/>
        </w:rPr>
        <w:t>псевдоклас</w:t>
      </w:r>
      <w:proofErr w:type="spellEnd"/>
      <w:r w:rsidRPr="00BD02BE">
        <w:rPr>
          <w:lang w:val="uk-UA"/>
        </w:rPr>
        <w:t xml:space="preserve"> заперечення :</w:t>
      </w:r>
      <w:proofErr w:type="spellStart"/>
      <w:r w:rsidRPr="00BD02BE">
        <w:rPr>
          <w:lang w:val="uk-UA"/>
        </w:rPr>
        <w:t>not</w:t>
      </w:r>
      <w:proofErr w:type="spellEnd"/>
      <w:r w:rsidRPr="00BD02BE">
        <w:rPr>
          <w:lang w:val="uk-UA"/>
        </w:rPr>
        <w:t>() – не впливають на специфічність. Для завдання максимального пріоритету на будь-якому рівні використовують !</w:t>
      </w:r>
      <w:proofErr w:type="spellStart"/>
      <w:r w:rsidRPr="00BD02BE">
        <w:rPr>
          <w:lang w:val="uk-UA"/>
        </w:rPr>
        <w:t>important</w:t>
      </w:r>
      <w:proofErr w:type="spellEnd"/>
      <w:r w:rsidRPr="00BD02BE">
        <w:rPr>
          <w:lang w:val="uk-UA"/>
        </w:rPr>
        <w:t xml:space="preserve"> , що знову ж таки не рекомендується (за рідкісними винятками). 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Важливо розуміти, що незалежно від порядку оголошення селекторів у файлі стилів їх пріоритет не змінюється (за винятком рівноправних).</w:t>
      </w:r>
    </w:p>
    <w:p w:rsidR="00A14A5C" w:rsidRPr="00BD02BE" w:rsidRDefault="00A14A5C" w:rsidP="00A14A5C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&lt;h1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Основна сторінка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/h1&gt;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id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main-content</w:t>
      </w:r>
      <w:proofErr w:type="spellEnd"/>
      <w:r w:rsidRPr="00BD02BE">
        <w:rPr>
          <w:rFonts w:ascii="Courier New" w:hAnsi="Courier New" w:cs="Courier New"/>
          <w:lang w:val="uk-UA"/>
        </w:rPr>
        <w:t>"</w:t>
      </w:r>
      <w:r w:rsidR="001A68D2" w:rsidRPr="00BD02BE">
        <w:rPr>
          <w:rFonts w:ascii="Courier New" w:hAnsi="Courier New" w:cs="Courier New"/>
          <w:lang w:val="uk-UA"/>
        </w:rPr>
        <w:t>&gt;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 xml:space="preserve">p </w:t>
      </w:r>
      <w:proofErr w:type="spellStart"/>
      <w:r w:rsidRPr="00BD02BE">
        <w:rPr>
          <w:rFonts w:ascii="Courier New" w:hAnsi="Courier New" w:cs="Courier New"/>
          <w:lang w:val="uk-UA"/>
        </w:rPr>
        <w:t>class</w:t>
      </w:r>
      <w:proofErr w:type="spellEnd"/>
      <w:r w:rsidR="001A68D2" w:rsidRPr="00BD02BE">
        <w:rPr>
          <w:rFonts w:ascii="Courier New" w:hAnsi="Courier New" w:cs="Courier New"/>
          <w:lang w:val="uk-UA"/>
        </w:rPr>
        <w:t>=</w:t>
      </w:r>
      <w:r w:rsidRPr="00BD02BE">
        <w:rPr>
          <w:rFonts w:ascii="Courier New" w:hAnsi="Courier New" w:cs="Courier New"/>
          <w:lang w:val="uk-UA"/>
        </w:rPr>
        <w:t>"</w:t>
      </w:r>
      <w:proofErr w:type="spellStart"/>
      <w:r w:rsidRPr="00BD02BE">
        <w:rPr>
          <w:rFonts w:ascii="Courier New" w:hAnsi="Courier New" w:cs="Courier New"/>
          <w:lang w:val="uk-UA"/>
        </w:rPr>
        <w:t>blue-paragraph</w:t>
      </w:r>
      <w:proofErr w:type="spellEnd"/>
      <w:r w:rsidRPr="00BD02BE">
        <w:rPr>
          <w:rFonts w:ascii="Courier New" w:hAnsi="Courier New" w:cs="Courier New"/>
          <w:lang w:val="uk-UA"/>
        </w:rPr>
        <w:t>"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Важливий вміст статті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&lt;/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A14A5C" w:rsidRPr="00BD02BE" w:rsidRDefault="00A14A5C" w:rsidP="00A14A5C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p {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cyan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#</w:t>
      </w:r>
      <w:proofErr w:type="spellStart"/>
      <w:r w:rsidRPr="00BD02BE">
        <w:rPr>
          <w:rFonts w:ascii="Courier New" w:hAnsi="Courier New" w:cs="Courier New"/>
          <w:lang w:val="uk-UA"/>
        </w:rPr>
        <w:t>main-content</w:t>
      </w:r>
      <w:proofErr w:type="spellEnd"/>
      <w:r w:rsidRPr="00BD02BE">
        <w:rPr>
          <w:rFonts w:ascii="Courier New" w:hAnsi="Courier New" w:cs="Courier New"/>
          <w:lang w:val="uk-UA"/>
        </w:rPr>
        <w:t xml:space="preserve"> p {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yellow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14A5C">
      <w:pPr>
        <w:spacing w:line="240" w:lineRule="auto"/>
        <w:rPr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 xml:space="preserve"> p {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red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.</w:t>
      </w:r>
      <w:proofErr w:type="spellStart"/>
      <w:r w:rsidRPr="00BD02BE">
        <w:rPr>
          <w:rFonts w:ascii="Courier New" w:hAnsi="Courier New" w:cs="Courier New"/>
          <w:lang w:val="uk-UA"/>
        </w:rPr>
        <w:t>blue-paragraph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lastRenderedPageBreak/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darkoliegreen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Оскільки ідентифікатор</w:t>
      </w:r>
      <w:r w:rsidR="00610303">
        <w:rPr>
          <w:lang w:val="uk-UA"/>
        </w:rPr>
        <w:t xml:space="preserve"> є</w:t>
      </w:r>
      <w:r w:rsidRPr="00BD02BE">
        <w:rPr>
          <w:lang w:val="uk-UA"/>
        </w:rPr>
        <w:t xml:space="preserve"> максимально пріоритетни</w:t>
      </w:r>
      <w:r w:rsidR="00610303">
        <w:rPr>
          <w:lang w:val="uk-UA"/>
        </w:rPr>
        <w:t>м</w:t>
      </w:r>
      <w:r w:rsidRPr="00BD02BE">
        <w:rPr>
          <w:lang w:val="uk-UA"/>
        </w:rPr>
        <w:t>, то колір фону всередині параграфа стане жовтим.</w:t>
      </w:r>
    </w:p>
    <w:p w:rsidR="00A14A5C" w:rsidRPr="00BD02BE" w:rsidRDefault="00991CC7" w:rsidP="00743BC6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79409E5F" wp14:editId="52A359B6">
            <wp:extent cx="5610225" cy="339151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6418" cy="33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C6" w:rsidRPr="00BD02BE" w:rsidRDefault="00743BC6" w:rsidP="00743BC6">
      <w:pPr>
        <w:jc w:val="center"/>
        <w:rPr>
          <w:lang w:val="uk-UA"/>
        </w:rPr>
      </w:pPr>
      <w:r w:rsidRPr="00BD02BE">
        <w:rPr>
          <w:lang w:val="uk-UA"/>
        </w:rPr>
        <w:t>Рис. Пріоритет застосування стилів до елементів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Якщо ж будь-якому іншому селектору привласнити !</w:t>
      </w:r>
      <w:proofErr w:type="spellStart"/>
      <w:r w:rsidRPr="00BD02BE">
        <w:rPr>
          <w:lang w:val="uk-UA"/>
        </w:rPr>
        <w:t>important</w:t>
      </w:r>
      <w:proofErr w:type="spellEnd"/>
      <w:r w:rsidRPr="00BD02BE">
        <w:rPr>
          <w:lang w:val="uk-UA"/>
        </w:rPr>
        <w:t xml:space="preserve">, </w:t>
      </w:r>
      <w:r w:rsidR="00610303">
        <w:rPr>
          <w:lang w:val="uk-UA"/>
        </w:rPr>
        <w:t>с</w:t>
      </w:r>
      <w:r w:rsidRPr="00BD02BE">
        <w:rPr>
          <w:lang w:val="uk-UA"/>
        </w:rPr>
        <w:t>працює він.</w:t>
      </w:r>
    </w:p>
    <w:p w:rsidR="00A14A5C" w:rsidRPr="00BD02BE" w:rsidRDefault="00A14A5C" w:rsidP="00A14A5C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A14A5C" w:rsidRPr="00BD02BE" w:rsidRDefault="00A14A5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p {</w:t>
      </w:r>
    </w:p>
    <w:p w:rsidR="00A14A5C" w:rsidRPr="00BD02BE" w:rsidRDefault="00A14A5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cyan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#</w:t>
      </w:r>
      <w:proofErr w:type="spellStart"/>
      <w:r w:rsidRPr="00BD02BE">
        <w:rPr>
          <w:rFonts w:ascii="Courier New" w:hAnsi="Courier New" w:cs="Courier New"/>
          <w:lang w:val="uk-UA"/>
        </w:rPr>
        <w:t>main-content</w:t>
      </w:r>
      <w:proofErr w:type="spellEnd"/>
      <w:r w:rsidRPr="00BD02BE">
        <w:rPr>
          <w:rFonts w:ascii="Courier New" w:hAnsi="Courier New" w:cs="Courier New"/>
          <w:lang w:val="uk-UA"/>
        </w:rPr>
        <w:t xml:space="preserve"> p {</w:t>
      </w:r>
    </w:p>
    <w:p w:rsidR="00A14A5C" w:rsidRPr="00BD02BE" w:rsidRDefault="00A14A5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proofErr w:type="spellEnd"/>
      <w:r w:rsidRPr="00BD02BE">
        <w:rPr>
          <w:rFonts w:ascii="Courier New" w:hAnsi="Courier New" w:cs="Courier New"/>
          <w:lang w:val="uk-UA"/>
        </w:rPr>
        <w:t xml:space="preserve"> :</w:t>
      </w:r>
      <w:proofErr w:type="spellStart"/>
      <w:r w:rsidRPr="00BD02BE">
        <w:rPr>
          <w:rFonts w:ascii="Courier New" w:hAnsi="Courier New" w:cs="Courier New"/>
          <w:lang w:val="uk-UA"/>
        </w:rPr>
        <w:t>darkoliegreen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743BC6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 xml:space="preserve"> p {</w:t>
      </w:r>
    </w:p>
    <w:p w:rsidR="00A14A5C" w:rsidRPr="00BD02BE" w:rsidRDefault="00A14A5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proofErr w:type="spellEnd"/>
      <w:r w:rsidRPr="00BD02BE">
        <w:rPr>
          <w:rFonts w:ascii="Courier New" w:hAnsi="Courier New" w:cs="Courier New"/>
          <w:lang w:val="uk-UA"/>
        </w:rPr>
        <w:t xml:space="preserve"> :</w:t>
      </w:r>
      <w:proofErr w:type="spellStart"/>
      <w:r w:rsidRPr="00BD02BE">
        <w:rPr>
          <w:rFonts w:ascii="Courier New" w:hAnsi="Courier New" w:cs="Courier New"/>
          <w:lang w:val="uk-UA"/>
        </w:rPr>
        <w:t>red</w:t>
      </w:r>
      <w:proofErr w:type="spellEnd"/>
      <w:r w:rsidRPr="00BD02BE">
        <w:rPr>
          <w:rFonts w:ascii="Courier New" w:hAnsi="Courier New" w:cs="Courier New"/>
          <w:lang w:val="uk-UA"/>
        </w:rPr>
        <w:t xml:space="preserve"> !</w:t>
      </w:r>
      <w:proofErr w:type="spellStart"/>
      <w:r w:rsidRPr="00BD02BE">
        <w:rPr>
          <w:rFonts w:ascii="Courier New" w:hAnsi="Courier New" w:cs="Courier New"/>
          <w:lang w:val="uk-UA"/>
        </w:rPr>
        <w:t>important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.</w:t>
      </w:r>
      <w:proofErr w:type="spellStart"/>
      <w:r w:rsidRPr="00BD02BE">
        <w:rPr>
          <w:rFonts w:ascii="Courier New" w:hAnsi="Courier New" w:cs="Courier New"/>
          <w:lang w:val="uk-UA"/>
        </w:rPr>
        <w:t>blue-paragraph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</w:p>
    <w:p w:rsidR="00A14A5C" w:rsidRPr="00BD02BE" w:rsidRDefault="00A14A5C" w:rsidP="00743BC6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background-color</w:t>
      </w:r>
      <w:proofErr w:type="spellEnd"/>
      <w:r w:rsidRPr="00BD02BE">
        <w:rPr>
          <w:rFonts w:ascii="Courier New" w:hAnsi="Courier New" w:cs="Courier New"/>
          <w:lang w:val="uk-UA"/>
        </w:rPr>
        <w:t xml:space="preserve"> :</w:t>
      </w:r>
      <w:proofErr w:type="spellStart"/>
      <w:r w:rsidRPr="00BD02BE">
        <w:rPr>
          <w:rFonts w:ascii="Courier New" w:hAnsi="Courier New" w:cs="Courier New"/>
          <w:lang w:val="uk-UA"/>
        </w:rPr>
        <w:t>yellow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743BC6">
      <w:pPr>
        <w:spacing w:line="240" w:lineRule="auto"/>
        <w:rPr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Тепер колір змінився червоним.</w:t>
      </w:r>
    </w:p>
    <w:p w:rsidR="00A14A5C" w:rsidRPr="00BD02BE" w:rsidRDefault="00A14A5C" w:rsidP="00A14A5C">
      <w:pPr>
        <w:pStyle w:val="3"/>
        <w:rPr>
          <w:lang w:val="uk-UA"/>
        </w:rPr>
      </w:pPr>
      <w:r w:rsidRPr="00BD02BE">
        <w:rPr>
          <w:lang w:val="uk-UA"/>
        </w:rPr>
        <w:t>Наслідування (</w:t>
      </w:r>
      <w:proofErr w:type="spellStart"/>
      <w:r w:rsidRPr="00BD02BE">
        <w:rPr>
          <w:lang w:val="uk-UA"/>
        </w:rPr>
        <w:t>Inheritance</w:t>
      </w:r>
      <w:proofErr w:type="spellEnd"/>
      <w:r w:rsidRPr="00BD02BE">
        <w:rPr>
          <w:lang w:val="uk-UA"/>
        </w:rPr>
        <w:t>)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Ще один спосіб визначення кінцевих властивостей елем</w:t>
      </w:r>
      <w:r w:rsidR="00610303">
        <w:rPr>
          <w:lang w:val="uk-UA"/>
        </w:rPr>
        <w:t>ента - на підставі успадкування</w:t>
      </w:r>
      <w:r w:rsidRPr="00BD02BE">
        <w:rPr>
          <w:lang w:val="uk-UA"/>
        </w:rPr>
        <w:t xml:space="preserve">. Як відомо, DOM-дерево представлено батьками та нащадками, тому при обчисленні властивостей дочірніх елементів використовуються параметри </w:t>
      </w:r>
      <w:r w:rsidR="00610303">
        <w:rPr>
          <w:lang w:val="uk-UA"/>
        </w:rPr>
        <w:t>батьків</w:t>
      </w:r>
      <w:r w:rsidRPr="00BD02BE">
        <w:rPr>
          <w:lang w:val="uk-UA"/>
        </w:rPr>
        <w:t xml:space="preserve">, якщо вони не вказані для нащадків. 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lastRenderedPageBreak/>
        <w:t xml:space="preserve">Не всі CSS властивості за </w:t>
      </w:r>
      <w:r w:rsidR="00610303">
        <w:rPr>
          <w:lang w:val="uk-UA"/>
        </w:rPr>
        <w:t>за</w:t>
      </w:r>
      <w:r w:rsidRPr="00BD02BE">
        <w:rPr>
          <w:lang w:val="uk-UA"/>
        </w:rPr>
        <w:t>мовч</w:t>
      </w:r>
      <w:r w:rsidR="00610303">
        <w:rPr>
          <w:lang w:val="uk-UA"/>
        </w:rPr>
        <w:t>е</w:t>
      </w:r>
      <w:r w:rsidRPr="00BD02BE">
        <w:rPr>
          <w:lang w:val="uk-UA"/>
        </w:rPr>
        <w:t>нням успадковуються, про що можна дізнатися з документації. До таких, наприклад, відносять межі у елементів, їх колір та товщина, відступи. Тим не менш, якщо необхідно, можна примусово задати успа</w:t>
      </w:r>
      <w:r w:rsidR="00610303">
        <w:rPr>
          <w:lang w:val="uk-UA"/>
        </w:rPr>
        <w:t xml:space="preserve">дкування через значення </w:t>
      </w:r>
      <w:proofErr w:type="spellStart"/>
      <w:r w:rsidR="00610303">
        <w:rPr>
          <w:lang w:val="uk-UA"/>
        </w:rPr>
        <w:t>inherit</w:t>
      </w:r>
      <w:proofErr w:type="spellEnd"/>
      <w:r w:rsidRPr="00BD02BE">
        <w:rPr>
          <w:lang w:val="uk-UA"/>
        </w:rPr>
        <w:t>.</w:t>
      </w:r>
    </w:p>
    <w:p w:rsidR="00A14A5C" w:rsidRPr="00BD02BE" w:rsidRDefault="00A14A5C" w:rsidP="00A14A5C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&lt;h1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Основна сторінка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/h1&gt;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</w:t>
      </w:r>
      <w:r w:rsidR="00075833"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Параграф перший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p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Параграф другий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/p&gt;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A14A5C" w:rsidRPr="00BD02BE" w:rsidRDefault="00A14A5C" w:rsidP="00A14A5C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border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tomato</w:t>
      </w:r>
      <w:proofErr w:type="spellEnd"/>
      <w:r w:rsidRPr="00BD02BE">
        <w:rPr>
          <w:rFonts w:ascii="Courier New" w:hAnsi="Courier New" w:cs="Courier New"/>
          <w:lang w:val="uk-UA"/>
        </w:rPr>
        <w:t xml:space="preserve"> 10px </w:t>
      </w:r>
      <w:proofErr w:type="spellStart"/>
      <w:r w:rsidRPr="00BD02BE">
        <w:rPr>
          <w:rFonts w:ascii="Courier New" w:hAnsi="Courier New" w:cs="Courier New"/>
          <w:lang w:val="uk-UA"/>
        </w:rPr>
        <w:t>solid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Навколо </w:t>
      </w:r>
      <w:proofErr w:type="spellStart"/>
      <w:r w:rsidRPr="00BD02BE">
        <w:rPr>
          <w:lang w:val="uk-UA"/>
        </w:rPr>
        <w:t>тега</w:t>
      </w:r>
      <w:proofErr w:type="spellEnd"/>
      <w:r w:rsidRPr="00BD02BE">
        <w:rPr>
          <w:lang w:val="uk-UA"/>
        </w:rPr>
        <w:t xml:space="preserve"> &lt;</w:t>
      </w:r>
      <w:proofErr w:type="spellStart"/>
      <w:r w:rsidRPr="00BD02BE">
        <w:rPr>
          <w:lang w:val="uk-UA"/>
        </w:rPr>
        <w:t>article</w:t>
      </w:r>
      <w:proofErr w:type="spellEnd"/>
      <w:r w:rsidRPr="00BD02BE">
        <w:rPr>
          <w:lang w:val="uk-UA"/>
        </w:rPr>
        <w:t xml:space="preserve">&gt; </w:t>
      </w:r>
      <w:r w:rsidR="00610303">
        <w:rPr>
          <w:lang w:val="uk-UA"/>
        </w:rPr>
        <w:t>створено</w:t>
      </w:r>
      <w:r w:rsidRPr="00BD02BE">
        <w:rPr>
          <w:lang w:val="uk-UA"/>
        </w:rPr>
        <w:t xml:space="preserve"> суцільну рамку завтовшки 10 пікселів червоного кольору. Теги параграфів, що знаходяться всередині статті, не отримали цю властивість, оскільки вона за </w:t>
      </w:r>
      <w:r w:rsidR="00610303">
        <w:rPr>
          <w:lang w:val="uk-UA"/>
        </w:rPr>
        <w:t>за</w:t>
      </w:r>
      <w:r w:rsidRPr="00BD02BE">
        <w:rPr>
          <w:lang w:val="uk-UA"/>
        </w:rPr>
        <w:t>мовч</w:t>
      </w:r>
      <w:r w:rsidR="00610303">
        <w:rPr>
          <w:lang w:val="uk-UA"/>
        </w:rPr>
        <w:t>е</w:t>
      </w:r>
      <w:r w:rsidRPr="00BD02BE">
        <w:rPr>
          <w:lang w:val="uk-UA"/>
        </w:rPr>
        <w:t>нням не успадковується.</w:t>
      </w:r>
    </w:p>
    <w:p w:rsidR="00A14A5C" w:rsidRPr="00BD02BE" w:rsidRDefault="00B44EE1" w:rsidP="00743BC6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24424381" wp14:editId="2CDB4CFB">
            <wp:extent cx="5787390" cy="3495010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1431" cy="34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C6" w:rsidRPr="00BD02BE" w:rsidRDefault="00743BC6" w:rsidP="00743BC6">
      <w:pPr>
        <w:jc w:val="center"/>
        <w:rPr>
          <w:lang w:val="uk-UA"/>
        </w:rPr>
      </w:pPr>
      <w:r w:rsidRPr="00BD02BE">
        <w:rPr>
          <w:lang w:val="uk-UA"/>
        </w:rPr>
        <w:t>Рис. Наслідування стилів</w:t>
      </w:r>
    </w:p>
    <w:p w:rsidR="00A14A5C" w:rsidRPr="00BD02BE" w:rsidRDefault="00610303" w:rsidP="00A14A5C">
      <w:pPr>
        <w:rPr>
          <w:lang w:val="uk-UA"/>
        </w:rPr>
      </w:pPr>
      <w:r>
        <w:rPr>
          <w:lang w:val="uk-UA"/>
        </w:rPr>
        <w:t>М</w:t>
      </w:r>
      <w:r w:rsidR="00A14A5C" w:rsidRPr="00BD02BE">
        <w:rPr>
          <w:lang w:val="uk-UA"/>
        </w:rPr>
        <w:t>ож</w:t>
      </w:r>
      <w:r>
        <w:rPr>
          <w:lang w:val="uk-UA"/>
        </w:rPr>
        <w:t>на</w:t>
      </w:r>
      <w:r w:rsidR="00A14A5C" w:rsidRPr="00BD02BE">
        <w:rPr>
          <w:lang w:val="uk-UA"/>
        </w:rPr>
        <w:t xml:space="preserve"> змусити їх успадковуватися.</w:t>
      </w:r>
    </w:p>
    <w:p w:rsidR="00A14A5C" w:rsidRPr="00BD02BE" w:rsidRDefault="00A14A5C" w:rsidP="00A14A5C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border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tomato</w:t>
      </w:r>
      <w:proofErr w:type="spellEnd"/>
      <w:r w:rsidRPr="00BD02BE">
        <w:rPr>
          <w:rFonts w:ascii="Courier New" w:hAnsi="Courier New" w:cs="Courier New"/>
          <w:lang w:val="uk-UA"/>
        </w:rPr>
        <w:t xml:space="preserve"> 10px </w:t>
      </w:r>
      <w:proofErr w:type="spellStart"/>
      <w:r w:rsidRPr="00BD02BE">
        <w:rPr>
          <w:rFonts w:ascii="Courier New" w:hAnsi="Courier New" w:cs="Courier New"/>
          <w:lang w:val="uk-UA"/>
        </w:rPr>
        <w:t>solid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article</w:t>
      </w:r>
      <w:proofErr w:type="spellEnd"/>
      <w:r w:rsidRPr="00BD02BE">
        <w:rPr>
          <w:rFonts w:ascii="Courier New" w:hAnsi="Courier New" w:cs="Courier New"/>
          <w:lang w:val="uk-UA"/>
        </w:rPr>
        <w:t xml:space="preserve"> p {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border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inherit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lastRenderedPageBreak/>
        <w:t xml:space="preserve">Тепер параграфи, що </w:t>
      </w:r>
      <w:r w:rsidR="00743BC6" w:rsidRPr="00BD02BE">
        <w:rPr>
          <w:lang w:val="uk-UA"/>
        </w:rPr>
        <w:t>в</w:t>
      </w:r>
      <w:r w:rsidRPr="00BD02BE">
        <w:rPr>
          <w:lang w:val="uk-UA"/>
        </w:rPr>
        <w:t xml:space="preserve">середині </w:t>
      </w:r>
      <w:proofErr w:type="spellStart"/>
      <w:r w:rsidRPr="00BD02BE">
        <w:rPr>
          <w:lang w:val="uk-UA"/>
        </w:rPr>
        <w:t>тега</w:t>
      </w:r>
      <w:proofErr w:type="spellEnd"/>
      <w:r w:rsidRPr="00BD02BE">
        <w:rPr>
          <w:lang w:val="uk-UA"/>
        </w:rPr>
        <w:t xml:space="preserve"> &lt;</w:t>
      </w:r>
      <w:proofErr w:type="spellStart"/>
      <w:r w:rsidRPr="00BD02BE">
        <w:rPr>
          <w:lang w:val="uk-UA"/>
        </w:rPr>
        <w:t>article</w:t>
      </w:r>
      <w:proofErr w:type="spellEnd"/>
      <w:r w:rsidR="00391E0B" w:rsidRPr="00BD02BE">
        <w:rPr>
          <w:lang w:val="uk-UA"/>
        </w:rPr>
        <w:t>&gt;</w:t>
      </w:r>
      <w:r w:rsidRPr="00BD02BE">
        <w:rPr>
          <w:lang w:val="uk-UA"/>
        </w:rPr>
        <w:t xml:space="preserve">, мають самі властивості </w:t>
      </w:r>
      <w:r w:rsidR="00743BC6" w:rsidRPr="00BD02BE">
        <w:rPr>
          <w:lang w:val="uk-UA"/>
        </w:rPr>
        <w:t>меж</w:t>
      </w:r>
      <w:r w:rsidRPr="00BD02BE">
        <w:rPr>
          <w:lang w:val="uk-UA"/>
        </w:rPr>
        <w:t>.</w:t>
      </w:r>
    </w:p>
    <w:p w:rsidR="00A14A5C" w:rsidRPr="00BD02BE" w:rsidRDefault="00B44EE1" w:rsidP="00743BC6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3F8B33CC" wp14:editId="05ADEC8B">
            <wp:extent cx="5314950" cy="3195918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319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C6" w:rsidRPr="00BD02BE" w:rsidRDefault="00743BC6" w:rsidP="00743BC6">
      <w:pPr>
        <w:jc w:val="center"/>
        <w:rPr>
          <w:lang w:val="uk-UA"/>
        </w:rPr>
      </w:pPr>
      <w:r w:rsidRPr="00BD02BE">
        <w:rPr>
          <w:lang w:val="uk-UA"/>
        </w:rPr>
        <w:t>Рис. Спадкування стилів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Таким чином, при формуванні селекторів у CSS необхідно розуміти принципи їх успадкування, специфічності, </w:t>
      </w:r>
      <w:proofErr w:type="spellStart"/>
      <w:r w:rsidRPr="00BD02BE">
        <w:rPr>
          <w:lang w:val="uk-UA"/>
        </w:rPr>
        <w:t>каскадності</w:t>
      </w:r>
      <w:proofErr w:type="spellEnd"/>
      <w:r w:rsidRPr="00BD02BE">
        <w:rPr>
          <w:lang w:val="uk-UA"/>
        </w:rPr>
        <w:t>. Це дозволить уникнути помилок при стилізації об'єктів і виключити зайві рядки коду (коли не зрозуміло, чому не працює та чи інша властивість, «ледачі розробники» балуються використанням !</w:t>
      </w:r>
      <w:proofErr w:type="spellStart"/>
      <w:r w:rsidRPr="00BD02BE">
        <w:rPr>
          <w:lang w:val="uk-UA"/>
        </w:rPr>
        <w:t>important</w:t>
      </w:r>
      <w:proofErr w:type="spellEnd"/>
      <w:r w:rsidRPr="00BD02BE">
        <w:rPr>
          <w:lang w:val="uk-UA"/>
        </w:rPr>
        <w:t xml:space="preserve"> ).</w:t>
      </w:r>
    </w:p>
    <w:p w:rsidR="00A14A5C" w:rsidRPr="00BD02BE" w:rsidRDefault="00A14A5C" w:rsidP="00A14A5C">
      <w:pPr>
        <w:pStyle w:val="2"/>
        <w:rPr>
          <w:lang w:val="uk-UA"/>
        </w:rPr>
      </w:pPr>
      <w:r w:rsidRPr="00BD02BE">
        <w:rPr>
          <w:lang w:val="uk-UA"/>
        </w:rPr>
        <w:t>Блокові (</w:t>
      </w:r>
      <w:proofErr w:type="spellStart"/>
      <w:r w:rsidRPr="00BD02BE">
        <w:rPr>
          <w:lang w:val="uk-UA"/>
        </w:rPr>
        <w:t>Block</w:t>
      </w:r>
      <w:proofErr w:type="spellEnd"/>
      <w:r w:rsidRPr="00BD02BE">
        <w:rPr>
          <w:lang w:val="uk-UA"/>
        </w:rPr>
        <w:t>) та рядкові (</w:t>
      </w:r>
      <w:proofErr w:type="spellStart"/>
      <w:r w:rsidRPr="00BD02BE">
        <w:rPr>
          <w:lang w:val="uk-UA"/>
        </w:rPr>
        <w:t>inline</w:t>
      </w:r>
      <w:proofErr w:type="spellEnd"/>
      <w:r w:rsidRPr="00BD02BE">
        <w:rPr>
          <w:lang w:val="uk-UA"/>
        </w:rPr>
        <w:t>) елементи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Перейдемо до особливостей відображення елементів на сторінці. Кожен версталь</w:t>
      </w:r>
      <w:r w:rsidR="009E7E5F">
        <w:rPr>
          <w:lang w:val="uk-UA"/>
        </w:rPr>
        <w:t>н</w:t>
      </w:r>
      <w:r w:rsidRPr="00BD02BE">
        <w:rPr>
          <w:lang w:val="uk-UA"/>
        </w:rPr>
        <w:t xml:space="preserve">ик розглядає структуру сторінки як набір деяких блоків. Таке бачення сайту дозволяє зрозуміти специфіку відображення об'єктів. Будь-який макет майбутнього ресурсу є набір прямокутників з певним контентом. Якщо це засвоїти, то верстка макета не складе жодних проблем. 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Якщо спрощено, то при розробці всі елементи сайту умовно </w:t>
      </w:r>
      <w:r w:rsidR="009E7E5F">
        <w:rPr>
          <w:lang w:val="uk-UA"/>
        </w:rPr>
        <w:t>по</w:t>
      </w:r>
      <w:r w:rsidRPr="00BD02BE">
        <w:rPr>
          <w:lang w:val="uk-UA"/>
        </w:rPr>
        <w:t>діля</w:t>
      </w:r>
      <w:r w:rsidR="009E7E5F">
        <w:rPr>
          <w:lang w:val="uk-UA"/>
        </w:rPr>
        <w:t>ю</w:t>
      </w:r>
      <w:r w:rsidRPr="00BD02BE">
        <w:rPr>
          <w:lang w:val="uk-UA"/>
        </w:rPr>
        <w:t>ть</w:t>
      </w:r>
      <w:r w:rsidR="009E7E5F">
        <w:rPr>
          <w:lang w:val="uk-UA"/>
        </w:rPr>
        <w:t>ся на 2 типи</w:t>
      </w:r>
      <w:r w:rsidRPr="00BD02BE">
        <w:rPr>
          <w:lang w:val="uk-UA"/>
        </w:rPr>
        <w:t xml:space="preserve">: блокові та </w:t>
      </w:r>
      <w:r w:rsidR="009E7E5F">
        <w:rPr>
          <w:lang w:val="uk-UA"/>
        </w:rPr>
        <w:t>рядкові</w:t>
      </w:r>
      <w:r w:rsidRPr="00BD02BE">
        <w:rPr>
          <w:lang w:val="uk-UA"/>
        </w:rPr>
        <w:t xml:space="preserve">. </w:t>
      </w:r>
    </w:p>
    <w:p w:rsidR="00A14A5C" w:rsidRPr="00BD02BE" w:rsidRDefault="00A14A5C" w:rsidP="00A14A5C">
      <w:pPr>
        <w:pStyle w:val="4"/>
        <w:rPr>
          <w:lang w:val="uk-UA"/>
        </w:rPr>
      </w:pPr>
      <w:r w:rsidRPr="00BD02BE">
        <w:rPr>
          <w:lang w:val="uk-UA"/>
        </w:rPr>
        <w:t xml:space="preserve">Блокова ( </w:t>
      </w:r>
      <w:proofErr w:type="spellStart"/>
      <w:r w:rsidRPr="00BD02BE">
        <w:rPr>
          <w:lang w:val="uk-UA"/>
        </w:rPr>
        <w:t>block</w:t>
      </w:r>
      <w:proofErr w:type="spellEnd"/>
      <w:r w:rsidRPr="00BD02BE">
        <w:rPr>
          <w:lang w:val="uk-UA"/>
        </w:rPr>
        <w:t xml:space="preserve"> ) структура має особливості:</w:t>
      </w:r>
    </w:p>
    <w:p w:rsidR="00A14A5C" w:rsidRPr="00BD02BE" w:rsidRDefault="00A14A5C" w:rsidP="00A14A5C">
      <w:pPr>
        <w:pStyle w:val="a7"/>
        <w:numPr>
          <w:ilvl w:val="0"/>
          <w:numId w:val="23"/>
        </w:numPr>
        <w:rPr>
          <w:lang w:val="uk-UA"/>
        </w:rPr>
      </w:pPr>
      <w:r w:rsidRPr="00BD02BE">
        <w:rPr>
          <w:lang w:val="uk-UA"/>
        </w:rPr>
        <w:t>Кожен елемент такого типу починається з нового рядка (наприклад, теги &lt;div&gt; або &lt;</w:t>
      </w:r>
      <w:proofErr w:type="spellStart"/>
      <w:r w:rsidRPr="00BD02BE">
        <w:rPr>
          <w:lang w:val="uk-UA"/>
        </w:rPr>
        <w:t>article</w:t>
      </w:r>
      <w:proofErr w:type="spellEnd"/>
      <w:r w:rsidR="00391E0B" w:rsidRPr="00BD02BE">
        <w:rPr>
          <w:lang w:val="uk-UA"/>
        </w:rPr>
        <w:t>&gt;</w:t>
      </w:r>
      <w:r w:rsidRPr="00BD02BE">
        <w:rPr>
          <w:lang w:val="uk-UA"/>
        </w:rPr>
        <w:t>. Іншими словами, незалежно від того, наскільки великий вміст об'єктів, кожен з них почнеться з нового рядка)</w:t>
      </w:r>
      <w:r w:rsidR="009E7E5F">
        <w:rPr>
          <w:lang w:val="uk-UA"/>
        </w:rPr>
        <w:t>.</w:t>
      </w:r>
    </w:p>
    <w:p w:rsidR="00A14A5C" w:rsidRPr="00BD02BE" w:rsidRDefault="00A14A5C" w:rsidP="00A14A5C">
      <w:pPr>
        <w:pStyle w:val="a7"/>
        <w:numPr>
          <w:ilvl w:val="0"/>
          <w:numId w:val="23"/>
        </w:numPr>
        <w:rPr>
          <w:lang w:val="uk-UA"/>
        </w:rPr>
      </w:pPr>
      <w:r w:rsidRPr="00BD02BE">
        <w:rPr>
          <w:lang w:val="uk-UA"/>
        </w:rPr>
        <w:t>Ц</w:t>
      </w:r>
      <w:r w:rsidR="009E7E5F">
        <w:rPr>
          <w:lang w:val="uk-UA"/>
        </w:rPr>
        <w:t>ей блок</w:t>
      </w:r>
      <w:r w:rsidRPr="00BD02BE">
        <w:rPr>
          <w:lang w:val="uk-UA"/>
        </w:rPr>
        <w:t xml:space="preserve"> прагне повного заповнення доступного простору (розширення всю область сторінки чи батьківського елемента)</w:t>
      </w:r>
      <w:r w:rsidR="009E7E5F">
        <w:rPr>
          <w:lang w:val="uk-UA"/>
        </w:rPr>
        <w:t>.</w:t>
      </w:r>
    </w:p>
    <w:p w:rsidR="00A14A5C" w:rsidRPr="00BD02BE" w:rsidRDefault="009E7E5F" w:rsidP="00A14A5C">
      <w:pPr>
        <w:pStyle w:val="a7"/>
        <w:numPr>
          <w:ilvl w:val="0"/>
          <w:numId w:val="23"/>
        </w:numPr>
        <w:rPr>
          <w:lang w:val="uk-UA"/>
        </w:rPr>
      </w:pPr>
      <w:r>
        <w:rPr>
          <w:lang w:val="uk-UA"/>
        </w:rPr>
        <w:t>Йому</w:t>
      </w:r>
      <w:r w:rsidR="00A14A5C" w:rsidRPr="00BD02BE">
        <w:rPr>
          <w:lang w:val="uk-UA"/>
        </w:rPr>
        <w:t xml:space="preserve"> можна задавати ширину та висоту (тобто властивості </w:t>
      </w:r>
      <w:proofErr w:type="spellStart"/>
      <w:r w:rsidR="00A14A5C" w:rsidRPr="00BD02BE">
        <w:rPr>
          <w:lang w:val="uk-UA"/>
        </w:rPr>
        <w:t>width</w:t>
      </w:r>
      <w:proofErr w:type="spellEnd"/>
      <w:r w:rsidR="00A14A5C" w:rsidRPr="00BD02BE">
        <w:rPr>
          <w:lang w:val="uk-UA"/>
        </w:rPr>
        <w:t xml:space="preserve"> і </w:t>
      </w:r>
      <w:proofErr w:type="spellStart"/>
      <w:r w:rsidR="00A14A5C" w:rsidRPr="00BD02BE">
        <w:rPr>
          <w:lang w:val="uk-UA"/>
        </w:rPr>
        <w:t>height</w:t>
      </w:r>
      <w:proofErr w:type="spellEnd"/>
      <w:r w:rsidR="00A14A5C" w:rsidRPr="00BD02BE">
        <w:rPr>
          <w:lang w:val="uk-UA"/>
        </w:rPr>
        <w:t xml:space="preserve"> )</w:t>
      </w:r>
      <w:r>
        <w:rPr>
          <w:lang w:val="uk-UA"/>
        </w:rPr>
        <w:t>.</w:t>
      </w:r>
    </w:p>
    <w:p w:rsidR="00A14A5C" w:rsidRPr="00BD02BE" w:rsidRDefault="00A14A5C" w:rsidP="00A14A5C">
      <w:pPr>
        <w:pStyle w:val="a7"/>
        <w:numPr>
          <w:ilvl w:val="0"/>
          <w:numId w:val="23"/>
        </w:numPr>
        <w:rPr>
          <w:lang w:val="uk-UA"/>
        </w:rPr>
      </w:pPr>
      <w:r w:rsidRPr="00BD02BE">
        <w:rPr>
          <w:lang w:val="uk-UA"/>
        </w:rPr>
        <w:t>Встановлення параметрів відступів (внутрішніх або зовнішніх) або меж відсунуть інші об'єкти від поточного.</w:t>
      </w:r>
    </w:p>
    <w:p w:rsidR="00A14A5C" w:rsidRPr="00BD02BE" w:rsidRDefault="00A14A5C" w:rsidP="00A14A5C">
      <w:pPr>
        <w:pStyle w:val="4"/>
        <w:rPr>
          <w:lang w:val="uk-UA"/>
        </w:rPr>
      </w:pPr>
      <w:r w:rsidRPr="00BD02BE">
        <w:rPr>
          <w:lang w:val="uk-UA"/>
        </w:rPr>
        <w:t xml:space="preserve">Рядкова ( </w:t>
      </w:r>
      <w:proofErr w:type="spellStart"/>
      <w:r w:rsidRPr="00BD02BE">
        <w:rPr>
          <w:lang w:val="uk-UA"/>
        </w:rPr>
        <w:t>inline</w:t>
      </w:r>
      <w:proofErr w:type="spellEnd"/>
      <w:r w:rsidRPr="00BD02BE">
        <w:rPr>
          <w:lang w:val="uk-UA"/>
        </w:rPr>
        <w:t xml:space="preserve"> ) структура характеризується:</w:t>
      </w:r>
    </w:p>
    <w:p w:rsidR="00A14A5C" w:rsidRPr="00BD02BE" w:rsidRDefault="00A14A5C" w:rsidP="00A14A5C">
      <w:pPr>
        <w:pStyle w:val="a7"/>
        <w:numPr>
          <w:ilvl w:val="0"/>
          <w:numId w:val="24"/>
        </w:numPr>
        <w:rPr>
          <w:lang w:val="uk-UA"/>
        </w:rPr>
      </w:pPr>
      <w:r w:rsidRPr="00BD02BE">
        <w:rPr>
          <w:lang w:val="uk-UA"/>
        </w:rPr>
        <w:t>Перенесення на новий рядок не відбудеться, якщо залишається доступний прості</w:t>
      </w:r>
      <w:r w:rsidR="009E7E5F">
        <w:rPr>
          <w:lang w:val="uk-UA"/>
        </w:rPr>
        <w:t>р на поточному рядку.</w:t>
      </w:r>
    </w:p>
    <w:p w:rsidR="00A14A5C" w:rsidRPr="00BD02BE" w:rsidRDefault="00A14A5C" w:rsidP="00A14A5C">
      <w:pPr>
        <w:pStyle w:val="a7"/>
        <w:numPr>
          <w:ilvl w:val="0"/>
          <w:numId w:val="24"/>
        </w:numPr>
        <w:rPr>
          <w:lang w:val="uk-UA"/>
        </w:rPr>
      </w:pPr>
      <w:r w:rsidRPr="00BD02BE">
        <w:rPr>
          <w:lang w:val="uk-UA"/>
        </w:rPr>
        <w:lastRenderedPageBreak/>
        <w:t xml:space="preserve">Завдання ширини і висоти не має сенсу, </w:t>
      </w:r>
      <w:r w:rsidR="009E7E5F">
        <w:rPr>
          <w:lang w:val="uk-UA"/>
        </w:rPr>
        <w:t>оскільки</w:t>
      </w:r>
      <w:r w:rsidRPr="00BD02BE">
        <w:rPr>
          <w:lang w:val="uk-UA"/>
        </w:rPr>
        <w:t xml:space="preserve"> ці параметри пов'язані тільки з контентом і його обсягом</w:t>
      </w:r>
      <w:r w:rsidR="009E7E5F">
        <w:rPr>
          <w:lang w:val="uk-UA"/>
        </w:rPr>
        <w:t>. Я</w:t>
      </w:r>
      <w:r w:rsidRPr="00BD02BE">
        <w:rPr>
          <w:lang w:val="uk-UA"/>
        </w:rPr>
        <w:t>кщо рядковому елементу задати ширину в 500 пікселів, то немає жодної гарантії, що це відбудеться, особливо у випадку, якщо всередину того ж тег</w:t>
      </w:r>
      <w:r w:rsidR="009E7E5F">
        <w:rPr>
          <w:lang w:val="uk-UA"/>
        </w:rPr>
        <w:t>у</w:t>
      </w:r>
      <w:r w:rsidRPr="00BD02BE">
        <w:rPr>
          <w:lang w:val="uk-UA"/>
        </w:rPr>
        <w:t xml:space="preserve"> &lt;</w:t>
      </w:r>
      <w:proofErr w:type="spellStart"/>
      <w:r w:rsidRPr="00BD02BE">
        <w:rPr>
          <w:lang w:val="uk-UA"/>
        </w:rPr>
        <w:t>strong</w:t>
      </w:r>
      <w:proofErr w:type="spellEnd"/>
      <w:r w:rsidRPr="00BD02BE">
        <w:rPr>
          <w:lang w:val="uk-UA"/>
        </w:rPr>
        <w:t>&gt; помісти</w:t>
      </w:r>
      <w:r w:rsidR="009E7E5F">
        <w:rPr>
          <w:lang w:val="uk-UA"/>
        </w:rPr>
        <w:t>ти мало інформації.</w:t>
      </w:r>
    </w:p>
    <w:p w:rsidR="0028410B" w:rsidRPr="00BD02BE" w:rsidRDefault="00A14A5C" w:rsidP="00A14A5C">
      <w:pPr>
        <w:pStyle w:val="a7"/>
        <w:numPr>
          <w:ilvl w:val="0"/>
          <w:numId w:val="24"/>
        </w:numPr>
        <w:rPr>
          <w:lang w:val="uk-UA"/>
        </w:rPr>
      </w:pPr>
      <w:r w:rsidRPr="00BD02BE">
        <w:rPr>
          <w:lang w:val="uk-UA"/>
        </w:rPr>
        <w:t xml:space="preserve">Застосування відступів і </w:t>
      </w:r>
      <w:r w:rsidR="009E7E5F">
        <w:rPr>
          <w:lang w:val="uk-UA"/>
        </w:rPr>
        <w:t>меж</w:t>
      </w:r>
      <w:r w:rsidRPr="00BD02BE">
        <w:rPr>
          <w:lang w:val="uk-UA"/>
        </w:rPr>
        <w:t xml:space="preserve"> виправдане, але вони не відсунуть інші об'єкти, а лише </w:t>
      </w:r>
      <w:proofErr w:type="spellStart"/>
      <w:r w:rsidRPr="00BD02BE">
        <w:rPr>
          <w:lang w:val="uk-UA"/>
        </w:rPr>
        <w:t>позначаться</w:t>
      </w:r>
      <w:proofErr w:type="spellEnd"/>
      <w:r w:rsidRPr="00BD02BE">
        <w:rPr>
          <w:lang w:val="uk-UA"/>
        </w:rPr>
        <w:t xml:space="preserve"> на вмісті самого рядка</w:t>
      </w:r>
      <w:r w:rsidR="009E7E5F">
        <w:rPr>
          <w:lang w:val="uk-UA"/>
        </w:rPr>
        <w:t>.</w:t>
      </w:r>
    </w:p>
    <w:p w:rsidR="00A14A5C" w:rsidRPr="00BD02BE" w:rsidRDefault="0057612B" w:rsidP="005020E0">
      <w:pPr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63554601" wp14:editId="0EDED3F9">
            <wp:extent cx="6115050" cy="42100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A5C" w:rsidRPr="00BD02BE" w:rsidRDefault="00743BC6" w:rsidP="00A14A5C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A14A5C" w:rsidRPr="00BD02BE">
        <w:rPr>
          <w:lang w:val="uk-UA"/>
        </w:rPr>
        <w:t>Блокові та рядкові веб-елементи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Визначення </w:t>
      </w:r>
      <w:proofErr w:type="spellStart"/>
      <w:r w:rsidRPr="00BD02BE">
        <w:rPr>
          <w:lang w:val="uk-UA"/>
        </w:rPr>
        <w:t>рядковості</w:t>
      </w:r>
      <w:proofErr w:type="spellEnd"/>
      <w:r w:rsidRPr="00BD02BE">
        <w:rPr>
          <w:lang w:val="uk-UA"/>
        </w:rPr>
        <w:t xml:space="preserve"> або </w:t>
      </w:r>
      <w:proofErr w:type="spellStart"/>
      <w:r w:rsidRPr="00BD02BE">
        <w:rPr>
          <w:lang w:val="uk-UA"/>
        </w:rPr>
        <w:t>блочності</w:t>
      </w:r>
      <w:proofErr w:type="spellEnd"/>
      <w:r w:rsidRPr="00BD02BE">
        <w:rPr>
          <w:lang w:val="uk-UA"/>
        </w:rPr>
        <w:t xml:space="preserve"> елемента пов'язано, в першу чергу, зі специфікою </w:t>
      </w:r>
      <w:r w:rsidR="009E7E5F">
        <w:rPr>
          <w:lang w:val="uk-UA"/>
        </w:rPr>
        <w:t xml:space="preserve">використаного </w:t>
      </w:r>
      <w:r w:rsidRPr="00BD02BE">
        <w:rPr>
          <w:lang w:val="uk-UA"/>
        </w:rPr>
        <w:t>тег</w:t>
      </w:r>
      <w:r w:rsidR="009E7E5F">
        <w:rPr>
          <w:lang w:val="uk-UA"/>
        </w:rPr>
        <w:t>у</w:t>
      </w:r>
      <w:r w:rsidRPr="00BD02BE">
        <w:rPr>
          <w:lang w:val="uk-UA"/>
        </w:rPr>
        <w:t xml:space="preserve">. Завдяки CSS можна змінити тип об'єкта на той, який </w:t>
      </w:r>
      <w:r w:rsidR="009E7E5F">
        <w:rPr>
          <w:lang w:val="uk-UA"/>
        </w:rPr>
        <w:t>потрібний</w:t>
      </w:r>
      <w:r w:rsidRPr="00BD02BE">
        <w:rPr>
          <w:lang w:val="uk-UA"/>
        </w:rPr>
        <w:t xml:space="preserve"> виходячи з цілей. </w:t>
      </w:r>
      <w:r w:rsidR="009E7E5F">
        <w:rPr>
          <w:lang w:val="uk-UA"/>
        </w:rPr>
        <w:t>Б</w:t>
      </w:r>
      <w:r w:rsidRPr="00BD02BE">
        <w:rPr>
          <w:lang w:val="uk-UA"/>
        </w:rPr>
        <w:t xml:space="preserve">локовий елемент легко перетворити на </w:t>
      </w:r>
      <w:r w:rsidR="009E7E5F">
        <w:rPr>
          <w:lang w:val="uk-UA"/>
        </w:rPr>
        <w:t>рядковий</w:t>
      </w:r>
      <w:r w:rsidRPr="00BD02BE">
        <w:rPr>
          <w:lang w:val="uk-UA"/>
        </w:rPr>
        <w:t xml:space="preserve"> і навпаки. Для цього зас</w:t>
      </w:r>
      <w:r w:rsidR="009E7E5F">
        <w:rPr>
          <w:lang w:val="uk-UA"/>
        </w:rPr>
        <w:t xml:space="preserve">тосовується властивість </w:t>
      </w:r>
      <w:proofErr w:type="spellStart"/>
      <w:r w:rsidR="009E7E5F">
        <w:rPr>
          <w:lang w:val="uk-UA"/>
        </w:rPr>
        <w:t>display</w:t>
      </w:r>
      <w:proofErr w:type="spellEnd"/>
      <w:r w:rsidRPr="00BD02BE">
        <w:rPr>
          <w:lang w:val="uk-UA"/>
        </w:rPr>
        <w:t>.</w:t>
      </w:r>
    </w:p>
    <w:p w:rsidR="00A14A5C" w:rsidRPr="00BD02BE" w:rsidRDefault="00A14A5C" w:rsidP="00A14A5C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&lt;h1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Основна сторінка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/h1&gt;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&lt;h2</w:t>
      </w:r>
      <w:r w:rsidR="00391E0B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Частина 1: Мої сайти для пошуку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/h2&gt;</w:t>
      </w:r>
    </w:p>
    <w:p w:rsidR="00760482" w:rsidRPr="00BD02BE" w:rsidRDefault="00760482" w:rsidP="00760482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&lt;a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Pr="00BD02BE">
        <w:rPr>
          <w:rFonts w:ascii="Courier New" w:hAnsi="Courier New" w:cs="Courier New"/>
          <w:lang w:val="uk-UA"/>
        </w:rPr>
        <w:t>="https://google.com/"&gt;Головна сторінка Google.com&lt;/a&gt;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&lt;a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Pr="00BD02BE">
        <w:rPr>
          <w:rFonts w:ascii="Courier New" w:hAnsi="Courier New" w:cs="Courier New"/>
          <w:lang w:val="uk-UA"/>
        </w:rPr>
        <w:t>="https://www.</w:t>
      </w:r>
      <w:r w:rsidR="00760482" w:rsidRPr="00BD02BE">
        <w:rPr>
          <w:rFonts w:ascii="Courier New" w:hAnsi="Courier New" w:cs="Courier New"/>
          <w:lang w:val="uk-UA"/>
        </w:rPr>
        <w:t>bing</w:t>
      </w:r>
      <w:r w:rsidRPr="00BD02BE">
        <w:rPr>
          <w:rFonts w:ascii="Courier New" w:hAnsi="Courier New" w:cs="Courier New"/>
          <w:lang w:val="uk-UA"/>
        </w:rPr>
        <w:t>.com/"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 xml:space="preserve">Головна сторінка </w:t>
      </w:r>
      <w:r w:rsidR="00760482" w:rsidRPr="00BD02BE">
        <w:rPr>
          <w:rFonts w:ascii="Courier New" w:hAnsi="Courier New" w:cs="Courier New"/>
          <w:lang w:val="uk-UA"/>
        </w:rPr>
        <w:t>Bing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/a&gt;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Якщо не використовувати стилі, то відображення елементів на сторінці матиме </w:t>
      </w:r>
      <w:proofErr w:type="spellStart"/>
      <w:r w:rsidRPr="00BD02BE">
        <w:rPr>
          <w:lang w:val="uk-UA"/>
        </w:rPr>
        <w:t>дефолтний</w:t>
      </w:r>
      <w:proofErr w:type="spellEnd"/>
      <w:r w:rsidRPr="00BD02BE">
        <w:rPr>
          <w:lang w:val="uk-UA"/>
        </w:rPr>
        <w:t xml:space="preserve"> характер:</w:t>
      </w:r>
      <w:r w:rsidR="00075833" w:rsidRPr="00BD02BE">
        <w:rPr>
          <w:lang w:val="uk-UA"/>
        </w:rPr>
        <w:t>&lt;</w:t>
      </w:r>
      <w:r w:rsidRPr="00BD02BE">
        <w:rPr>
          <w:lang w:val="uk-UA"/>
        </w:rPr>
        <w:t>h1&gt; і &lt;h2&gt; – це блоки, а посилання – рядки.</w:t>
      </w:r>
    </w:p>
    <w:p w:rsidR="00A14A5C" w:rsidRPr="00BD02BE" w:rsidRDefault="00760482" w:rsidP="005020E0">
      <w:pPr>
        <w:rPr>
          <w:lang w:val="uk-UA"/>
        </w:rPr>
      </w:pPr>
      <w:r w:rsidRPr="00BD02BE">
        <w:rPr>
          <w:noProof/>
          <w:lang w:val="uk-UA" w:eastAsia="uk-UA"/>
        </w:rPr>
        <w:lastRenderedPageBreak/>
        <w:drawing>
          <wp:inline distT="0" distB="0" distL="0" distR="0" wp14:anchorId="339E65A2" wp14:editId="4727AEB1">
            <wp:extent cx="6120765" cy="3709670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A5C" w:rsidRPr="00BD02BE" w:rsidRDefault="00743BC6" w:rsidP="00A14A5C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A14A5C" w:rsidRPr="00BD02BE">
        <w:rPr>
          <w:lang w:val="uk-UA"/>
        </w:rPr>
        <w:t xml:space="preserve">Сторінка браузера. </w:t>
      </w:r>
      <w:proofErr w:type="spellStart"/>
      <w:r w:rsidR="00A14A5C" w:rsidRPr="00BD02BE">
        <w:rPr>
          <w:lang w:val="uk-UA"/>
        </w:rPr>
        <w:t>Дефолтна</w:t>
      </w:r>
      <w:proofErr w:type="spellEnd"/>
      <w:r w:rsidR="00A14A5C" w:rsidRPr="00BD02BE">
        <w:rPr>
          <w:lang w:val="uk-UA"/>
        </w:rPr>
        <w:t xml:space="preserve"> поведінка елементів.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Змінимо цю поведінку.</w:t>
      </w:r>
    </w:p>
    <w:p w:rsidR="00A14A5C" w:rsidRPr="00BD02BE" w:rsidRDefault="00A14A5C" w:rsidP="00A14A5C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&lt;h1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Основна сторінка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/h1&gt;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&lt;h2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Частина 1: Мої сайти для пошуку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/h2&gt;</w:t>
      </w:r>
    </w:p>
    <w:p w:rsidR="00760482" w:rsidRPr="00BD02BE" w:rsidRDefault="00760482" w:rsidP="00760482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&lt;a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Pr="00BD02BE">
        <w:rPr>
          <w:rFonts w:ascii="Courier New" w:hAnsi="Courier New" w:cs="Courier New"/>
          <w:lang w:val="uk-UA"/>
        </w:rPr>
        <w:t>="https://google.com/"&gt;Головна сторінка Google.com&lt;/a&gt;</w:t>
      </w:r>
    </w:p>
    <w:p w:rsidR="00760482" w:rsidRPr="00BD02BE" w:rsidRDefault="00760482" w:rsidP="00760482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&lt;a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Pr="00BD02BE">
        <w:rPr>
          <w:rFonts w:ascii="Courier New" w:hAnsi="Courier New" w:cs="Courier New"/>
          <w:lang w:val="uk-UA"/>
        </w:rPr>
        <w:t>="https://www.bing.com/"&gt;Головна сторінка Bing&lt;/a&gt;</w:t>
      </w:r>
    </w:p>
    <w:p w:rsidR="00A14A5C" w:rsidRPr="00BD02BE" w:rsidRDefault="00A14A5C" w:rsidP="00A14A5C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h1, h2 {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display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inline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a {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display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block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14A5C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Проведені маніпуляції перетворили заголовки на </w:t>
      </w:r>
      <w:proofErr w:type="spellStart"/>
      <w:r w:rsidRPr="00BD02BE">
        <w:rPr>
          <w:lang w:val="uk-UA"/>
        </w:rPr>
        <w:t>inline</w:t>
      </w:r>
      <w:proofErr w:type="spellEnd"/>
      <w:r w:rsidRPr="00BD02BE">
        <w:rPr>
          <w:lang w:val="uk-UA"/>
        </w:rPr>
        <w:t>-елементи (вони тепер</w:t>
      </w:r>
      <w:r w:rsidR="009E7E5F">
        <w:rPr>
          <w:lang w:val="uk-UA"/>
        </w:rPr>
        <w:t xml:space="preserve"> відображаються</w:t>
      </w:r>
      <w:r w:rsidRPr="00BD02BE">
        <w:rPr>
          <w:lang w:val="uk-UA"/>
        </w:rPr>
        <w:t xml:space="preserve"> на одному рядку), а посилання – на блоки.</w:t>
      </w:r>
    </w:p>
    <w:p w:rsidR="00A14A5C" w:rsidRPr="00BD02BE" w:rsidRDefault="00A14A5C" w:rsidP="005020E0">
      <w:pPr>
        <w:rPr>
          <w:lang w:val="uk-UA"/>
        </w:rPr>
      </w:pPr>
    </w:p>
    <w:p w:rsidR="00A14A5C" w:rsidRPr="00BD02BE" w:rsidRDefault="00760482" w:rsidP="005020E0">
      <w:pPr>
        <w:rPr>
          <w:lang w:val="uk-UA"/>
        </w:rPr>
      </w:pPr>
      <w:r w:rsidRPr="00BD02BE">
        <w:rPr>
          <w:noProof/>
          <w:lang w:val="uk-UA" w:eastAsia="uk-UA"/>
        </w:rPr>
        <w:lastRenderedPageBreak/>
        <w:drawing>
          <wp:inline distT="0" distB="0" distL="0" distR="0" wp14:anchorId="25BA3E25" wp14:editId="78A539E2">
            <wp:extent cx="6120765" cy="370459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A5C" w:rsidRPr="00BD02BE" w:rsidRDefault="00743BC6" w:rsidP="00A14A5C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A14A5C" w:rsidRPr="00BD02BE">
        <w:rPr>
          <w:lang w:val="uk-UA"/>
        </w:rPr>
        <w:t>Сторінка браузера. Змінена поведінка елементів.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Також необхідно відзначити, що крім блокових і </w:t>
      </w:r>
      <w:r w:rsidR="009E7E5F">
        <w:rPr>
          <w:lang w:val="uk-UA"/>
        </w:rPr>
        <w:t>рядкових</w:t>
      </w:r>
      <w:r w:rsidRPr="00BD02BE">
        <w:rPr>
          <w:lang w:val="uk-UA"/>
        </w:rPr>
        <w:t xml:space="preserve"> елементів можлива присутність </w:t>
      </w:r>
      <w:r w:rsidR="009E7E5F">
        <w:rPr>
          <w:lang w:val="uk-UA"/>
        </w:rPr>
        <w:t xml:space="preserve">і інших типів: </w:t>
      </w:r>
      <w:proofErr w:type="spellStart"/>
      <w:r w:rsidR="009E7E5F">
        <w:rPr>
          <w:lang w:val="uk-UA"/>
        </w:rPr>
        <w:t>флекси</w:t>
      </w:r>
      <w:proofErr w:type="spellEnd"/>
      <w:r w:rsidR="009E7E5F">
        <w:rPr>
          <w:lang w:val="uk-UA"/>
        </w:rPr>
        <w:t xml:space="preserve"> (</w:t>
      </w:r>
      <w:proofErr w:type="spellStart"/>
      <w:r w:rsidRPr="00BD02BE">
        <w:rPr>
          <w:lang w:val="uk-UA"/>
        </w:rPr>
        <w:t>flex</w:t>
      </w:r>
      <w:proofErr w:type="spellEnd"/>
      <w:r w:rsidRPr="00BD02BE">
        <w:rPr>
          <w:lang w:val="uk-UA"/>
        </w:rPr>
        <w:t>), сітки (</w:t>
      </w:r>
      <w:proofErr w:type="spellStart"/>
      <w:r w:rsidRPr="00BD02BE">
        <w:rPr>
          <w:lang w:val="uk-UA"/>
        </w:rPr>
        <w:t>grid</w:t>
      </w:r>
      <w:proofErr w:type="spellEnd"/>
      <w:r w:rsidRPr="00BD02BE">
        <w:rPr>
          <w:lang w:val="uk-UA"/>
        </w:rPr>
        <w:t>), таблиці (</w:t>
      </w:r>
      <w:proofErr w:type="spellStart"/>
      <w:r w:rsidRPr="00BD02BE">
        <w:rPr>
          <w:lang w:val="uk-UA"/>
        </w:rPr>
        <w:t>table</w:t>
      </w:r>
      <w:proofErr w:type="spellEnd"/>
      <w:r w:rsidRPr="00BD02BE">
        <w:rPr>
          <w:lang w:val="uk-UA"/>
        </w:rPr>
        <w:t xml:space="preserve">), </w:t>
      </w:r>
      <w:r w:rsidR="009E7E5F">
        <w:rPr>
          <w:lang w:val="uk-UA"/>
        </w:rPr>
        <w:t>рядкові</w:t>
      </w:r>
      <w:r w:rsidRPr="00BD02BE">
        <w:rPr>
          <w:lang w:val="uk-UA"/>
        </w:rPr>
        <w:t xml:space="preserve"> блоки ( </w:t>
      </w:r>
      <w:proofErr w:type="spellStart"/>
      <w:r w:rsidRPr="00BD02BE">
        <w:rPr>
          <w:lang w:val="uk-UA"/>
        </w:rPr>
        <w:t>inline-block</w:t>
      </w:r>
      <w:proofErr w:type="spellEnd"/>
      <w:r w:rsidRPr="00BD02BE">
        <w:rPr>
          <w:lang w:val="uk-UA"/>
        </w:rPr>
        <w:t xml:space="preserve"> ) та інші. </w:t>
      </w:r>
      <w:r w:rsidR="009E7E5F">
        <w:rPr>
          <w:lang w:val="uk-UA"/>
        </w:rPr>
        <w:t>П</w:t>
      </w:r>
      <w:r w:rsidRPr="00BD02BE">
        <w:rPr>
          <w:lang w:val="uk-UA"/>
        </w:rPr>
        <w:t xml:space="preserve">рямі спадкоємці таких елементів можуть набути особливої поведінки (наприклад, всі дочірні об'єкти </w:t>
      </w:r>
      <w:proofErr w:type="spellStart"/>
      <w:r w:rsidRPr="00BD02BE">
        <w:rPr>
          <w:lang w:val="uk-UA"/>
        </w:rPr>
        <w:t>flex</w:t>
      </w:r>
      <w:proofErr w:type="spellEnd"/>
      <w:r w:rsidRPr="00BD02BE">
        <w:rPr>
          <w:lang w:val="uk-UA"/>
        </w:rPr>
        <w:t xml:space="preserve">-типу стануть гнучкими і будуть поводитися відповідно до правил. </w:t>
      </w:r>
    </w:p>
    <w:p w:rsidR="00A14A5C" w:rsidRPr="00BD02BE" w:rsidRDefault="00A14A5C" w:rsidP="00A14A5C">
      <w:pPr>
        <w:pStyle w:val="2"/>
        <w:rPr>
          <w:lang w:val="uk-UA"/>
        </w:rPr>
      </w:pPr>
      <w:r w:rsidRPr="00BD02BE">
        <w:rPr>
          <w:lang w:val="uk-UA"/>
        </w:rPr>
        <w:t xml:space="preserve">Стандартна та альтернативна блокові моделі 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Як згадувалося вище, всі об'єкти сторінки поводяться або як блок, або як рядок (загалом). Так чи інакше вони характеризуються набором параметрів, про які не слід забувати при формуванні макета сторінки. 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Припустимо, потрібно створити блок &lt;</w:t>
      </w:r>
      <w:proofErr w:type="spellStart"/>
      <w:r w:rsidRPr="00BD02BE">
        <w:rPr>
          <w:lang w:val="uk-UA"/>
        </w:rPr>
        <w:t>article</w:t>
      </w:r>
      <w:proofErr w:type="spellEnd"/>
      <w:r w:rsidRPr="00BD02BE">
        <w:rPr>
          <w:lang w:val="uk-UA"/>
        </w:rPr>
        <w:t>&gt; розміром 450 на 250 пікселів з відступами та межами. Ці додаткові властивості за замовч</w:t>
      </w:r>
      <w:r w:rsidR="009E7E5F">
        <w:rPr>
          <w:lang w:val="uk-UA"/>
        </w:rPr>
        <w:t>е</w:t>
      </w:r>
      <w:r w:rsidRPr="00BD02BE">
        <w:rPr>
          <w:lang w:val="uk-UA"/>
        </w:rPr>
        <w:t xml:space="preserve">нням враховуватимуться, що може розширити реальні розміри </w:t>
      </w:r>
      <w:r w:rsidR="009E7E5F">
        <w:rPr>
          <w:lang w:val="uk-UA"/>
        </w:rPr>
        <w:t>блоку</w:t>
      </w:r>
      <w:r w:rsidRPr="00BD02BE">
        <w:rPr>
          <w:lang w:val="uk-UA"/>
        </w:rPr>
        <w:t xml:space="preserve">. З іншого боку, CSS не забороняє задати точні розміри елемента із включенням усіх його властивостей. 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Спочатку подивимося всі властивості блоку з </w:t>
      </w:r>
      <w:r w:rsidR="009E7E5F">
        <w:rPr>
          <w:lang w:val="uk-UA"/>
        </w:rPr>
        <w:t>в</w:t>
      </w:r>
      <w:r w:rsidRPr="00BD02BE">
        <w:rPr>
          <w:lang w:val="uk-UA"/>
        </w:rPr>
        <w:t>рахуванням параметрів розмірів (показан</w:t>
      </w:r>
      <w:r w:rsidR="00743BC6" w:rsidRPr="00BD02BE">
        <w:rPr>
          <w:lang w:val="uk-UA"/>
        </w:rPr>
        <w:t>о на</w:t>
      </w:r>
      <w:r w:rsidRPr="00BD02BE">
        <w:rPr>
          <w:lang w:val="uk-UA"/>
        </w:rPr>
        <w:t xml:space="preserve"> </w:t>
      </w:r>
      <w:r w:rsidR="00743BC6" w:rsidRPr="00BD02BE">
        <w:rPr>
          <w:lang w:val="uk-UA"/>
        </w:rPr>
        <w:t>рисун</w:t>
      </w:r>
      <w:r w:rsidRPr="00BD02BE">
        <w:rPr>
          <w:lang w:val="uk-UA"/>
        </w:rPr>
        <w:t>ку нижче).</w:t>
      </w:r>
    </w:p>
    <w:p w:rsidR="00A14A5C" w:rsidRPr="00BD02BE" w:rsidRDefault="00760482" w:rsidP="00743BC6">
      <w:pPr>
        <w:jc w:val="center"/>
        <w:rPr>
          <w:lang w:val="uk-UA"/>
        </w:rPr>
      </w:pPr>
      <w:r w:rsidRPr="00BD02BE">
        <w:rPr>
          <w:noProof/>
          <w:lang w:val="uk-UA" w:eastAsia="uk-UA"/>
        </w:rPr>
        <w:lastRenderedPageBreak/>
        <w:drawing>
          <wp:inline distT="0" distB="0" distL="0" distR="0" wp14:anchorId="7A303C32" wp14:editId="75D8DAAE">
            <wp:extent cx="5836346" cy="40005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8605" cy="400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A5C" w:rsidRPr="00BD02BE" w:rsidRDefault="00743BC6" w:rsidP="00743BC6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A14A5C" w:rsidRPr="00BD02BE">
        <w:rPr>
          <w:lang w:val="uk-UA"/>
        </w:rPr>
        <w:t>Області блокового елемента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Обчислення розміру блоку здійснюється за атрибутами:</w:t>
      </w:r>
    </w:p>
    <w:p w:rsidR="00A14A5C" w:rsidRPr="00BD02BE" w:rsidRDefault="00A14A5C" w:rsidP="00A830BA">
      <w:pPr>
        <w:pStyle w:val="a7"/>
        <w:numPr>
          <w:ilvl w:val="0"/>
          <w:numId w:val="29"/>
        </w:numPr>
        <w:ind w:left="709" w:hanging="283"/>
        <w:rPr>
          <w:lang w:val="uk-UA"/>
        </w:rPr>
      </w:pPr>
      <w:r w:rsidRPr="00BD02BE">
        <w:rPr>
          <w:lang w:val="uk-UA"/>
        </w:rPr>
        <w:t>Параметри конте</w:t>
      </w:r>
      <w:r w:rsidR="009E7E5F">
        <w:rPr>
          <w:lang w:val="uk-UA"/>
        </w:rPr>
        <w:t xml:space="preserve">нту (властивості </w:t>
      </w:r>
      <w:proofErr w:type="spellStart"/>
      <w:r w:rsidR="009E7E5F">
        <w:rPr>
          <w:lang w:val="uk-UA"/>
        </w:rPr>
        <w:t>width</w:t>
      </w:r>
      <w:proofErr w:type="spellEnd"/>
      <w:r w:rsidR="009E7E5F">
        <w:rPr>
          <w:lang w:val="uk-UA"/>
        </w:rPr>
        <w:t xml:space="preserve"> і </w:t>
      </w:r>
      <w:proofErr w:type="spellStart"/>
      <w:r w:rsidR="009E7E5F">
        <w:rPr>
          <w:lang w:val="uk-UA"/>
        </w:rPr>
        <w:t>height</w:t>
      </w:r>
      <w:proofErr w:type="spellEnd"/>
      <w:r w:rsidRPr="00BD02BE">
        <w:rPr>
          <w:lang w:val="uk-UA"/>
        </w:rPr>
        <w:t>)</w:t>
      </w:r>
      <w:r w:rsidR="009E7E5F">
        <w:rPr>
          <w:lang w:val="uk-UA"/>
        </w:rPr>
        <w:t>.</w:t>
      </w:r>
    </w:p>
    <w:p w:rsidR="00A14A5C" w:rsidRPr="00BD02BE" w:rsidRDefault="00A14A5C" w:rsidP="00A830BA">
      <w:pPr>
        <w:pStyle w:val="a7"/>
        <w:numPr>
          <w:ilvl w:val="0"/>
          <w:numId w:val="29"/>
        </w:numPr>
        <w:ind w:left="709" w:hanging="283"/>
        <w:rPr>
          <w:lang w:val="uk-UA"/>
        </w:rPr>
      </w:pPr>
      <w:r w:rsidRPr="00BD02BE">
        <w:rPr>
          <w:lang w:val="uk-UA"/>
        </w:rPr>
        <w:t>Внутрішн</w:t>
      </w:r>
      <w:r w:rsidR="009E7E5F">
        <w:rPr>
          <w:lang w:val="uk-UA"/>
        </w:rPr>
        <w:t xml:space="preserve">і відступи (властивість </w:t>
      </w:r>
      <w:proofErr w:type="spellStart"/>
      <w:r w:rsidR="009E7E5F">
        <w:rPr>
          <w:lang w:val="uk-UA"/>
        </w:rPr>
        <w:t>padding</w:t>
      </w:r>
      <w:proofErr w:type="spellEnd"/>
      <w:r w:rsidRPr="00BD02BE">
        <w:rPr>
          <w:lang w:val="uk-UA"/>
        </w:rPr>
        <w:t>)</w:t>
      </w:r>
      <w:r w:rsidR="009E7E5F">
        <w:rPr>
          <w:lang w:val="uk-UA"/>
        </w:rPr>
        <w:t>.</w:t>
      </w:r>
    </w:p>
    <w:p w:rsidR="00A14A5C" w:rsidRPr="00BD02BE" w:rsidRDefault="00A14A5C" w:rsidP="00A830BA">
      <w:pPr>
        <w:pStyle w:val="a7"/>
        <w:numPr>
          <w:ilvl w:val="0"/>
          <w:numId w:val="29"/>
        </w:numPr>
        <w:ind w:left="709" w:hanging="283"/>
        <w:rPr>
          <w:lang w:val="uk-UA"/>
        </w:rPr>
      </w:pPr>
      <w:r w:rsidRPr="00BD02BE">
        <w:rPr>
          <w:lang w:val="uk-UA"/>
        </w:rPr>
        <w:t>Ко</w:t>
      </w:r>
      <w:r w:rsidR="009E7E5F">
        <w:rPr>
          <w:lang w:val="uk-UA"/>
        </w:rPr>
        <w:t xml:space="preserve">рдон, рамка (властивість </w:t>
      </w:r>
      <w:proofErr w:type="spellStart"/>
      <w:r w:rsidR="009E7E5F">
        <w:rPr>
          <w:lang w:val="uk-UA"/>
        </w:rPr>
        <w:t>border</w:t>
      </w:r>
      <w:proofErr w:type="spellEnd"/>
      <w:r w:rsidRPr="00BD02BE">
        <w:rPr>
          <w:lang w:val="uk-UA"/>
        </w:rPr>
        <w:t>)</w:t>
      </w:r>
      <w:r w:rsidR="009E7E5F">
        <w:rPr>
          <w:lang w:val="uk-UA"/>
        </w:rPr>
        <w:t>.</w:t>
      </w:r>
    </w:p>
    <w:p w:rsidR="00A14A5C" w:rsidRPr="00BD02BE" w:rsidRDefault="00A14A5C" w:rsidP="00A830BA">
      <w:pPr>
        <w:pStyle w:val="a7"/>
        <w:numPr>
          <w:ilvl w:val="0"/>
          <w:numId w:val="29"/>
        </w:numPr>
        <w:ind w:left="709" w:hanging="283"/>
        <w:rPr>
          <w:lang w:val="uk-UA"/>
        </w:rPr>
      </w:pPr>
      <w:r w:rsidRPr="00BD02BE">
        <w:rPr>
          <w:lang w:val="uk-UA"/>
        </w:rPr>
        <w:t xml:space="preserve">Зовнішні відступи (властивість </w:t>
      </w:r>
      <w:proofErr w:type="spellStart"/>
      <w:r w:rsidRPr="00BD02BE">
        <w:rPr>
          <w:lang w:val="uk-UA"/>
        </w:rPr>
        <w:t>margin</w:t>
      </w:r>
      <w:proofErr w:type="spellEnd"/>
      <w:r w:rsidRPr="00BD02BE">
        <w:rPr>
          <w:lang w:val="uk-UA"/>
        </w:rPr>
        <w:t>).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Загальний розмір елемента, в результаті, визначатиметься на основі стандартної або альтернативної блокової моделі.</w:t>
      </w:r>
    </w:p>
    <w:p w:rsidR="00A14A5C" w:rsidRPr="00BD02BE" w:rsidRDefault="00A14A5C" w:rsidP="00A830BA">
      <w:pPr>
        <w:pStyle w:val="3"/>
        <w:rPr>
          <w:lang w:val="uk-UA"/>
        </w:rPr>
      </w:pPr>
      <w:r w:rsidRPr="00BD02BE">
        <w:rPr>
          <w:lang w:val="uk-UA"/>
        </w:rPr>
        <w:t>Стандартна модель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>Обчислює розмір блоку як суму всіх зазначених вище параметрів. Так, якщо встановити ширину блоку, то до неї дода</w:t>
      </w:r>
      <w:r w:rsidR="009E7E5F">
        <w:rPr>
          <w:lang w:val="uk-UA"/>
        </w:rPr>
        <w:t>є</w:t>
      </w:r>
      <w:r w:rsidRPr="00BD02BE">
        <w:rPr>
          <w:lang w:val="uk-UA"/>
        </w:rPr>
        <w:t>ться розмір внутрішніх і зовнішніх відступів по конкретній осі, а також величина кордону.</w:t>
      </w:r>
    </w:p>
    <w:p w:rsidR="00A14A5C" w:rsidRPr="00BD02BE" w:rsidRDefault="00A14A5C" w:rsidP="00A830BA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&lt;h1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Основи CSS - стандартна модель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/h1&gt;</w:t>
      </w:r>
    </w:p>
    <w:p w:rsidR="00A14A5C" w:rsidRPr="00BD02BE" w:rsidRDefault="00A14A5C" w:rsidP="00A830BA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h1 {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width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650px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height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300px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padding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10px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border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 xml:space="preserve">5px </w:t>
      </w:r>
      <w:proofErr w:type="spellStart"/>
      <w:r w:rsidRPr="00BD02BE">
        <w:rPr>
          <w:rFonts w:ascii="Courier New" w:hAnsi="Courier New" w:cs="Courier New"/>
          <w:lang w:val="uk-UA"/>
        </w:rPr>
        <w:t>solid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black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A830BA">
      <w:pPr>
        <w:pStyle w:val="a7"/>
        <w:numPr>
          <w:ilvl w:val="0"/>
          <w:numId w:val="30"/>
        </w:numPr>
        <w:rPr>
          <w:lang w:val="uk-UA"/>
        </w:rPr>
      </w:pPr>
      <w:r w:rsidRPr="00BD02BE">
        <w:rPr>
          <w:lang w:val="uk-UA"/>
        </w:rPr>
        <w:lastRenderedPageBreak/>
        <w:t xml:space="preserve">Властивість </w:t>
      </w:r>
      <w:proofErr w:type="spellStart"/>
      <w:r w:rsidRPr="00BD02BE">
        <w:rPr>
          <w:lang w:val="uk-UA"/>
        </w:rPr>
        <w:t>padding</w:t>
      </w:r>
      <w:proofErr w:type="spellEnd"/>
      <w:r w:rsidRPr="00BD02BE">
        <w:rPr>
          <w:lang w:val="uk-UA"/>
        </w:rPr>
        <w:t xml:space="preserve"> при передачі одного значення визначає внутрішні відступи від вмісту за всіма чотирма напрямками (внизу, вгорі, ліворуч, праворуч). </w:t>
      </w:r>
    </w:p>
    <w:p w:rsidR="00A14A5C" w:rsidRPr="00BD02BE" w:rsidRDefault="00A14A5C" w:rsidP="00A830BA">
      <w:pPr>
        <w:pStyle w:val="a7"/>
        <w:numPr>
          <w:ilvl w:val="0"/>
          <w:numId w:val="30"/>
        </w:numPr>
        <w:rPr>
          <w:lang w:val="uk-UA"/>
        </w:rPr>
      </w:pPr>
      <w:r w:rsidRPr="00BD02BE">
        <w:rPr>
          <w:lang w:val="uk-UA"/>
        </w:rPr>
        <w:t xml:space="preserve">Властивість </w:t>
      </w:r>
      <w:proofErr w:type="spellStart"/>
      <w:r w:rsidRPr="00BD02BE">
        <w:rPr>
          <w:lang w:val="uk-UA"/>
        </w:rPr>
        <w:t>border</w:t>
      </w:r>
      <w:proofErr w:type="spellEnd"/>
      <w:r w:rsidRPr="00BD02BE">
        <w:rPr>
          <w:lang w:val="uk-UA"/>
        </w:rPr>
        <w:t xml:space="preserve"> характеризує товщину рамки, її вигляд (у разі – суцільна лінія), колір. </w:t>
      </w:r>
    </w:p>
    <w:p w:rsidR="00A14A5C" w:rsidRPr="00BD02BE" w:rsidRDefault="00A14A5C" w:rsidP="00A830BA">
      <w:pPr>
        <w:pStyle w:val="a7"/>
        <w:numPr>
          <w:ilvl w:val="0"/>
          <w:numId w:val="30"/>
        </w:numPr>
        <w:rPr>
          <w:lang w:val="uk-UA"/>
        </w:rPr>
      </w:pPr>
      <w:r w:rsidRPr="00BD02BE">
        <w:rPr>
          <w:lang w:val="uk-UA"/>
        </w:rPr>
        <w:t xml:space="preserve">Властивість </w:t>
      </w:r>
      <w:proofErr w:type="spellStart"/>
      <w:r w:rsidRPr="00BD02BE">
        <w:rPr>
          <w:lang w:val="uk-UA"/>
        </w:rPr>
        <w:t>margin</w:t>
      </w:r>
      <w:proofErr w:type="spellEnd"/>
      <w:r w:rsidRPr="00BD02BE">
        <w:rPr>
          <w:lang w:val="uk-UA"/>
        </w:rPr>
        <w:t xml:space="preserve"> задає відступи від інших блоків сторінки за тими чотирма напрямками. </w:t>
      </w:r>
    </w:p>
    <w:p w:rsidR="00A830BA" w:rsidRPr="00BD02BE" w:rsidRDefault="00A14A5C" w:rsidP="00A830BA">
      <w:pPr>
        <w:pStyle w:val="a7"/>
        <w:numPr>
          <w:ilvl w:val="0"/>
          <w:numId w:val="30"/>
        </w:numPr>
        <w:rPr>
          <w:lang w:val="uk-UA"/>
        </w:rPr>
      </w:pPr>
      <w:r w:rsidRPr="00BD02BE">
        <w:rPr>
          <w:lang w:val="uk-UA"/>
        </w:rPr>
        <w:t xml:space="preserve">На підставі стандартної моделі підсумковий розмір блоку буде не 650 на 300 пікселів, а наступним: </w:t>
      </w:r>
    </w:p>
    <w:p w:rsidR="00A14A5C" w:rsidRPr="00BD02BE" w:rsidRDefault="00A14A5C" w:rsidP="00A830BA">
      <w:pPr>
        <w:pStyle w:val="a7"/>
        <w:numPr>
          <w:ilvl w:val="1"/>
          <w:numId w:val="30"/>
        </w:numPr>
        <w:rPr>
          <w:lang w:val="uk-UA"/>
        </w:rPr>
      </w:pPr>
      <w:r w:rsidRPr="00BD02BE">
        <w:rPr>
          <w:lang w:val="uk-UA"/>
        </w:rPr>
        <w:t xml:space="preserve">Ширина: 650 + 10 +10 + 5 + 5 + 20 + 20 = 720 </w:t>
      </w:r>
      <w:proofErr w:type="spellStart"/>
      <w:r w:rsidRPr="00BD02BE">
        <w:rPr>
          <w:lang w:val="uk-UA"/>
        </w:rPr>
        <w:t>px</w:t>
      </w:r>
      <w:proofErr w:type="spellEnd"/>
      <w:r w:rsidR="00863E19">
        <w:rPr>
          <w:lang w:val="uk-UA"/>
        </w:rPr>
        <w:t>.</w:t>
      </w:r>
    </w:p>
    <w:p w:rsidR="00A14A5C" w:rsidRPr="00BD02BE" w:rsidRDefault="00A14A5C" w:rsidP="00A830BA">
      <w:pPr>
        <w:pStyle w:val="a7"/>
        <w:numPr>
          <w:ilvl w:val="1"/>
          <w:numId w:val="30"/>
        </w:numPr>
        <w:rPr>
          <w:lang w:val="uk-UA"/>
        </w:rPr>
      </w:pPr>
      <w:r w:rsidRPr="00BD02BE">
        <w:rPr>
          <w:lang w:val="uk-UA"/>
        </w:rPr>
        <w:t xml:space="preserve">Висота: 300 + 10 +10 + 5 + 5 + 20 + 20 = 370 </w:t>
      </w:r>
      <w:proofErr w:type="spellStart"/>
      <w:r w:rsidRPr="00BD02BE">
        <w:rPr>
          <w:lang w:val="uk-UA"/>
        </w:rPr>
        <w:t>px</w:t>
      </w:r>
      <w:proofErr w:type="spellEnd"/>
      <w:r w:rsidRPr="00BD02BE">
        <w:rPr>
          <w:lang w:val="uk-UA"/>
        </w:rPr>
        <w:t xml:space="preserve"> . 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У ряді випадків це незручно, оскільки замовник вимагає розміру блоку з </w:t>
      </w:r>
      <w:r w:rsidR="00863E19">
        <w:rPr>
          <w:lang w:val="uk-UA"/>
        </w:rPr>
        <w:t>в</w:t>
      </w:r>
      <w:r w:rsidRPr="00BD02BE">
        <w:rPr>
          <w:lang w:val="uk-UA"/>
        </w:rPr>
        <w:t xml:space="preserve">рахуванням </w:t>
      </w:r>
      <w:r w:rsidR="00863E19">
        <w:rPr>
          <w:lang w:val="uk-UA"/>
        </w:rPr>
        <w:t>в</w:t>
      </w:r>
      <w:r w:rsidRPr="00BD02BE">
        <w:rPr>
          <w:lang w:val="uk-UA"/>
        </w:rPr>
        <w:t xml:space="preserve">сіх відступів і </w:t>
      </w:r>
      <w:r w:rsidR="00863E19">
        <w:rPr>
          <w:lang w:val="uk-UA"/>
        </w:rPr>
        <w:t>меж</w:t>
      </w:r>
      <w:r w:rsidRPr="00BD02BE">
        <w:rPr>
          <w:lang w:val="uk-UA"/>
        </w:rPr>
        <w:t>.</w:t>
      </w:r>
    </w:p>
    <w:p w:rsidR="00A14A5C" w:rsidRPr="00BD02BE" w:rsidRDefault="00A14A5C" w:rsidP="00A830BA">
      <w:pPr>
        <w:pStyle w:val="3"/>
        <w:rPr>
          <w:lang w:val="uk-UA"/>
        </w:rPr>
      </w:pPr>
      <w:r w:rsidRPr="00BD02BE">
        <w:rPr>
          <w:lang w:val="uk-UA"/>
        </w:rPr>
        <w:t>Альтернативна модель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У такій ситуації зручна альтернативна блокова модель, яка визначає розмір </w:t>
      </w:r>
      <w:r w:rsidR="00863E19">
        <w:rPr>
          <w:lang w:val="uk-UA"/>
        </w:rPr>
        <w:t>блоку</w:t>
      </w:r>
      <w:r w:rsidRPr="00BD02BE">
        <w:rPr>
          <w:lang w:val="uk-UA"/>
        </w:rPr>
        <w:t xml:space="preserve"> з </w:t>
      </w:r>
      <w:r w:rsidR="00863E19">
        <w:rPr>
          <w:lang w:val="uk-UA"/>
        </w:rPr>
        <w:t>в</w:t>
      </w:r>
      <w:r w:rsidRPr="00BD02BE">
        <w:rPr>
          <w:lang w:val="uk-UA"/>
        </w:rPr>
        <w:t>рахуванням додаткових властивостей. Для цього визна</w:t>
      </w:r>
      <w:r w:rsidR="00863E19">
        <w:rPr>
          <w:lang w:val="uk-UA"/>
        </w:rPr>
        <w:t xml:space="preserve">чається </w:t>
      </w:r>
      <w:proofErr w:type="spellStart"/>
      <w:r w:rsidR="00863E19">
        <w:rPr>
          <w:lang w:val="uk-UA"/>
        </w:rPr>
        <w:t>box-sizing</w:t>
      </w:r>
      <w:proofErr w:type="spellEnd"/>
      <w:r w:rsidR="00863E19">
        <w:rPr>
          <w:lang w:val="uk-UA"/>
        </w:rPr>
        <w:t xml:space="preserve">: </w:t>
      </w:r>
      <w:proofErr w:type="spellStart"/>
      <w:r w:rsidR="00863E19">
        <w:rPr>
          <w:lang w:val="uk-UA"/>
        </w:rPr>
        <w:t>border-box</w:t>
      </w:r>
      <w:proofErr w:type="spellEnd"/>
      <w:r w:rsidR="00863E19">
        <w:rPr>
          <w:lang w:val="uk-UA"/>
        </w:rPr>
        <w:t>;</w:t>
      </w:r>
      <w:r w:rsidRPr="00BD02BE">
        <w:rPr>
          <w:lang w:val="uk-UA"/>
        </w:rPr>
        <w:t>.</w:t>
      </w:r>
    </w:p>
    <w:p w:rsidR="00A14A5C" w:rsidRPr="00BD02BE" w:rsidRDefault="00A14A5C" w:rsidP="00A830BA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&lt;h1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Основи CSS - стандартна модель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/h1&gt;</w:t>
      </w:r>
    </w:p>
    <w:p w:rsidR="00A14A5C" w:rsidRPr="00BD02BE" w:rsidRDefault="00A14A5C" w:rsidP="00A830BA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h1 {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width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650px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height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300px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padding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10px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border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 xml:space="preserve">5px </w:t>
      </w:r>
      <w:proofErr w:type="spellStart"/>
      <w:r w:rsidRPr="00BD02BE">
        <w:rPr>
          <w:rFonts w:ascii="Courier New" w:hAnsi="Courier New" w:cs="Courier New"/>
          <w:lang w:val="uk-UA"/>
        </w:rPr>
        <w:t>solid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black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box-sizing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border-box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14A5C" w:rsidRPr="00BD02BE" w:rsidRDefault="00A14A5C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14A5C" w:rsidRPr="00BD02BE" w:rsidRDefault="00A14A5C" w:rsidP="00A14A5C">
      <w:pPr>
        <w:rPr>
          <w:lang w:val="uk-UA"/>
        </w:rPr>
      </w:pPr>
      <w:r w:rsidRPr="00BD02BE">
        <w:rPr>
          <w:lang w:val="uk-UA"/>
        </w:rPr>
        <w:t xml:space="preserve">В результаті параметри заголовка включатимуть внутрішні відступи і межі, але не зовнішні відступи. Їх включення до CSS не передбачено, але навіть за таких обставин обчислювати розміри блоку значно простіше: </w:t>
      </w:r>
    </w:p>
    <w:p w:rsidR="00A14A5C" w:rsidRPr="00BD02BE" w:rsidRDefault="00A14A5C" w:rsidP="00A830BA">
      <w:pPr>
        <w:pStyle w:val="a7"/>
        <w:numPr>
          <w:ilvl w:val="0"/>
          <w:numId w:val="31"/>
        </w:numPr>
        <w:rPr>
          <w:lang w:val="uk-UA"/>
        </w:rPr>
      </w:pPr>
      <w:r w:rsidRPr="00BD02BE">
        <w:rPr>
          <w:lang w:val="uk-UA"/>
        </w:rPr>
        <w:t xml:space="preserve">ширина: 650 + 20 + 20 = 690 </w:t>
      </w:r>
      <w:proofErr w:type="spellStart"/>
      <w:r w:rsidRPr="00BD02BE">
        <w:rPr>
          <w:lang w:val="uk-UA"/>
        </w:rPr>
        <w:t>px</w:t>
      </w:r>
      <w:proofErr w:type="spellEnd"/>
      <w:r w:rsidR="00863E19">
        <w:rPr>
          <w:lang w:val="uk-UA"/>
        </w:rPr>
        <w:t>.</w:t>
      </w:r>
      <w:r w:rsidRPr="00BD02BE">
        <w:rPr>
          <w:lang w:val="uk-UA"/>
        </w:rPr>
        <w:t xml:space="preserve"> </w:t>
      </w:r>
    </w:p>
    <w:p w:rsidR="00A14A5C" w:rsidRPr="00BD02BE" w:rsidRDefault="00A14A5C" w:rsidP="00A830BA">
      <w:pPr>
        <w:pStyle w:val="a7"/>
        <w:numPr>
          <w:ilvl w:val="0"/>
          <w:numId w:val="31"/>
        </w:numPr>
        <w:rPr>
          <w:lang w:val="uk-UA"/>
        </w:rPr>
      </w:pPr>
      <w:r w:rsidRPr="00BD02BE">
        <w:rPr>
          <w:lang w:val="uk-UA"/>
        </w:rPr>
        <w:t xml:space="preserve">Висота: 300 + 20 + 20 = 340 </w:t>
      </w:r>
      <w:proofErr w:type="spellStart"/>
      <w:r w:rsidRPr="00BD02BE">
        <w:rPr>
          <w:lang w:val="uk-UA"/>
        </w:rPr>
        <w:t>px</w:t>
      </w:r>
      <w:proofErr w:type="spellEnd"/>
      <w:r w:rsidRPr="00BD02BE">
        <w:rPr>
          <w:lang w:val="uk-UA"/>
        </w:rPr>
        <w:t xml:space="preserve"> .</w:t>
      </w:r>
    </w:p>
    <w:p w:rsidR="00A14A5C" w:rsidRPr="00BD02BE" w:rsidRDefault="004A0AAE" w:rsidP="005020E0">
      <w:pPr>
        <w:rPr>
          <w:lang w:val="uk-UA"/>
        </w:rPr>
      </w:pPr>
      <w:r w:rsidRPr="00BD02BE">
        <w:rPr>
          <w:noProof/>
          <w:lang w:val="uk-UA" w:eastAsia="uk-UA"/>
        </w:rPr>
        <w:lastRenderedPageBreak/>
        <w:drawing>
          <wp:inline distT="0" distB="0" distL="0" distR="0" wp14:anchorId="639C9ECD" wp14:editId="06D0501C">
            <wp:extent cx="6120765" cy="391414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BA" w:rsidRPr="00BD02BE" w:rsidRDefault="00743BC6" w:rsidP="00A830BA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A830BA" w:rsidRPr="00BD02BE">
        <w:rPr>
          <w:lang w:val="uk-UA"/>
        </w:rPr>
        <w:t>Блокова модель CSS: Стандартна та альтернативна моделі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 xml:space="preserve">Якщо властивість </w:t>
      </w:r>
      <w:proofErr w:type="spellStart"/>
      <w:r w:rsidRPr="00BD02BE">
        <w:rPr>
          <w:lang w:val="uk-UA"/>
        </w:rPr>
        <w:t>margin</w:t>
      </w:r>
      <w:proofErr w:type="spellEnd"/>
      <w:r w:rsidRPr="00BD02BE">
        <w:rPr>
          <w:lang w:val="uk-UA"/>
        </w:rPr>
        <w:t xml:space="preserve"> строго не визначено, то кінцеві розміри елемента можна вважати такими, якими вони були визначені на основі ширини і висоти. 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 xml:space="preserve">Працюючи з </w:t>
      </w:r>
      <w:r w:rsidR="00863E19">
        <w:rPr>
          <w:lang w:val="uk-UA"/>
        </w:rPr>
        <w:t>рядковими</w:t>
      </w:r>
      <w:r w:rsidRPr="00BD02BE">
        <w:rPr>
          <w:lang w:val="uk-UA"/>
        </w:rPr>
        <w:t xml:space="preserve"> елементами </w:t>
      </w:r>
      <w:r w:rsidR="00863E19">
        <w:rPr>
          <w:lang w:val="uk-UA"/>
        </w:rPr>
        <w:t xml:space="preserve">в </w:t>
      </w:r>
      <w:r w:rsidRPr="00BD02BE">
        <w:rPr>
          <w:lang w:val="uk-UA"/>
        </w:rPr>
        <w:t>частин</w:t>
      </w:r>
      <w:r w:rsidR="00863E19">
        <w:rPr>
          <w:lang w:val="uk-UA"/>
        </w:rPr>
        <w:t>і</w:t>
      </w:r>
      <w:r w:rsidRPr="00BD02BE">
        <w:rPr>
          <w:lang w:val="uk-UA"/>
        </w:rPr>
        <w:t xml:space="preserve"> властивостей нічого</w:t>
      </w:r>
      <w:r w:rsidR="00863E19">
        <w:rPr>
          <w:lang w:val="uk-UA"/>
        </w:rPr>
        <w:t xml:space="preserve"> не зміниться</w:t>
      </w:r>
      <w:r w:rsidRPr="00BD02BE">
        <w:rPr>
          <w:lang w:val="uk-UA"/>
        </w:rPr>
        <w:t xml:space="preserve">. Зокрема, ширина і висота не мають жодного ефекту. Відступи та </w:t>
      </w:r>
      <w:r w:rsidR="00863E19">
        <w:rPr>
          <w:lang w:val="uk-UA"/>
        </w:rPr>
        <w:t>межі</w:t>
      </w:r>
      <w:r w:rsidRPr="00BD02BE">
        <w:rPr>
          <w:lang w:val="uk-UA"/>
        </w:rPr>
        <w:t xml:space="preserve"> відображаються, але з деякими недоліками: вони перекриватимуть вміст інших об'єктів. 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 xml:space="preserve">Найпростіше вирішення проблеми - </w:t>
      </w:r>
      <w:proofErr w:type="spellStart"/>
      <w:r w:rsidRPr="00BD02BE">
        <w:rPr>
          <w:lang w:val="uk-UA"/>
        </w:rPr>
        <w:t>inline-block</w:t>
      </w:r>
      <w:proofErr w:type="spellEnd"/>
      <w:r w:rsidRPr="00BD02BE">
        <w:rPr>
          <w:lang w:val="uk-UA"/>
        </w:rPr>
        <w:t xml:space="preserve"> . Ми показуємо вміст елемента як блок, але він не займатиме всю ширину батька. Виходить </w:t>
      </w:r>
      <w:proofErr w:type="spellStart"/>
      <w:r w:rsidRPr="00BD02BE">
        <w:rPr>
          <w:lang w:val="uk-UA"/>
        </w:rPr>
        <w:t>мікс</w:t>
      </w:r>
      <w:proofErr w:type="spellEnd"/>
      <w:r w:rsidRPr="00BD02BE">
        <w:rPr>
          <w:lang w:val="uk-UA"/>
        </w:rPr>
        <w:t xml:space="preserve"> рядка та блоку. В цьому випадку жодних проблем з відображенням об'єкта відповідно до задуму не буде.</w:t>
      </w:r>
    </w:p>
    <w:p w:rsidR="00A830BA" w:rsidRPr="00BD02BE" w:rsidRDefault="00A830BA" w:rsidP="00A830BA">
      <w:pPr>
        <w:pStyle w:val="4"/>
        <w:rPr>
          <w:lang w:val="uk-UA"/>
        </w:rPr>
      </w:pPr>
      <w:r w:rsidRPr="00BD02BE">
        <w:rPr>
          <w:lang w:val="uk-UA"/>
        </w:rPr>
        <w:t>Приклад - HTML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</w:t>
      </w:r>
      <w:proofErr w:type="spellStart"/>
      <w:r w:rsidRPr="00BD02BE">
        <w:rPr>
          <w:rFonts w:ascii="Courier New" w:hAnsi="Courier New" w:cs="Courier New"/>
          <w:lang w:val="uk-UA"/>
        </w:rPr>
        <w:t>strong</w:t>
      </w:r>
      <w:proofErr w:type="spellEnd"/>
      <w:r w:rsidR="00075833" w:rsidRPr="00BD02BE">
        <w:rPr>
          <w:rFonts w:ascii="Courier New" w:hAnsi="Courier New" w:cs="Courier New"/>
          <w:lang w:val="uk-UA"/>
        </w:rPr>
        <w:t>&gt;</w:t>
      </w:r>
      <w:r w:rsidR="004A0AAE" w:rsidRPr="00BD02BE">
        <w:rPr>
          <w:rFonts w:ascii="Courier New" w:hAnsi="Courier New" w:cs="Courier New"/>
          <w:lang w:val="uk-UA"/>
        </w:rPr>
        <w:t>Відступи та межі відображаються,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</w:t>
      </w:r>
      <w:proofErr w:type="spellStart"/>
      <w:r w:rsidRPr="00BD02BE">
        <w:rPr>
          <w:rFonts w:ascii="Courier New" w:hAnsi="Courier New" w:cs="Courier New"/>
          <w:lang w:val="uk-UA"/>
        </w:rPr>
        <w:t>strong</w:t>
      </w:r>
      <w:proofErr w:type="spellEnd"/>
      <w:r w:rsidRPr="00BD02BE">
        <w:rPr>
          <w:rFonts w:ascii="Courier New" w:hAnsi="Courier New" w:cs="Courier New"/>
          <w:lang w:val="uk-UA"/>
        </w:rPr>
        <w:t>&gt;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&lt;q</w:t>
      </w:r>
      <w:r w:rsidR="00075833" w:rsidRPr="00BD02BE">
        <w:rPr>
          <w:rFonts w:ascii="Courier New" w:hAnsi="Courier New" w:cs="Courier New"/>
          <w:lang w:val="uk-UA"/>
        </w:rPr>
        <w:t>&gt;</w:t>
      </w:r>
      <w:r w:rsidR="004A0AAE" w:rsidRPr="00BD02BE">
        <w:rPr>
          <w:rFonts w:ascii="Courier New" w:hAnsi="Courier New" w:cs="Courier New"/>
          <w:lang w:val="uk-UA"/>
        </w:rPr>
        <w:t>але з деякими недоліками: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/q&gt;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&lt;i</w:t>
      </w:r>
      <w:r w:rsidR="00075833" w:rsidRPr="00BD02BE">
        <w:rPr>
          <w:rFonts w:ascii="Courier New" w:hAnsi="Courier New" w:cs="Courier New"/>
          <w:lang w:val="uk-UA"/>
        </w:rPr>
        <w:t>&gt;</w:t>
      </w:r>
      <w:r w:rsidR="004A0AAE" w:rsidRPr="00BD02BE">
        <w:rPr>
          <w:rFonts w:ascii="Courier New" w:hAnsi="Courier New" w:cs="Courier New"/>
          <w:lang w:val="uk-UA"/>
        </w:rPr>
        <w:t>вони перекриватимуть вміст інших об'єктів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/i&gt;</w:t>
      </w:r>
    </w:p>
    <w:p w:rsidR="00A830BA" w:rsidRPr="00BD02BE" w:rsidRDefault="00A830BA" w:rsidP="00A830BA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q {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width</w:t>
      </w:r>
      <w:r w:rsidR="001A68D2" w:rsidRPr="00BD02BE">
        <w:rPr>
          <w:rFonts w:ascii="Courier New" w:hAnsi="Courier New" w:cs="Courier New"/>
          <w:lang w:val="uk-UA"/>
        </w:rPr>
        <w:t>:</w:t>
      </w:r>
      <w:r w:rsidR="000F26EB" w:rsidRPr="00BD02BE">
        <w:rPr>
          <w:rFonts w:ascii="Courier New" w:hAnsi="Courier New" w:cs="Courier New"/>
          <w:lang w:val="uk-UA"/>
        </w:rPr>
        <w:t>30</w:t>
      </w:r>
      <w:r w:rsidRPr="00BD02BE">
        <w:rPr>
          <w:rFonts w:ascii="Courier New" w:hAnsi="Courier New" w:cs="Courier New"/>
          <w:lang w:val="uk-UA"/>
        </w:rPr>
        <w:t>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height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200px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padding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10px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border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 xml:space="preserve">4px </w:t>
      </w:r>
      <w:proofErr w:type="spellStart"/>
      <w:r w:rsidRPr="00BD02BE">
        <w:rPr>
          <w:rFonts w:ascii="Courier New" w:hAnsi="Courier New" w:cs="Courier New"/>
          <w:lang w:val="uk-UA"/>
        </w:rPr>
        <w:t>solid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black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display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inline-block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lastRenderedPageBreak/>
        <w:t>Елемент &lt;q&gt; має висоту та ширину, відступи внутрішні та зовнішні, а також кордон у 4 пікселі. Хоч і займає всю ширину батька (</w:t>
      </w:r>
      <w:proofErr w:type="spellStart"/>
      <w:r w:rsidRPr="00BD02BE">
        <w:rPr>
          <w:lang w:val="uk-UA"/>
        </w:rPr>
        <w:t>тега</w:t>
      </w:r>
      <w:proofErr w:type="spellEnd"/>
      <w:r w:rsidRPr="00BD02BE">
        <w:rPr>
          <w:lang w:val="uk-UA"/>
        </w:rPr>
        <w:t xml:space="preserve"> &lt;</w:t>
      </w:r>
      <w:proofErr w:type="spellStart"/>
      <w:r w:rsidRPr="00BD02BE">
        <w:rPr>
          <w:lang w:val="uk-UA"/>
        </w:rPr>
        <w:t>body</w:t>
      </w:r>
      <w:proofErr w:type="spellEnd"/>
      <w:r w:rsidR="00075833" w:rsidRPr="00BD02BE">
        <w:rPr>
          <w:lang w:val="uk-UA"/>
        </w:rPr>
        <w:t>&gt;</w:t>
      </w:r>
      <w:r w:rsidRPr="00BD02BE">
        <w:rPr>
          <w:lang w:val="uk-UA"/>
        </w:rPr>
        <w:t>), але цілком відповідає заданим параметрам.</w:t>
      </w:r>
    </w:p>
    <w:p w:rsidR="00A830BA" w:rsidRPr="00BD02BE" w:rsidRDefault="00AC329D" w:rsidP="005020E0">
      <w:pPr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6B214E37" wp14:editId="3FEF52AE">
            <wp:extent cx="6120765" cy="3705860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BA" w:rsidRPr="00BD02BE" w:rsidRDefault="00743BC6" w:rsidP="00A830BA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A830BA" w:rsidRPr="00BD02BE">
        <w:rPr>
          <w:lang w:val="uk-UA"/>
        </w:rPr>
        <w:t xml:space="preserve">Елемент &lt;q&gt; із властивістю </w:t>
      </w:r>
      <w:proofErr w:type="spellStart"/>
      <w:r w:rsidR="00A830BA" w:rsidRPr="00BD02BE">
        <w:rPr>
          <w:lang w:val="uk-UA"/>
        </w:rPr>
        <w:t>display</w:t>
      </w:r>
      <w:proofErr w:type="spellEnd"/>
      <w:r w:rsidR="00A830BA" w:rsidRPr="00BD02BE">
        <w:rPr>
          <w:lang w:val="uk-UA"/>
        </w:rPr>
        <w:t xml:space="preserve">: </w:t>
      </w:r>
      <w:proofErr w:type="spellStart"/>
      <w:r w:rsidR="00A830BA" w:rsidRPr="00BD02BE">
        <w:rPr>
          <w:lang w:val="uk-UA"/>
        </w:rPr>
        <w:t>inline-block</w:t>
      </w:r>
      <w:proofErr w:type="spellEnd"/>
      <w:r w:rsidR="00A830BA" w:rsidRPr="00BD02BE">
        <w:rPr>
          <w:lang w:val="uk-UA"/>
        </w:rPr>
        <w:t>;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 xml:space="preserve">Якщо не використати декларацію </w:t>
      </w:r>
      <w:proofErr w:type="spellStart"/>
      <w:r w:rsidRPr="00BD02BE">
        <w:rPr>
          <w:lang w:val="uk-UA"/>
        </w:rPr>
        <w:t>display</w:t>
      </w:r>
      <w:proofErr w:type="spellEnd"/>
      <w:r w:rsidRPr="00BD02BE">
        <w:rPr>
          <w:lang w:val="uk-UA"/>
        </w:rPr>
        <w:t xml:space="preserve">: </w:t>
      </w:r>
      <w:proofErr w:type="spellStart"/>
      <w:r w:rsidRPr="00BD02BE">
        <w:rPr>
          <w:lang w:val="uk-UA"/>
        </w:rPr>
        <w:t>inline-block</w:t>
      </w:r>
      <w:proofErr w:type="spellEnd"/>
      <w:r w:rsidRPr="00BD02BE">
        <w:rPr>
          <w:lang w:val="uk-UA"/>
        </w:rPr>
        <w:t>;, то поведінка тексту з цитатою буде настільки очевидн</w:t>
      </w:r>
      <w:r w:rsidR="00863E19">
        <w:rPr>
          <w:lang w:val="uk-UA"/>
        </w:rPr>
        <w:t>ою</w:t>
      </w:r>
      <w:r w:rsidRPr="00BD02BE">
        <w:rPr>
          <w:lang w:val="uk-UA"/>
        </w:rPr>
        <w:t>, а параметри ширини і висоти повністю ігноруються.</w:t>
      </w:r>
    </w:p>
    <w:p w:rsidR="00A830BA" w:rsidRPr="00BD02BE" w:rsidRDefault="00AC329D" w:rsidP="005020E0">
      <w:pPr>
        <w:rPr>
          <w:lang w:val="uk-UA"/>
        </w:rPr>
      </w:pPr>
      <w:r w:rsidRPr="00BD02BE">
        <w:rPr>
          <w:noProof/>
          <w:lang w:val="uk-UA" w:eastAsia="uk-UA"/>
        </w:rPr>
        <w:drawing>
          <wp:inline distT="0" distB="0" distL="0" distR="0" wp14:anchorId="00C3F79D" wp14:editId="0B3DCDAE">
            <wp:extent cx="6120765" cy="37071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BA" w:rsidRPr="00BD02BE" w:rsidRDefault="00743BC6" w:rsidP="00A830BA">
      <w:pPr>
        <w:jc w:val="center"/>
        <w:rPr>
          <w:lang w:val="uk-UA"/>
        </w:rPr>
      </w:pPr>
      <w:r w:rsidRPr="00BD02BE">
        <w:rPr>
          <w:lang w:val="uk-UA"/>
        </w:rPr>
        <w:t xml:space="preserve">Рис. </w:t>
      </w:r>
      <w:r w:rsidR="00A830BA" w:rsidRPr="00BD02BE">
        <w:rPr>
          <w:lang w:val="uk-UA"/>
        </w:rPr>
        <w:t xml:space="preserve">Елемент &lt;q&gt; БЕЗ якості </w:t>
      </w:r>
      <w:proofErr w:type="spellStart"/>
      <w:r w:rsidR="00A830BA" w:rsidRPr="00BD02BE">
        <w:rPr>
          <w:lang w:val="uk-UA"/>
        </w:rPr>
        <w:t>display</w:t>
      </w:r>
      <w:proofErr w:type="spellEnd"/>
      <w:r w:rsidR="00A830BA" w:rsidRPr="00BD02BE">
        <w:rPr>
          <w:lang w:val="uk-UA"/>
        </w:rPr>
        <w:t xml:space="preserve">: </w:t>
      </w:r>
      <w:proofErr w:type="spellStart"/>
      <w:r w:rsidR="00A830BA" w:rsidRPr="00BD02BE">
        <w:rPr>
          <w:lang w:val="uk-UA"/>
        </w:rPr>
        <w:t>inline-block</w:t>
      </w:r>
      <w:proofErr w:type="spellEnd"/>
      <w:r w:rsidR="00A830BA" w:rsidRPr="00BD02BE">
        <w:rPr>
          <w:lang w:val="uk-UA"/>
        </w:rPr>
        <w:t>;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lastRenderedPageBreak/>
        <w:t xml:space="preserve">Для більш детального ознайомлення з CSS рекомендується вивчати офіційну документацію (з сайту </w:t>
      </w:r>
      <w:proofErr w:type="spellStart"/>
      <w:r w:rsidRPr="00BD02BE">
        <w:rPr>
          <w:lang w:val="uk-UA"/>
        </w:rPr>
        <w:t>World</w:t>
      </w:r>
      <w:proofErr w:type="spellEnd"/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Wide</w:t>
      </w:r>
      <w:proofErr w:type="spellEnd"/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Web</w:t>
      </w:r>
      <w:proofErr w:type="spellEnd"/>
      <w:r w:rsidRPr="00BD02BE">
        <w:rPr>
          <w:lang w:val="uk-UA"/>
        </w:rPr>
        <w:t xml:space="preserve"> консорціуму). Детальний опис властивостей та їх можливих значень, а також приклади застосування доступні на сайті </w:t>
      </w:r>
      <w:proofErr w:type="spellStart"/>
      <w:r w:rsidRPr="00BD02BE">
        <w:rPr>
          <w:lang w:val="uk-UA"/>
        </w:rPr>
        <w:t>Mozilla</w:t>
      </w:r>
      <w:proofErr w:type="spellEnd"/>
      <w:r w:rsidRPr="00BD02BE">
        <w:rPr>
          <w:lang w:val="uk-UA"/>
        </w:rPr>
        <w:t xml:space="preserve">. </w:t>
      </w:r>
    </w:p>
    <w:p w:rsidR="00A830BA" w:rsidRPr="00BD02BE" w:rsidRDefault="00A830BA" w:rsidP="00A830BA">
      <w:pPr>
        <w:pStyle w:val="3"/>
        <w:rPr>
          <w:lang w:val="uk-UA"/>
        </w:rPr>
      </w:pPr>
      <w:r w:rsidRPr="00BD02BE">
        <w:rPr>
          <w:lang w:val="uk-UA"/>
        </w:rPr>
        <w:t>Додаткові ресурси на тему CSS</w:t>
      </w:r>
    </w:p>
    <w:p w:rsidR="00A830BA" w:rsidRPr="00BD02BE" w:rsidRDefault="00A830BA" w:rsidP="00A830BA">
      <w:pPr>
        <w:pStyle w:val="a7"/>
        <w:numPr>
          <w:ilvl w:val="0"/>
          <w:numId w:val="32"/>
        </w:numPr>
        <w:rPr>
          <w:lang w:val="uk-UA"/>
        </w:rPr>
      </w:pPr>
      <w:r w:rsidRPr="00BD02BE">
        <w:rPr>
          <w:lang w:val="uk-UA"/>
        </w:rPr>
        <w:t>Специфікації та їх опис: "https://www.w3.org/Style/CSS/specs.en.html#translations"</w:t>
      </w:r>
    </w:p>
    <w:p w:rsidR="00A830BA" w:rsidRPr="00BD02BE" w:rsidRDefault="00A830BA" w:rsidP="00A830BA">
      <w:pPr>
        <w:pStyle w:val="a7"/>
        <w:numPr>
          <w:ilvl w:val="0"/>
          <w:numId w:val="32"/>
        </w:numPr>
        <w:rPr>
          <w:lang w:val="uk-UA"/>
        </w:rPr>
      </w:pPr>
      <w:r w:rsidRPr="00BD02BE">
        <w:rPr>
          <w:lang w:val="uk-UA"/>
        </w:rPr>
        <w:t xml:space="preserve">Посібник від </w:t>
      </w:r>
      <w:proofErr w:type="spellStart"/>
      <w:r w:rsidRPr="00BD02BE">
        <w:rPr>
          <w:lang w:val="uk-UA"/>
        </w:rPr>
        <w:t>Mozilla</w:t>
      </w:r>
      <w:proofErr w:type="spellEnd"/>
      <w:r w:rsidRPr="00BD02BE">
        <w:rPr>
          <w:lang w:val="uk-UA"/>
        </w:rPr>
        <w:t>: "https://developer.mozilla.org/ru/docs/Web/CSS/Reference"</w:t>
      </w:r>
    </w:p>
    <w:p w:rsidR="00863E19" w:rsidRDefault="00863E19" w:rsidP="00A830BA">
      <w:pPr>
        <w:rPr>
          <w:lang w:val="uk-UA"/>
        </w:rPr>
      </w:pP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>Каскадні таблиці стилів значно спрощують модифікування HTML-елементів, дозволяючи робити веб-сайти сучасними, ергономічними. Щоб ресурс не виглядав як суцільний набір текстового полотна, CSS дозволяє виділяти необхідні блоки, робити відступи, змінювати розміри шрифту і блоків, застосовувати колірне оформлення.</w:t>
      </w:r>
    </w:p>
    <w:p w:rsidR="00A830BA" w:rsidRPr="00BD02BE" w:rsidRDefault="00A830BA" w:rsidP="00A830BA">
      <w:pPr>
        <w:pStyle w:val="2"/>
        <w:rPr>
          <w:lang w:val="uk-UA"/>
        </w:rPr>
      </w:pPr>
      <w:r w:rsidRPr="00BD02BE">
        <w:rPr>
          <w:lang w:val="uk-UA"/>
        </w:rPr>
        <w:t>Запитання</w:t>
      </w:r>
    </w:p>
    <w:p w:rsidR="00A830BA" w:rsidRPr="00BD02BE" w:rsidRDefault="00A830BA" w:rsidP="00743BC6">
      <w:pPr>
        <w:pStyle w:val="3"/>
        <w:rPr>
          <w:lang w:val="uk-UA"/>
        </w:rPr>
      </w:pPr>
      <w:r w:rsidRPr="00BD02BE">
        <w:rPr>
          <w:lang w:val="uk-UA"/>
        </w:rPr>
        <w:t xml:space="preserve">1. Для чого застосовується </w:t>
      </w:r>
      <w:proofErr w:type="spellStart"/>
      <w:r w:rsidRPr="00BD02BE">
        <w:rPr>
          <w:lang w:val="uk-UA"/>
        </w:rPr>
        <w:t>псевдоелемент</w:t>
      </w:r>
      <w:proofErr w:type="spellEnd"/>
      <w:r w:rsidRPr="00BD02BE">
        <w:rPr>
          <w:lang w:val="uk-UA"/>
        </w:rPr>
        <w:t xml:space="preserve"> :: </w:t>
      </w:r>
      <w:proofErr w:type="spellStart"/>
      <w:r w:rsidRPr="00BD02BE">
        <w:rPr>
          <w:lang w:val="uk-UA"/>
        </w:rPr>
        <w:t>first-letter</w:t>
      </w:r>
      <w:proofErr w:type="spellEnd"/>
      <w:r w:rsidRPr="00BD02BE">
        <w:rPr>
          <w:lang w:val="uk-UA"/>
        </w:rPr>
        <w:t xml:space="preserve"> ?</w:t>
      </w:r>
    </w:p>
    <w:p w:rsidR="00A830BA" w:rsidRPr="00BD02BE" w:rsidRDefault="00A830BA" w:rsidP="00A830BA">
      <w:pPr>
        <w:rPr>
          <w:lang w:val="uk-UA"/>
        </w:rPr>
      </w:pPr>
      <w:proofErr w:type="spellStart"/>
      <w:r w:rsidRPr="00BD02BE">
        <w:rPr>
          <w:lang w:val="uk-UA"/>
        </w:rPr>
        <w:t>Псевдоелемент</w:t>
      </w:r>
      <w:proofErr w:type="spellEnd"/>
      <w:r w:rsidRPr="00BD02BE">
        <w:rPr>
          <w:lang w:val="uk-UA"/>
        </w:rPr>
        <w:t xml:space="preserve"> ::</w:t>
      </w:r>
      <w:proofErr w:type="spellStart"/>
      <w:r w:rsidRPr="00BD02BE">
        <w:rPr>
          <w:lang w:val="uk-UA"/>
        </w:rPr>
        <w:t>first-letter</w:t>
      </w:r>
      <w:proofErr w:type="spellEnd"/>
      <w:r w:rsidRPr="00BD02BE">
        <w:rPr>
          <w:lang w:val="uk-UA"/>
        </w:rPr>
        <w:t xml:space="preserve"> застосовується виділення першого літерного чи числового символу блочного елемента (зокрема ієрогліфів). Потрібно пам'ятати, що будь-який інший символ також буде модифікований, але не буде враховуватися як перший (як і всі спеціальні знаки після першого </w:t>
      </w:r>
      <w:proofErr w:type="spellStart"/>
      <w:r w:rsidRPr="00BD02BE">
        <w:rPr>
          <w:lang w:val="uk-UA"/>
        </w:rPr>
        <w:t>валідного</w:t>
      </w:r>
      <w:proofErr w:type="spellEnd"/>
      <w:r w:rsidRPr="00BD02BE">
        <w:rPr>
          <w:lang w:val="uk-UA"/>
        </w:rPr>
        <w:t xml:space="preserve"> </w:t>
      </w:r>
      <w:proofErr w:type="spellStart"/>
      <w:r w:rsidRPr="00BD02BE">
        <w:rPr>
          <w:lang w:val="uk-UA"/>
        </w:rPr>
        <w:t>знака</w:t>
      </w:r>
      <w:proofErr w:type="spellEnd"/>
      <w:r w:rsidRPr="00BD02BE">
        <w:rPr>
          <w:lang w:val="uk-UA"/>
        </w:rPr>
        <w:t xml:space="preserve">). </w:t>
      </w:r>
    </w:p>
    <w:p w:rsidR="00A830BA" w:rsidRPr="00BD02BE" w:rsidRDefault="00A830BA" w:rsidP="00A830BA">
      <w:pPr>
        <w:pStyle w:val="4"/>
        <w:rPr>
          <w:lang w:val="uk-UA"/>
        </w:rPr>
      </w:pPr>
      <w:r w:rsidRPr="00BD02BE">
        <w:rPr>
          <w:lang w:val="uk-UA"/>
        </w:rPr>
        <w:t xml:space="preserve">Приклад – HTML--- 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&lt;p&gt;Просто абзац якогось тексту&lt;/p&gt; 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&lt;p&gt;)1...... Модифікується і дужка, і цифра 1, та ще й усі крапки!&lt;/p&gt; </w:t>
      </w:r>
    </w:p>
    <w:p w:rsidR="00A830BA" w:rsidRPr="00BD02BE" w:rsidRDefault="00A830BA" w:rsidP="00A830BA">
      <w:pPr>
        <w:pStyle w:val="4"/>
        <w:rPr>
          <w:lang w:val="uk-UA"/>
        </w:rPr>
      </w:pPr>
      <w:r w:rsidRPr="00BD02BE">
        <w:rPr>
          <w:lang w:val="uk-UA"/>
        </w:rPr>
        <w:t xml:space="preserve">Приклад – CSS--- 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p::first-letter { 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color</w:t>
      </w:r>
      <w:proofErr w:type="spellEnd"/>
      <w:r w:rsidRPr="00BD02BE">
        <w:rPr>
          <w:rFonts w:ascii="Courier New" w:hAnsi="Courier New" w:cs="Courier New"/>
          <w:lang w:val="uk-UA"/>
        </w:rPr>
        <w:t xml:space="preserve">: </w:t>
      </w:r>
      <w:proofErr w:type="spellStart"/>
      <w:r w:rsidRPr="00BD02BE">
        <w:rPr>
          <w:rFonts w:ascii="Courier New" w:hAnsi="Courier New" w:cs="Courier New"/>
          <w:lang w:val="uk-UA"/>
        </w:rPr>
        <w:t>red;font-size</w:t>
      </w:r>
      <w:proofErr w:type="spellEnd"/>
      <w:r w:rsidRPr="00BD02BE">
        <w:rPr>
          <w:rFonts w:ascii="Courier New" w:hAnsi="Courier New" w:cs="Courier New"/>
          <w:lang w:val="uk-UA"/>
        </w:rPr>
        <w:t xml:space="preserve">: 40px;} 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>У першому абзаці червоним кольором і збільшеним шрифтом буде наділена перша літера – П, а у другому, крім цифри 1, зміниться дужка і всі наступні точки до літери М.</w:t>
      </w:r>
    </w:p>
    <w:p w:rsidR="00A830BA" w:rsidRPr="00BD02BE" w:rsidRDefault="00A830BA" w:rsidP="00743BC6">
      <w:pPr>
        <w:pStyle w:val="3"/>
        <w:rPr>
          <w:lang w:val="uk-UA"/>
        </w:rPr>
      </w:pPr>
      <w:r w:rsidRPr="00BD02BE">
        <w:rPr>
          <w:lang w:val="uk-UA"/>
        </w:rPr>
        <w:t xml:space="preserve">2. Для чого застосовуються </w:t>
      </w:r>
      <w:proofErr w:type="spellStart"/>
      <w:r w:rsidRPr="00BD02BE">
        <w:rPr>
          <w:lang w:val="uk-UA"/>
        </w:rPr>
        <w:t>псевдоелементи</w:t>
      </w:r>
      <w:proofErr w:type="spellEnd"/>
      <w:r w:rsidRPr="00BD02BE">
        <w:rPr>
          <w:lang w:val="uk-UA"/>
        </w:rPr>
        <w:t xml:space="preserve"> :: </w:t>
      </w:r>
      <w:proofErr w:type="spellStart"/>
      <w:r w:rsidRPr="00BD02BE">
        <w:rPr>
          <w:lang w:val="uk-UA"/>
        </w:rPr>
        <w:t>after</w:t>
      </w:r>
      <w:proofErr w:type="spellEnd"/>
      <w:r w:rsidRPr="00BD02BE">
        <w:rPr>
          <w:lang w:val="uk-UA"/>
        </w:rPr>
        <w:t xml:space="preserve"> , ::</w:t>
      </w:r>
      <w:proofErr w:type="spellStart"/>
      <w:r w:rsidRPr="00BD02BE">
        <w:rPr>
          <w:lang w:val="uk-UA"/>
        </w:rPr>
        <w:t>before</w:t>
      </w:r>
      <w:proofErr w:type="spellEnd"/>
      <w:r w:rsidRPr="00BD02BE">
        <w:rPr>
          <w:lang w:val="uk-UA"/>
        </w:rPr>
        <w:t xml:space="preserve"> ?</w:t>
      </w:r>
    </w:p>
    <w:p w:rsidR="00A830BA" w:rsidRPr="00BD02BE" w:rsidRDefault="00A830BA" w:rsidP="00A830BA">
      <w:pPr>
        <w:rPr>
          <w:lang w:val="uk-UA"/>
        </w:rPr>
      </w:pPr>
      <w:proofErr w:type="spellStart"/>
      <w:r w:rsidRPr="00BD02BE">
        <w:rPr>
          <w:lang w:val="uk-UA"/>
        </w:rPr>
        <w:t>Псевдоелементи</w:t>
      </w:r>
      <w:proofErr w:type="spellEnd"/>
      <w:r w:rsidRPr="00BD02BE">
        <w:rPr>
          <w:lang w:val="uk-UA"/>
        </w:rPr>
        <w:t xml:space="preserve"> ::</w:t>
      </w:r>
      <w:proofErr w:type="spellStart"/>
      <w:r w:rsidRPr="00BD02BE">
        <w:rPr>
          <w:lang w:val="uk-UA"/>
        </w:rPr>
        <w:t>after</w:t>
      </w:r>
      <w:proofErr w:type="spellEnd"/>
      <w:r w:rsidRPr="00BD02BE">
        <w:rPr>
          <w:lang w:val="uk-UA"/>
        </w:rPr>
        <w:t xml:space="preserve"> та ::</w:t>
      </w:r>
      <w:proofErr w:type="spellStart"/>
      <w:r w:rsidRPr="00BD02BE">
        <w:rPr>
          <w:lang w:val="uk-UA"/>
        </w:rPr>
        <w:t>before</w:t>
      </w:r>
      <w:proofErr w:type="spellEnd"/>
      <w:r w:rsidRPr="00BD02BE">
        <w:rPr>
          <w:lang w:val="uk-UA"/>
        </w:rPr>
        <w:t xml:space="preserve"> найчастіше дозволяють додати косметичні прикраси до та після батьківського елементу. </w:t>
      </w:r>
    </w:p>
    <w:p w:rsidR="00A830BA" w:rsidRPr="00BD02BE" w:rsidRDefault="00A830BA" w:rsidP="00A830BA">
      <w:pPr>
        <w:pStyle w:val="4"/>
        <w:rPr>
          <w:lang w:val="uk-UA"/>
        </w:rPr>
      </w:pPr>
      <w:r w:rsidRPr="00BD02BE">
        <w:rPr>
          <w:lang w:val="uk-UA"/>
        </w:rPr>
        <w:t xml:space="preserve">Приклад - HTML - 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&lt;a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Pr="00BD02BE">
        <w:rPr>
          <w:rFonts w:ascii="Courier New" w:hAnsi="Courier New" w:cs="Courier New"/>
          <w:lang w:val="uk-UA"/>
        </w:rPr>
        <w:t>="https://yandex.ru/"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Яндекс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/a</w:t>
      </w:r>
      <w:r w:rsidR="00075833" w:rsidRPr="00BD02BE">
        <w:rPr>
          <w:rFonts w:ascii="Courier New" w:hAnsi="Courier New" w:cs="Courier New"/>
          <w:lang w:val="uk-UA"/>
        </w:rPr>
        <w:t>&gt;</w:t>
      </w:r>
    </w:p>
    <w:p w:rsidR="00A830BA" w:rsidRPr="00BD02BE" w:rsidRDefault="00A830BA" w:rsidP="00A830BA">
      <w:pPr>
        <w:pStyle w:val="4"/>
        <w:rPr>
          <w:lang w:val="uk-UA"/>
        </w:rPr>
      </w:pPr>
      <w:r w:rsidRPr="00BD02BE">
        <w:rPr>
          <w:lang w:val="uk-UA"/>
        </w:rPr>
        <w:t xml:space="preserve">Приклад - CSS--- 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a::after { </w:t>
      </w:r>
    </w:p>
    <w:p w:rsidR="00A830BA" w:rsidRPr="00BD02BE" w:rsidRDefault="00A830BA" w:rsidP="00743BC6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content</w:t>
      </w:r>
      <w:proofErr w:type="spellEnd"/>
      <w:r w:rsidRPr="00BD02BE">
        <w:rPr>
          <w:rFonts w:ascii="Courier New" w:hAnsi="Courier New" w:cs="Courier New"/>
          <w:lang w:val="uk-UA"/>
        </w:rPr>
        <w:t xml:space="preserve">: "🧡"; </w:t>
      </w:r>
    </w:p>
    <w:p w:rsidR="00743BC6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743BC6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a::before {</w:t>
      </w:r>
    </w:p>
    <w:p w:rsidR="00A830BA" w:rsidRPr="00BD02BE" w:rsidRDefault="00A830BA" w:rsidP="00743BC6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proofErr w:type="spellStart"/>
      <w:r w:rsidRPr="00BD02BE">
        <w:rPr>
          <w:rFonts w:ascii="Courier New" w:hAnsi="Courier New" w:cs="Courier New"/>
          <w:lang w:val="uk-UA"/>
        </w:rPr>
        <w:t>content</w:t>
      </w:r>
      <w:proofErr w:type="spellEnd"/>
      <w:r w:rsidRPr="00BD02BE">
        <w:rPr>
          <w:rFonts w:ascii="Courier New" w:hAnsi="Courier New" w:cs="Courier New"/>
          <w:lang w:val="uk-UA"/>
        </w:rPr>
        <w:t>: "</w:t>
      </w:r>
      <w:r w:rsidRPr="00BD02BE">
        <w:rPr>
          <w:rFonts w:ascii="Segoe UI Symbol" w:hAnsi="Segoe UI Symbol" w:cs="Segoe UI Symbol"/>
          <w:lang w:val="uk-UA"/>
        </w:rPr>
        <w:t>💚</w:t>
      </w:r>
      <w:r w:rsidRPr="00BD02BE">
        <w:rPr>
          <w:rFonts w:ascii="Courier New" w:hAnsi="Courier New" w:cs="Courier New"/>
          <w:lang w:val="uk-UA"/>
        </w:rPr>
        <w:t xml:space="preserve">"; 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} 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>Тут ми виділили посилання різнокольоровими сердечками.</w:t>
      </w:r>
    </w:p>
    <w:p w:rsidR="00A830BA" w:rsidRPr="00BD02BE" w:rsidRDefault="00A830BA" w:rsidP="00743BC6">
      <w:pPr>
        <w:pStyle w:val="3"/>
        <w:rPr>
          <w:lang w:val="uk-UA"/>
        </w:rPr>
      </w:pPr>
      <w:r w:rsidRPr="00BD02BE">
        <w:rPr>
          <w:lang w:val="uk-UA"/>
        </w:rPr>
        <w:lastRenderedPageBreak/>
        <w:t xml:space="preserve">3. Якого розміру буде шрифт (у пікселях) елемента &lt;p&gt; у наведеному прикладі? </w:t>
      </w:r>
    </w:p>
    <w:p w:rsidR="00A830BA" w:rsidRPr="00BD02BE" w:rsidRDefault="00A830BA" w:rsidP="00A830BA">
      <w:pPr>
        <w:pStyle w:val="4"/>
        <w:rPr>
          <w:lang w:val="uk-UA"/>
        </w:rPr>
      </w:pPr>
      <w:r w:rsidRPr="00BD02BE">
        <w:rPr>
          <w:lang w:val="uk-UA"/>
        </w:rPr>
        <w:t xml:space="preserve">Приклад - HTML---- 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Смеркало, хоч і здавалося, що на вулиці дуже тепло&lt;/p</w:t>
      </w:r>
      <w:r w:rsidR="00075833" w:rsidRPr="00BD02BE">
        <w:rPr>
          <w:rFonts w:ascii="Courier New" w:hAnsi="Courier New" w:cs="Courier New"/>
          <w:lang w:val="uk-UA"/>
        </w:rPr>
        <w:t>&gt;</w:t>
      </w:r>
    </w:p>
    <w:p w:rsidR="00A830BA" w:rsidRPr="00BD02BE" w:rsidRDefault="00A830BA" w:rsidP="00A830BA">
      <w:pPr>
        <w:pStyle w:val="4"/>
        <w:rPr>
          <w:lang w:val="uk-UA"/>
        </w:rPr>
      </w:pPr>
      <w:r w:rsidRPr="00BD02BE">
        <w:rPr>
          <w:lang w:val="uk-UA"/>
        </w:rPr>
        <w:t xml:space="preserve">Приклад - CSS--- 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#</w:t>
      </w:r>
      <w:proofErr w:type="spellStart"/>
      <w:r w:rsidRPr="00BD02BE">
        <w:rPr>
          <w:rFonts w:ascii="Courier New" w:hAnsi="Courier New" w:cs="Courier New"/>
          <w:lang w:val="uk-UA"/>
        </w:rPr>
        <w:t>txt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  <w:proofErr w:type="spellStart"/>
      <w:r w:rsidR="00743BC6" w:rsidRPr="00BD02BE">
        <w:rPr>
          <w:rFonts w:ascii="Courier New" w:hAnsi="Courier New" w:cs="Courier New"/>
          <w:lang w:val="uk-UA"/>
        </w:rPr>
        <w:t>font-size</w:t>
      </w:r>
      <w:proofErr w:type="spellEnd"/>
      <w:r w:rsidR="00743BC6" w:rsidRPr="00BD02BE">
        <w:rPr>
          <w:rFonts w:ascii="Courier New" w:hAnsi="Courier New" w:cs="Courier New"/>
          <w:lang w:val="uk-UA"/>
        </w:rPr>
        <w:t>: 10px;</w:t>
      </w:r>
      <w:r w:rsidRPr="00BD02BE">
        <w:rPr>
          <w:rFonts w:ascii="Courier New" w:hAnsi="Courier New" w:cs="Courier New"/>
          <w:lang w:val="uk-UA"/>
        </w:rPr>
        <w:t>}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.</w:t>
      </w:r>
      <w:proofErr w:type="spellStart"/>
      <w:r w:rsidRPr="00BD02BE">
        <w:rPr>
          <w:rFonts w:ascii="Courier New" w:hAnsi="Courier New" w:cs="Courier New"/>
          <w:lang w:val="uk-UA"/>
        </w:rPr>
        <w:t>txt</w:t>
      </w:r>
      <w:proofErr w:type="spellEnd"/>
      <w:r w:rsidRPr="00BD02BE">
        <w:rPr>
          <w:rFonts w:ascii="Courier New" w:hAnsi="Courier New" w:cs="Courier New"/>
          <w:lang w:val="uk-UA"/>
        </w:rPr>
        <w:t xml:space="preserve"> {</w:t>
      </w:r>
      <w:proofErr w:type="spellStart"/>
      <w:r w:rsidRPr="00BD02BE">
        <w:rPr>
          <w:rFonts w:ascii="Courier New" w:hAnsi="Courier New" w:cs="Courier New"/>
          <w:lang w:val="uk-UA"/>
        </w:rPr>
        <w:t>font-size</w:t>
      </w:r>
      <w:proofErr w:type="spellEnd"/>
      <w:r w:rsidRPr="00BD02BE">
        <w:rPr>
          <w:rFonts w:ascii="Courier New" w:hAnsi="Courier New" w:cs="Courier New"/>
          <w:lang w:val="uk-UA"/>
        </w:rPr>
        <w:t>: 22px;}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p {</w:t>
      </w:r>
      <w:proofErr w:type="spellStart"/>
      <w:r w:rsidRPr="00BD02BE">
        <w:rPr>
          <w:rFonts w:ascii="Courier New" w:hAnsi="Courier New" w:cs="Courier New"/>
          <w:lang w:val="uk-UA"/>
        </w:rPr>
        <w:t>font-size</w:t>
      </w:r>
      <w:proofErr w:type="spellEnd"/>
      <w:r w:rsidRPr="00BD02BE">
        <w:rPr>
          <w:rFonts w:ascii="Courier New" w:hAnsi="Courier New" w:cs="Courier New"/>
          <w:lang w:val="uk-UA"/>
        </w:rPr>
        <w:t>: 60px;}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 xml:space="preserve">Відповідно до пріоритетів у спадкуванні властивостей CSS вибудовується наступна послідовність (у міру зростання значущості): </w:t>
      </w:r>
    </w:p>
    <w:p w:rsidR="00A830BA" w:rsidRPr="00BD02BE" w:rsidRDefault="00A830BA" w:rsidP="00A830BA">
      <w:pPr>
        <w:pStyle w:val="a7"/>
        <w:numPr>
          <w:ilvl w:val="0"/>
          <w:numId w:val="33"/>
        </w:numPr>
        <w:rPr>
          <w:lang w:val="uk-UA"/>
        </w:rPr>
      </w:pPr>
      <w:r w:rsidRPr="00BD02BE">
        <w:rPr>
          <w:lang w:val="uk-UA"/>
        </w:rPr>
        <w:t xml:space="preserve">60 пікселів у </w:t>
      </w:r>
      <w:proofErr w:type="spellStart"/>
      <w:r w:rsidRPr="00BD02BE">
        <w:rPr>
          <w:lang w:val="uk-UA"/>
        </w:rPr>
        <w:t>тега</w:t>
      </w:r>
      <w:proofErr w:type="spellEnd"/>
      <w:r w:rsidRPr="00BD02BE">
        <w:rPr>
          <w:lang w:val="uk-UA"/>
        </w:rPr>
        <w:t xml:space="preserve"> &lt;p</w:t>
      </w:r>
      <w:r w:rsidR="00075833" w:rsidRPr="00BD02BE">
        <w:rPr>
          <w:lang w:val="uk-UA"/>
        </w:rPr>
        <w:t>&gt;</w:t>
      </w:r>
      <w:r w:rsidRPr="00BD02BE">
        <w:rPr>
          <w:lang w:val="uk-UA"/>
        </w:rPr>
        <w:t xml:space="preserve">; </w:t>
      </w:r>
    </w:p>
    <w:p w:rsidR="00A830BA" w:rsidRPr="00BD02BE" w:rsidRDefault="00A830BA" w:rsidP="00A830BA">
      <w:pPr>
        <w:pStyle w:val="a7"/>
        <w:numPr>
          <w:ilvl w:val="0"/>
          <w:numId w:val="33"/>
        </w:numPr>
        <w:rPr>
          <w:lang w:val="uk-UA"/>
        </w:rPr>
      </w:pPr>
      <w:r w:rsidRPr="00BD02BE">
        <w:rPr>
          <w:lang w:val="uk-UA"/>
        </w:rPr>
        <w:t xml:space="preserve">22 пікселя у класу </w:t>
      </w:r>
      <w:proofErr w:type="spellStart"/>
      <w:r w:rsidRPr="00BD02BE">
        <w:rPr>
          <w:lang w:val="uk-UA"/>
        </w:rPr>
        <w:t>txt</w:t>
      </w:r>
      <w:proofErr w:type="spellEnd"/>
      <w:r w:rsidR="00435E3E" w:rsidRPr="00BD02BE">
        <w:rPr>
          <w:lang w:val="uk-UA"/>
        </w:rPr>
        <w:t>;</w:t>
      </w:r>
      <w:r w:rsidRPr="00BD02BE">
        <w:rPr>
          <w:lang w:val="uk-UA"/>
        </w:rPr>
        <w:t xml:space="preserve"> </w:t>
      </w:r>
    </w:p>
    <w:p w:rsidR="00A830BA" w:rsidRPr="00BD02BE" w:rsidRDefault="00A830BA" w:rsidP="00A830BA">
      <w:pPr>
        <w:pStyle w:val="a7"/>
        <w:numPr>
          <w:ilvl w:val="0"/>
          <w:numId w:val="33"/>
        </w:numPr>
        <w:rPr>
          <w:lang w:val="uk-UA"/>
        </w:rPr>
      </w:pPr>
      <w:r w:rsidRPr="00BD02BE">
        <w:rPr>
          <w:lang w:val="uk-UA"/>
        </w:rPr>
        <w:t xml:space="preserve">10 пікселів у ідентифікатора </w:t>
      </w:r>
      <w:proofErr w:type="spellStart"/>
      <w:r w:rsidRPr="00BD02BE">
        <w:rPr>
          <w:lang w:val="uk-UA"/>
        </w:rPr>
        <w:t>txt</w:t>
      </w:r>
      <w:proofErr w:type="spellEnd"/>
      <w:r w:rsidR="00435E3E" w:rsidRPr="00BD02BE">
        <w:rPr>
          <w:lang w:val="uk-UA"/>
        </w:rPr>
        <w:t>;</w:t>
      </w:r>
      <w:r w:rsidRPr="00BD02BE">
        <w:rPr>
          <w:lang w:val="uk-UA"/>
        </w:rPr>
        <w:t xml:space="preserve"> </w:t>
      </w:r>
    </w:p>
    <w:p w:rsidR="00A830BA" w:rsidRPr="00BD02BE" w:rsidRDefault="00A830BA" w:rsidP="00A830BA">
      <w:pPr>
        <w:pStyle w:val="a7"/>
        <w:numPr>
          <w:ilvl w:val="0"/>
          <w:numId w:val="33"/>
        </w:numPr>
        <w:rPr>
          <w:lang w:val="uk-UA"/>
        </w:rPr>
      </w:pPr>
      <w:r w:rsidRPr="00BD02BE">
        <w:rPr>
          <w:lang w:val="uk-UA"/>
        </w:rPr>
        <w:t xml:space="preserve">Завдання внутрішнього стилю за допомогою атрибуту </w:t>
      </w:r>
      <w:proofErr w:type="spellStart"/>
      <w:r w:rsidRPr="00BD02BE">
        <w:rPr>
          <w:lang w:val="uk-UA"/>
        </w:rPr>
        <w:t>style</w:t>
      </w:r>
      <w:proofErr w:type="spellEnd"/>
      <w:r w:rsidRPr="00BD02BE">
        <w:rPr>
          <w:lang w:val="uk-UA"/>
        </w:rPr>
        <w:t xml:space="preserve"> - 42 пікселя. 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 xml:space="preserve">Виходить, підсумковий розмір шрифту абзацу становитиме 42 </w:t>
      </w:r>
      <w:proofErr w:type="spellStart"/>
      <w:r w:rsidRPr="00BD02BE">
        <w:rPr>
          <w:lang w:val="uk-UA"/>
        </w:rPr>
        <w:t>px</w:t>
      </w:r>
      <w:proofErr w:type="spellEnd"/>
      <w:r w:rsidRPr="00BD02BE">
        <w:rPr>
          <w:lang w:val="uk-UA"/>
        </w:rPr>
        <w:t xml:space="preserve">, оскільки </w:t>
      </w:r>
      <w:proofErr w:type="spellStart"/>
      <w:r w:rsidRPr="00BD02BE">
        <w:rPr>
          <w:lang w:val="uk-UA"/>
        </w:rPr>
        <w:t>інлайн</w:t>
      </w:r>
      <w:proofErr w:type="spellEnd"/>
      <w:r w:rsidRPr="00BD02BE">
        <w:rPr>
          <w:lang w:val="uk-UA"/>
        </w:rPr>
        <w:t>-стиль має максимальний пріоритет.</w:t>
      </w:r>
    </w:p>
    <w:p w:rsidR="00A830BA" w:rsidRPr="00BD02BE" w:rsidRDefault="00A830BA" w:rsidP="00A830BA">
      <w:pPr>
        <w:pStyle w:val="2"/>
        <w:rPr>
          <w:lang w:val="uk-UA"/>
        </w:rPr>
      </w:pPr>
      <w:r w:rsidRPr="00BD02BE">
        <w:rPr>
          <w:lang w:val="uk-UA"/>
        </w:rPr>
        <w:t>Завдання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>Створіть 3 посилання (на будь-які пошукові системи), кожна з яких буде починатися з нового рядка, мати суцільний зелений кордон завтовшки 7 пікселів та сумарний розмір 300 на 200 пікселів. Вертикальний відступ між посиланнями становитиме 10 пікселів.</w:t>
      </w:r>
    </w:p>
    <w:p w:rsidR="00A830BA" w:rsidRPr="00BD02BE" w:rsidRDefault="00A830BA" w:rsidP="00A830BA">
      <w:pPr>
        <w:pStyle w:val="4"/>
        <w:rPr>
          <w:lang w:val="uk-UA"/>
        </w:rPr>
      </w:pPr>
      <w:r w:rsidRPr="00BD02BE">
        <w:rPr>
          <w:lang w:val="uk-UA"/>
        </w:rPr>
        <w:t>Рішення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 xml:space="preserve">Наше завдання – мінімізація рядків коду. Тому застосовувати будь-які розриви рядків (за допомогою </w:t>
      </w:r>
      <w:proofErr w:type="spellStart"/>
      <w:r w:rsidRPr="00BD02BE">
        <w:rPr>
          <w:lang w:val="uk-UA"/>
        </w:rPr>
        <w:t>тега</w:t>
      </w:r>
      <w:proofErr w:type="spellEnd"/>
      <w:r w:rsidRPr="00BD02BE">
        <w:rPr>
          <w:lang w:val="uk-UA"/>
        </w:rPr>
        <w:t xml:space="preserve"> &lt;</w:t>
      </w:r>
      <w:proofErr w:type="spellStart"/>
      <w:r w:rsidRPr="00BD02BE">
        <w:rPr>
          <w:lang w:val="uk-UA"/>
        </w:rPr>
        <w:t>br</w:t>
      </w:r>
      <w:proofErr w:type="spellEnd"/>
      <w:r w:rsidR="00075833" w:rsidRPr="00BD02BE">
        <w:rPr>
          <w:lang w:val="uk-UA"/>
        </w:rPr>
        <w:t>&gt;</w:t>
      </w:r>
      <w:r w:rsidRPr="00BD02BE">
        <w:rPr>
          <w:lang w:val="uk-UA"/>
        </w:rPr>
        <w:t xml:space="preserve">) буде не логічним. 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 xml:space="preserve">Оптимальне рішення – надання всім посиланням режиму відображення </w:t>
      </w:r>
      <w:proofErr w:type="spellStart"/>
      <w:r w:rsidRPr="00BD02BE">
        <w:rPr>
          <w:lang w:val="uk-UA"/>
        </w:rPr>
        <w:t>block</w:t>
      </w:r>
      <w:proofErr w:type="spellEnd"/>
      <w:r w:rsidRPr="00BD02BE">
        <w:rPr>
          <w:lang w:val="uk-UA"/>
        </w:rPr>
        <w:t xml:space="preserve"> . Також слід врахувати, що зовнішні відступи між об'єктами підсумовуються (оскільки в одного об'єкта є, наприклад відступ знизу, а у наступного за ним - відступ зверху).</w:t>
      </w:r>
    </w:p>
    <w:p w:rsidR="00A830BA" w:rsidRPr="00BD02BE" w:rsidRDefault="00A830BA" w:rsidP="00A830BA">
      <w:pPr>
        <w:pStyle w:val="4"/>
        <w:rPr>
          <w:lang w:val="uk-UA"/>
        </w:rPr>
      </w:pPr>
      <w:r w:rsidRPr="00BD02BE">
        <w:rPr>
          <w:lang w:val="uk-UA"/>
        </w:rPr>
        <w:t>Приклад HTML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&lt;a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Pr="00BD02BE">
        <w:rPr>
          <w:rFonts w:ascii="Courier New" w:hAnsi="Courier New" w:cs="Courier New"/>
          <w:lang w:val="uk-UA"/>
        </w:rPr>
        <w:t>="https://www.yahoo.com/"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Yahoo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/a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_ _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&lt;a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Pr="00BD02BE">
        <w:rPr>
          <w:rFonts w:ascii="Courier New" w:hAnsi="Courier New" w:cs="Courier New"/>
          <w:lang w:val="uk-UA"/>
        </w:rPr>
        <w:t>="https://yandex.ru/"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Яндекс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/a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_ _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&lt;a </w:t>
      </w:r>
      <w:proofErr w:type="spellStart"/>
      <w:r w:rsidRPr="00BD02BE">
        <w:rPr>
          <w:rFonts w:ascii="Courier New" w:hAnsi="Courier New" w:cs="Courier New"/>
          <w:lang w:val="uk-UA"/>
        </w:rPr>
        <w:t>href</w:t>
      </w:r>
      <w:proofErr w:type="spellEnd"/>
      <w:r w:rsidRPr="00BD02BE">
        <w:rPr>
          <w:rFonts w:ascii="Courier New" w:hAnsi="Courier New" w:cs="Courier New"/>
          <w:lang w:val="uk-UA"/>
        </w:rPr>
        <w:t>="https://www.google.com/"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Google</w:t>
      </w:r>
      <w:r w:rsidR="00075833" w:rsidRPr="00BD02BE">
        <w:rPr>
          <w:rFonts w:ascii="Courier New" w:hAnsi="Courier New" w:cs="Courier New"/>
          <w:lang w:val="uk-UA"/>
        </w:rPr>
        <w:t>&lt;</w:t>
      </w:r>
      <w:r w:rsidRPr="00BD02BE">
        <w:rPr>
          <w:rFonts w:ascii="Courier New" w:hAnsi="Courier New" w:cs="Courier New"/>
          <w:lang w:val="uk-UA"/>
        </w:rPr>
        <w:t>/a</w:t>
      </w:r>
      <w:r w:rsidR="00075833" w:rsidRPr="00BD02BE">
        <w:rPr>
          <w:rFonts w:ascii="Courier New" w:hAnsi="Courier New" w:cs="Courier New"/>
          <w:lang w:val="uk-UA"/>
        </w:rPr>
        <w:t>&gt;</w:t>
      </w:r>
      <w:r w:rsidRPr="00BD02BE">
        <w:rPr>
          <w:rFonts w:ascii="Courier New" w:hAnsi="Courier New" w:cs="Courier New"/>
          <w:lang w:val="uk-UA"/>
        </w:rPr>
        <w:t>_ _</w:t>
      </w:r>
    </w:p>
    <w:p w:rsidR="00A830BA" w:rsidRPr="00BD02BE" w:rsidRDefault="00A830BA" w:rsidP="00A830BA">
      <w:pPr>
        <w:pStyle w:val="4"/>
        <w:rPr>
          <w:lang w:val="uk-UA"/>
        </w:rPr>
      </w:pPr>
      <w:r w:rsidRPr="00BD02BE">
        <w:rPr>
          <w:lang w:val="uk-UA"/>
        </w:rPr>
        <w:t>Приклад - CSS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a {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width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300px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height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200px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margin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5px</w:t>
      </w:r>
      <w:r w:rsidR="00435E3E" w:rsidRPr="00BD02BE">
        <w:rPr>
          <w:rFonts w:ascii="Courier New" w:hAnsi="Courier New" w:cs="Courier New"/>
          <w:lang w:val="uk-UA"/>
        </w:rPr>
        <w:t>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border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 xml:space="preserve">7px </w:t>
      </w:r>
      <w:proofErr w:type="spellStart"/>
      <w:r w:rsidRPr="00BD02BE">
        <w:rPr>
          <w:rFonts w:ascii="Courier New" w:hAnsi="Courier New" w:cs="Courier New"/>
          <w:lang w:val="uk-UA"/>
        </w:rPr>
        <w:t>solid</w:t>
      </w:r>
      <w:proofErr w:type="spellEnd"/>
      <w:r w:rsidRPr="00BD02BE">
        <w:rPr>
          <w:rFonts w:ascii="Courier New" w:hAnsi="Courier New" w:cs="Courier New"/>
          <w:lang w:val="uk-UA"/>
        </w:rPr>
        <w:t xml:space="preserve"> </w:t>
      </w:r>
      <w:proofErr w:type="spellStart"/>
      <w:r w:rsidRPr="00BD02BE">
        <w:rPr>
          <w:rFonts w:ascii="Courier New" w:hAnsi="Courier New" w:cs="Courier New"/>
          <w:lang w:val="uk-UA"/>
        </w:rPr>
        <w:t>green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display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block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 xml:space="preserve">    </w:t>
      </w:r>
      <w:proofErr w:type="spellStart"/>
      <w:r w:rsidRPr="00BD02BE">
        <w:rPr>
          <w:rFonts w:ascii="Courier New" w:hAnsi="Courier New" w:cs="Courier New"/>
          <w:lang w:val="uk-UA"/>
        </w:rPr>
        <w:t>box-sizing</w:t>
      </w:r>
      <w:r w:rsidR="001A68D2" w:rsidRPr="00BD02BE">
        <w:rPr>
          <w:rFonts w:ascii="Courier New" w:hAnsi="Courier New" w:cs="Courier New"/>
          <w:lang w:val="uk-UA"/>
        </w:rPr>
        <w:t>:</w:t>
      </w:r>
      <w:r w:rsidRPr="00BD02BE">
        <w:rPr>
          <w:rFonts w:ascii="Courier New" w:hAnsi="Courier New" w:cs="Courier New"/>
          <w:lang w:val="uk-UA"/>
        </w:rPr>
        <w:t>border-box</w:t>
      </w:r>
      <w:proofErr w:type="spellEnd"/>
      <w:r w:rsidRPr="00BD02BE">
        <w:rPr>
          <w:rFonts w:ascii="Courier New" w:hAnsi="Courier New" w:cs="Courier New"/>
          <w:lang w:val="uk-UA"/>
        </w:rPr>
        <w:t>;</w:t>
      </w:r>
    </w:p>
    <w:p w:rsidR="00A830BA" w:rsidRPr="00BD02BE" w:rsidRDefault="00A830BA" w:rsidP="00A830BA">
      <w:pPr>
        <w:spacing w:line="240" w:lineRule="auto"/>
        <w:rPr>
          <w:rFonts w:ascii="Courier New" w:hAnsi="Courier New" w:cs="Courier New"/>
          <w:lang w:val="uk-UA"/>
        </w:rPr>
      </w:pPr>
      <w:r w:rsidRPr="00BD02BE">
        <w:rPr>
          <w:rFonts w:ascii="Courier New" w:hAnsi="Courier New" w:cs="Courier New"/>
          <w:lang w:val="uk-UA"/>
        </w:rPr>
        <w:t>}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lastRenderedPageBreak/>
        <w:t xml:space="preserve">Оскільки посилання – </w:t>
      </w:r>
      <w:r w:rsidR="00863E19">
        <w:rPr>
          <w:lang w:val="uk-UA"/>
        </w:rPr>
        <w:t>рядкові</w:t>
      </w:r>
      <w:r w:rsidRPr="00BD02BE">
        <w:rPr>
          <w:lang w:val="uk-UA"/>
        </w:rPr>
        <w:t xml:space="preserve"> елементи, їх слід перетворити на блокові. А щоб не вираховувати із ширини та висоти розміри кордону, зручно скористатися декларацією </w:t>
      </w:r>
      <w:proofErr w:type="spellStart"/>
      <w:r w:rsidRPr="00BD02BE">
        <w:rPr>
          <w:lang w:val="uk-UA"/>
        </w:rPr>
        <w:t>box-sizing</w:t>
      </w:r>
      <w:proofErr w:type="spellEnd"/>
      <w:r w:rsidRPr="00BD02BE">
        <w:rPr>
          <w:lang w:val="uk-UA"/>
        </w:rPr>
        <w:t xml:space="preserve">: </w:t>
      </w:r>
      <w:proofErr w:type="spellStart"/>
      <w:r w:rsidRPr="00BD02BE">
        <w:rPr>
          <w:lang w:val="uk-UA"/>
        </w:rPr>
        <w:t>border-box</w:t>
      </w:r>
      <w:proofErr w:type="spellEnd"/>
      <w:r w:rsidRPr="00BD02BE">
        <w:rPr>
          <w:lang w:val="uk-UA"/>
        </w:rPr>
        <w:t xml:space="preserve">; </w:t>
      </w:r>
    </w:p>
    <w:p w:rsidR="00A830BA" w:rsidRPr="00BD02BE" w:rsidRDefault="00A830BA" w:rsidP="00A830BA">
      <w:pPr>
        <w:rPr>
          <w:lang w:val="uk-UA"/>
        </w:rPr>
      </w:pPr>
      <w:r w:rsidRPr="00BD02BE">
        <w:rPr>
          <w:lang w:val="uk-UA"/>
        </w:rPr>
        <w:t xml:space="preserve">З </w:t>
      </w:r>
      <w:r w:rsidR="00743BC6" w:rsidRPr="00BD02BE">
        <w:rPr>
          <w:lang w:val="uk-UA"/>
        </w:rPr>
        <w:t>в</w:t>
      </w:r>
      <w:r w:rsidRPr="00BD02BE">
        <w:rPr>
          <w:lang w:val="uk-UA"/>
        </w:rPr>
        <w:t xml:space="preserve">рахуванням підсумовування зовнішніх відступів потрібно задати їх величину у розмірі 5 пікселів (що призведе до потрібних десяти, якщо підсумувати </w:t>
      </w:r>
      <w:proofErr w:type="spellStart"/>
      <w:r w:rsidRPr="00BD02BE">
        <w:rPr>
          <w:lang w:val="uk-UA"/>
        </w:rPr>
        <w:t>margin</w:t>
      </w:r>
      <w:proofErr w:type="spellEnd"/>
      <w:r w:rsidRPr="00BD02BE">
        <w:rPr>
          <w:lang w:val="uk-UA"/>
        </w:rPr>
        <w:t xml:space="preserve"> посилання та її сусіда).</w:t>
      </w:r>
    </w:p>
    <w:p w:rsidR="003F4C19" w:rsidRPr="00BD02BE" w:rsidRDefault="003F4C19" w:rsidP="00A830BA">
      <w:pPr>
        <w:rPr>
          <w:lang w:val="uk-UA"/>
        </w:rPr>
      </w:pPr>
      <w:bookmarkStart w:id="0" w:name="_GoBack"/>
      <w:bookmarkEnd w:id="0"/>
    </w:p>
    <w:p w:rsidR="003F4C19" w:rsidRPr="00BD02BE" w:rsidRDefault="003F4C19" w:rsidP="003F4C19">
      <w:pPr>
        <w:pStyle w:val="2"/>
        <w:rPr>
          <w:lang w:val="uk-UA"/>
        </w:rPr>
      </w:pPr>
      <w:r w:rsidRPr="00BD02BE">
        <w:rPr>
          <w:lang w:val="uk-UA"/>
        </w:rPr>
        <w:t>Джерела інформації</w:t>
      </w:r>
    </w:p>
    <w:p w:rsidR="003F4C19" w:rsidRPr="00BD02BE" w:rsidRDefault="003F4C19" w:rsidP="001A68D2">
      <w:pPr>
        <w:pStyle w:val="a7"/>
        <w:numPr>
          <w:ilvl w:val="0"/>
          <w:numId w:val="34"/>
        </w:numPr>
        <w:rPr>
          <w:lang w:val="uk-UA"/>
        </w:rPr>
      </w:pPr>
      <w:r w:rsidRPr="00BD02BE">
        <w:rPr>
          <w:lang w:val="uk-UA"/>
        </w:rPr>
        <w:t>Сучасний CSS. Основні поняття, селектори, блокова модель</w:t>
      </w:r>
      <w:r w:rsidRPr="00BD02BE">
        <w:rPr>
          <w:lang w:val="uk-UA"/>
        </w:rPr>
        <w:br/>
      </w:r>
      <w:hyperlink r:id="rId35" w:history="1">
        <w:r w:rsidRPr="00BD02BE">
          <w:rPr>
            <w:rStyle w:val="a6"/>
            <w:lang w:val="uk-UA"/>
          </w:rPr>
          <w:t>https://smartiqa.ru/courses/web/lesson-4-css</w:t>
        </w:r>
      </w:hyperlink>
    </w:p>
    <w:sectPr w:rsidR="003F4C19" w:rsidRPr="00BD02B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03FB"/>
    <w:multiLevelType w:val="multilevel"/>
    <w:tmpl w:val="D1262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9061C"/>
    <w:multiLevelType w:val="hybridMultilevel"/>
    <w:tmpl w:val="40E053F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323B4"/>
    <w:multiLevelType w:val="hybridMultilevel"/>
    <w:tmpl w:val="B35C7C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51181"/>
    <w:multiLevelType w:val="multilevel"/>
    <w:tmpl w:val="851E7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36C19"/>
    <w:multiLevelType w:val="hybridMultilevel"/>
    <w:tmpl w:val="7736B7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14E38"/>
    <w:multiLevelType w:val="hybridMultilevel"/>
    <w:tmpl w:val="047ED2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E16B0"/>
    <w:multiLevelType w:val="hybridMultilevel"/>
    <w:tmpl w:val="23BE80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32273"/>
    <w:multiLevelType w:val="hybridMultilevel"/>
    <w:tmpl w:val="7B8620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24267"/>
    <w:multiLevelType w:val="multilevel"/>
    <w:tmpl w:val="62CC8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E7113E"/>
    <w:multiLevelType w:val="hybridMultilevel"/>
    <w:tmpl w:val="D1DEA8E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4E7BA3"/>
    <w:multiLevelType w:val="hybridMultilevel"/>
    <w:tmpl w:val="E9C0E9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A4833"/>
    <w:multiLevelType w:val="hybridMultilevel"/>
    <w:tmpl w:val="3966578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C155F"/>
    <w:multiLevelType w:val="hybridMultilevel"/>
    <w:tmpl w:val="12CED3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D4884"/>
    <w:multiLevelType w:val="hybridMultilevel"/>
    <w:tmpl w:val="57107F8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500DA"/>
    <w:multiLevelType w:val="hybridMultilevel"/>
    <w:tmpl w:val="A69641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43992"/>
    <w:multiLevelType w:val="hybridMultilevel"/>
    <w:tmpl w:val="27741A26"/>
    <w:lvl w:ilvl="0" w:tplc="54C6CA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3110C"/>
    <w:multiLevelType w:val="hybridMultilevel"/>
    <w:tmpl w:val="585415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116E53"/>
    <w:multiLevelType w:val="multilevel"/>
    <w:tmpl w:val="5EE26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7B3F22"/>
    <w:multiLevelType w:val="hybridMultilevel"/>
    <w:tmpl w:val="923ED6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951E6"/>
    <w:multiLevelType w:val="multilevel"/>
    <w:tmpl w:val="75829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4B48FD"/>
    <w:multiLevelType w:val="hybridMultilevel"/>
    <w:tmpl w:val="C3A2A8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551D43"/>
    <w:multiLevelType w:val="hybridMultilevel"/>
    <w:tmpl w:val="A0AC529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DB2112"/>
    <w:multiLevelType w:val="hybridMultilevel"/>
    <w:tmpl w:val="AB06A6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8961AC"/>
    <w:multiLevelType w:val="hybridMultilevel"/>
    <w:tmpl w:val="B01A5F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52FFE"/>
    <w:multiLevelType w:val="multilevel"/>
    <w:tmpl w:val="E424C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DB2AA2"/>
    <w:multiLevelType w:val="multilevel"/>
    <w:tmpl w:val="6840C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8D4683E"/>
    <w:multiLevelType w:val="hybridMultilevel"/>
    <w:tmpl w:val="D768491C"/>
    <w:lvl w:ilvl="0" w:tplc="54C6CA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DA0C7E"/>
    <w:multiLevelType w:val="multilevel"/>
    <w:tmpl w:val="F6221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0450A9"/>
    <w:multiLevelType w:val="multilevel"/>
    <w:tmpl w:val="4AAAC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DC71D2"/>
    <w:multiLevelType w:val="hybridMultilevel"/>
    <w:tmpl w:val="7646F092"/>
    <w:lvl w:ilvl="0" w:tplc="54C6CA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E60A7A"/>
    <w:multiLevelType w:val="multilevel"/>
    <w:tmpl w:val="28BE7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C220495"/>
    <w:multiLevelType w:val="multilevel"/>
    <w:tmpl w:val="F7AC4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3B2769"/>
    <w:multiLevelType w:val="hybridMultilevel"/>
    <w:tmpl w:val="4BD6DD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DD4D9B"/>
    <w:multiLevelType w:val="hybridMultilevel"/>
    <w:tmpl w:val="11B4A9AC"/>
    <w:lvl w:ilvl="0" w:tplc="54C6CA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0"/>
  </w:num>
  <w:num w:numId="3">
    <w:abstractNumId w:val="19"/>
  </w:num>
  <w:num w:numId="4">
    <w:abstractNumId w:val="27"/>
  </w:num>
  <w:num w:numId="5">
    <w:abstractNumId w:val="17"/>
  </w:num>
  <w:num w:numId="6">
    <w:abstractNumId w:val="31"/>
  </w:num>
  <w:num w:numId="7">
    <w:abstractNumId w:val="25"/>
  </w:num>
  <w:num w:numId="8">
    <w:abstractNumId w:val="28"/>
  </w:num>
  <w:num w:numId="9">
    <w:abstractNumId w:val="8"/>
  </w:num>
  <w:num w:numId="10">
    <w:abstractNumId w:val="24"/>
  </w:num>
  <w:num w:numId="11">
    <w:abstractNumId w:val="0"/>
  </w:num>
  <w:num w:numId="12">
    <w:abstractNumId w:val="6"/>
  </w:num>
  <w:num w:numId="13">
    <w:abstractNumId w:val="12"/>
  </w:num>
  <w:num w:numId="14">
    <w:abstractNumId w:val="7"/>
  </w:num>
  <w:num w:numId="15">
    <w:abstractNumId w:val="11"/>
  </w:num>
  <w:num w:numId="16">
    <w:abstractNumId w:val="4"/>
  </w:num>
  <w:num w:numId="17">
    <w:abstractNumId w:val="13"/>
  </w:num>
  <w:num w:numId="18">
    <w:abstractNumId w:val="14"/>
  </w:num>
  <w:num w:numId="19">
    <w:abstractNumId w:val="22"/>
  </w:num>
  <w:num w:numId="20">
    <w:abstractNumId w:val="9"/>
  </w:num>
  <w:num w:numId="21">
    <w:abstractNumId w:val="21"/>
  </w:num>
  <w:num w:numId="22">
    <w:abstractNumId w:val="16"/>
  </w:num>
  <w:num w:numId="23">
    <w:abstractNumId w:val="2"/>
  </w:num>
  <w:num w:numId="24">
    <w:abstractNumId w:val="20"/>
  </w:num>
  <w:num w:numId="25">
    <w:abstractNumId w:val="1"/>
  </w:num>
  <w:num w:numId="26">
    <w:abstractNumId w:val="15"/>
  </w:num>
  <w:num w:numId="27">
    <w:abstractNumId w:val="26"/>
  </w:num>
  <w:num w:numId="28">
    <w:abstractNumId w:val="33"/>
  </w:num>
  <w:num w:numId="29">
    <w:abstractNumId w:val="29"/>
  </w:num>
  <w:num w:numId="30">
    <w:abstractNumId w:val="23"/>
  </w:num>
  <w:num w:numId="31">
    <w:abstractNumId w:val="10"/>
  </w:num>
  <w:num w:numId="32">
    <w:abstractNumId w:val="5"/>
  </w:num>
  <w:num w:numId="33">
    <w:abstractNumId w:val="18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0E0"/>
    <w:rsid w:val="0006079D"/>
    <w:rsid w:val="00072074"/>
    <w:rsid w:val="00075833"/>
    <w:rsid w:val="00086205"/>
    <w:rsid w:val="000F26EB"/>
    <w:rsid w:val="00137350"/>
    <w:rsid w:val="00174CDE"/>
    <w:rsid w:val="001A68D2"/>
    <w:rsid w:val="0028410B"/>
    <w:rsid w:val="00314893"/>
    <w:rsid w:val="00337A24"/>
    <w:rsid w:val="003770FC"/>
    <w:rsid w:val="00391E0B"/>
    <w:rsid w:val="003F4C19"/>
    <w:rsid w:val="00435E3E"/>
    <w:rsid w:val="004A0AAE"/>
    <w:rsid w:val="004D4C34"/>
    <w:rsid w:val="004E17BB"/>
    <w:rsid w:val="005020E0"/>
    <w:rsid w:val="0055152A"/>
    <w:rsid w:val="0057612B"/>
    <w:rsid w:val="00610303"/>
    <w:rsid w:val="00743BC6"/>
    <w:rsid w:val="007561D4"/>
    <w:rsid w:val="00760482"/>
    <w:rsid w:val="007974E2"/>
    <w:rsid w:val="007A71DC"/>
    <w:rsid w:val="008218F1"/>
    <w:rsid w:val="00863E19"/>
    <w:rsid w:val="0089109D"/>
    <w:rsid w:val="0090452A"/>
    <w:rsid w:val="009706A8"/>
    <w:rsid w:val="00991CC7"/>
    <w:rsid w:val="009E7E5F"/>
    <w:rsid w:val="009F193D"/>
    <w:rsid w:val="00A14A5C"/>
    <w:rsid w:val="00A60623"/>
    <w:rsid w:val="00A830BA"/>
    <w:rsid w:val="00AC329D"/>
    <w:rsid w:val="00B44EE1"/>
    <w:rsid w:val="00BD02BE"/>
    <w:rsid w:val="00BD64B2"/>
    <w:rsid w:val="00CB272B"/>
    <w:rsid w:val="00D04954"/>
    <w:rsid w:val="00DC0B09"/>
    <w:rsid w:val="00DD667F"/>
    <w:rsid w:val="00E30826"/>
    <w:rsid w:val="00E67052"/>
    <w:rsid w:val="00F1675F"/>
    <w:rsid w:val="00FB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D5122"/>
  <w15:chartTrackingRefBased/>
  <w15:docId w15:val="{3D989CEF-B647-4F4D-92A9-69A135A64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uk" w:eastAsia="en-US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BC6"/>
    <w:pPr>
      <w:jc w:val="both"/>
    </w:pPr>
  </w:style>
  <w:style w:type="paragraph" w:styleId="1">
    <w:name w:val="heading 1"/>
    <w:basedOn w:val="a"/>
    <w:link w:val="10"/>
    <w:uiPriority w:val="9"/>
    <w:qFormat/>
    <w:rsid w:val="007561D4"/>
    <w:pPr>
      <w:spacing w:before="0" w:after="200"/>
      <w:outlineLvl w:val="0"/>
    </w:pPr>
    <w:rPr>
      <w:rFonts w:eastAsia="Times New Roman"/>
      <w:bCs/>
      <w:kern w:val="36"/>
      <w:sz w:val="32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7A71DC"/>
    <w:pPr>
      <w:keepNext/>
      <w:keepLines/>
      <w:spacing w:before="200" w:after="200" w:line="264" w:lineRule="auto"/>
      <w:outlineLvl w:val="1"/>
    </w:pPr>
    <w:rPr>
      <w:rFonts w:eastAsiaTheme="majorEastAsia" w:cstheme="majorBidi"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71DC"/>
    <w:pPr>
      <w:keepNext/>
      <w:keepLines/>
      <w:spacing w:before="200" w:after="20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14893"/>
    <w:pPr>
      <w:keepNext/>
      <w:keepLines/>
      <w:spacing w:before="40" w:after="0" w:line="288" w:lineRule="auto"/>
      <w:outlineLvl w:val="3"/>
    </w:pPr>
    <w:rPr>
      <w:rFonts w:eastAsia="Times New Roman"/>
      <w:b/>
      <w:i/>
      <w:iCs/>
      <w:sz w:val="20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A71DC"/>
    <w:pPr>
      <w:keepNext/>
      <w:keepLines/>
      <w:spacing w:line="240" w:lineRule="auto"/>
      <w:jc w:val="center"/>
      <w:outlineLvl w:val="5"/>
    </w:pPr>
    <w:rPr>
      <w:rFonts w:eastAsiaTheme="majorEastAsia" w:cstheme="majorBidi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1D4"/>
    <w:rPr>
      <w:rFonts w:eastAsia="Times New Roman"/>
      <w:bCs/>
      <w:kern w:val="36"/>
      <w:sz w:val="32"/>
      <w:szCs w:val="48"/>
      <w:lang w:val="uk" w:eastAsia="uk-UA"/>
    </w:rPr>
  </w:style>
  <w:style w:type="character" w:customStyle="1" w:styleId="30">
    <w:name w:val="Заголовок 3 Знак"/>
    <w:basedOn w:val="a0"/>
    <w:link w:val="3"/>
    <w:uiPriority w:val="9"/>
    <w:rsid w:val="007A71DC"/>
    <w:rPr>
      <w:rFonts w:eastAsiaTheme="majorEastAsia" w:cstheme="majorBidi"/>
      <w:b/>
      <w:szCs w:val="24"/>
    </w:rPr>
  </w:style>
  <w:style w:type="character" w:customStyle="1" w:styleId="60">
    <w:name w:val="Заголовок 6 Знак"/>
    <w:basedOn w:val="a0"/>
    <w:link w:val="6"/>
    <w:uiPriority w:val="9"/>
    <w:rsid w:val="007A71DC"/>
    <w:rPr>
      <w:rFonts w:eastAsiaTheme="majorEastAsia" w:cstheme="majorBidi"/>
      <w:sz w:val="20"/>
    </w:rPr>
  </w:style>
  <w:style w:type="character" w:customStyle="1" w:styleId="20">
    <w:name w:val="Заголовок 2 Знак"/>
    <w:basedOn w:val="a0"/>
    <w:link w:val="2"/>
    <w:uiPriority w:val="9"/>
    <w:rsid w:val="007A71DC"/>
    <w:rPr>
      <w:rFonts w:eastAsiaTheme="majorEastAsia" w:cstheme="majorBidi"/>
      <w:i/>
      <w:sz w:val="28"/>
      <w:szCs w:val="26"/>
    </w:rPr>
  </w:style>
  <w:style w:type="character" w:customStyle="1" w:styleId="40">
    <w:name w:val="Заголовок 4 Знак"/>
    <w:link w:val="4"/>
    <w:uiPriority w:val="9"/>
    <w:rsid w:val="00314893"/>
    <w:rPr>
      <w:rFonts w:eastAsia="Times New Roman"/>
      <w:b/>
      <w:i/>
      <w:iCs/>
      <w:sz w:val="20"/>
      <w:szCs w:val="24"/>
    </w:rPr>
  </w:style>
  <w:style w:type="paragraph" w:styleId="a3">
    <w:name w:val="Subtitle"/>
    <w:basedOn w:val="a"/>
    <w:next w:val="a"/>
    <w:link w:val="a4"/>
    <w:uiPriority w:val="11"/>
    <w:qFormat/>
    <w:rsid w:val="0006079D"/>
    <w:pPr>
      <w:spacing w:after="200"/>
      <w:jc w:val="center"/>
      <w:outlineLvl w:val="1"/>
    </w:pPr>
    <w:rPr>
      <w:rFonts w:eastAsiaTheme="majorEastAsia" w:cstheme="majorBidi"/>
      <w:szCs w:val="24"/>
    </w:rPr>
  </w:style>
  <w:style w:type="character" w:customStyle="1" w:styleId="a4">
    <w:name w:val="Підзаголовок Знак"/>
    <w:basedOn w:val="a0"/>
    <w:link w:val="a3"/>
    <w:uiPriority w:val="11"/>
    <w:rsid w:val="0006079D"/>
    <w:rPr>
      <w:rFonts w:eastAsiaTheme="majorEastAsia" w:cstheme="majorBidi"/>
      <w:szCs w:val="24"/>
    </w:rPr>
  </w:style>
  <w:style w:type="character" w:styleId="a5">
    <w:name w:val="Strong"/>
    <w:basedOn w:val="a0"/>
    <w:uiPriority w:val="22"/>
    <w:qFormat/>
    <w:rsid w:val="005020E0"/>
    <w:rPr>
      <w:b/>
      <w:bCs/>
    </w:rPr>
  </w:style>
  <w:style w:type="character" w:styleId="a6">
    <w:name w:val="Hyperlink"/>
    <w:basedOn w:val="a0"/>
    <w:uiPriority w:val="99"/>
    <w:unhideWhenUsed/>
    <w:rsid w:val="005020E0"/>
    <w:rPr>
      <w:color w:val="0000FF"/>
      <w:u w:val="single"/>
    </w:rPr>
  </w:style>
  <w:style w:type="paragraph" w:customStyle="1" w:styleId="msonormal0">
    <w:name w:val="msonormal"/>
    <w:basedOn w:val="a"/>
    <w:rsid w:val="00502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5020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5020E0"/>
    <w:rPr>
      <w:rFonts w:ascii="Courier New" w:eastAsia="Times New Roman" w:hAnsi="Courier New" w:cs="Courier New"/>
      <w:sz w:val="20"/>
      <w:szCs w:val="20"/>
      <w:lang w:val="uk" w:eastAsia="uk-UA"/>
    </w:rPr>
  </w:style>
  <w:style w:type="character" w:styleId="HTML1">
    <w:name w:val="HTML Code"/>
    <w:basedOn w:val="a0"/>
    <w:uiPriority w:val="99"/>
    <w:semiHidden/>
    <w:unhideWhenUsed/>
    <w:rsid w:val="005020E0"/>
    <w:rPr>
      <w:rFonts w:ascii="Courier New" w:eastAsia="Times New Roman" w:hAnsi="Courier New" w:cs="Courier New"/>
      <w:sz w:val="20"/>
      <w:szCs w:val="20"/>
    </w:rPr>
  </w:style>
  <w:style w:type="character" w:customStyle="1" w:styleId="hljs-tag">
    <w:name w:val="hljs-tag"/>
    <w:basedOn w:val="a0"/>
    <w:rsid w:val="005020E0"/>
  </w:style>
  <w:style w:type="character" w:customStyle="1" w:styleId="hljs-title">
    <w:name w:val="hljs-title"/>
    <w:basedOn w:val="a0"/>
    <w:rsid w:val="005020E0"/>
  </w:style>
  <w:style w:type="character" w:customStyle="1" w:styleId="hljs-attribute">
    <w:name w:val="hljs-attribute"/>
    <w:basedOn w:val="a0"/>
    <w:rsid w:val="005020E0"/>
  </w:style>
  <w:style w:type="character" w:customStyle="1" w:styleId="hljs-value">
    <w:name w:val="hljs-value"/>
    <w:basedOn w:val="a0"/>
    <w:rsid w:val="005020E0"/>
  </w:style>
  <w:style w:type="character" w:customStyle="1" w:styleId="hljs-doctype">
    <w:name w:val="hljs-doctype"/>
    <w:basedOn w:val="a0"/>
    <w:rsid w:val="005020E0"/>
  </w:style>
  <w:style w:type="character" w:customStyle="1" w:styleId="css">
    <w:name w:val="css"/>
    <w:basedOn w:val="a0"/>
    <w:rsid w:val="005020E0"/>
  </w:style>
  <w:style w:type="character" w:customStyle="1" w:styleId="hljs-rules">
    <w:name w:val="hljs-rules"/>
    <w:basedOn w:val="a0"/>
    <w:rsid w:val="005020E0"/>
  </w:style>
  <w:style w:type="character" w:customStyle="1" w:styleId="hljs-rule">
    <w:name w:val="hljs-rule"/>
    <w:basedOn w:val="a0"/>
    <w:rsid w:val="005020E0"/>
  </w:style>
  <w:style w:type="character" w:customStyle="1" w:styleId="hljs-comment">
    <w:name w:val="hljs-comment"/>
    <w:basedOn w:val="a0"/>
    <w:rsid w:val="005020E0"/>
  </w:style>
  <w:style w:type="character" w:customStyle="1" w:styleId="hljs-number">
    <w:name w:val="hljs-number"/>
    <w:basedOn w:val="a0"/>
    <w:rsid w:val="005020E0"/>
  </w:style>
  <w:style w:type="character" w:customStyle="1" w:styleId="hljs-class">
    <w:name w:val="hljs-class"/>
    <w:basedOn w:val="a0"/>
    <w:rsid w:val="005020E0"/>
  </w:style>
  <w:style w:type="character" w:customStyle="1" w:styleId="hljs-id">
    <w:name w:val="hljs-id"/>
    <w:basedOn w:val="a0"/>
    <w:rsid w:val="005020E0"/>
  </w:style>
  <w:style w:type="character" w:customStyle="1" w:styleId="hljs-pseudo">
    <w:name w:val="hljs-pseudo"/>
    <w:basedOn w:val="a0"/>
    <w:rsid w:val="005020E0"/>
  </w:style>
  <w:style w:type="character" w:customStyle="1" w:styleId="hljs-important">
    <w:name w:val="hljs-important"/>
    <w:basedOn w:val="a0"/>
    <w:rsid w:val="005020E0"/>
  </w:style>
  <w:style w:type="character" w:customStyle="1" w:styleId="hljs-string">
    <w:name w:val="hljs-string"/>
    <w:basedOn w:val="a0"/>
    <w:rsid w:val="005020E0"/>
  </w:style>
  <w:style w:type="paragraph" w:styleId="a7">
    <w:name w:val="List Paragraph"/>
    <w:basedOn w:val="a"/>
    <w:uiPriority w:val="34"/>
    <w:qFormat/>
    <w:rsid w:val="003F4C19"/>
    <w:pPr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1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2274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5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669548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42759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38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81340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3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700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7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92097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64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28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23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64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5736698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53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87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32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65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36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864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31476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23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8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25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092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13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859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71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5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6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0140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0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7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4747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35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88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742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16028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9133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0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196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3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5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14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82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6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0173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2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31445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3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5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7311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9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3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6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2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386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1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329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4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9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4923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38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86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3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0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62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35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7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790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9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2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423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459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9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82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6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8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7039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72749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5710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36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9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8779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2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0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47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48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7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9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819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2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6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68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0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2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8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516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13074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3080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87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4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9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0926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62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1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6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74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4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039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02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03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6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065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94132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85526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75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57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5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026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56575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00466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5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9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321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9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48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6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63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22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73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2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494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6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36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2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0845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9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3496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1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8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78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7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168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38155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96881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02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36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0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7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319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3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5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682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1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5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84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5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47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2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9004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8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145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45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02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2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0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012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18308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5794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96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76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196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82544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041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4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89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814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6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5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0962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4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7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84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19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2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3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27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3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1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65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83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15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6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9341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86564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7186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81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9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4431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36021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944187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02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07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234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61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6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4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0499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5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5043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5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56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776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16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2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0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3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0663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35865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10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7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330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1340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1818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9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6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32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3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07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648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3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026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0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64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96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1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86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9220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05888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19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4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3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1630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62445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236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48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2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786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2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60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108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0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481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7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8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3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93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8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112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432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8577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83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38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192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9251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7728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95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8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561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83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8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42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335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50464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2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7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036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7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39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3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747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8151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1681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12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76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4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2540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3688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5296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18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3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588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4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25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56175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4101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7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6410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36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523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9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380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51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3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2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9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7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7010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54716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09401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20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4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2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40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9280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1050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68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4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820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55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53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4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281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446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4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853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9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0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779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1334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0543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5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6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50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4237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549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76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08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8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627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8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7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52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011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1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191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5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5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095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8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5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8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629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4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93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0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0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6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2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935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1669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6358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2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50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3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494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057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40787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21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3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0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880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2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161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9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7461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0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0948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33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8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330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9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821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008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3656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31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35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89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44091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4470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82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63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011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0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8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227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3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9194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6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4194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5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0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00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911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38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3275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22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61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8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731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048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42156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08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79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043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13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2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0587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6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5270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6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487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23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20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3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6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6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8420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13077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75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65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6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995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817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4357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04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2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43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9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6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89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8591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1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715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02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0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608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0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9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34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79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0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174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53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539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4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5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897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94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6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91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0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8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4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7760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8823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2635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92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9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3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83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1115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46951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96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3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593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6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00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9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64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586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1313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37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5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84897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2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37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5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10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57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3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61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0380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6092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87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63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33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11332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587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74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11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66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32947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3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90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1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0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0581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6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7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5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9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353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8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74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7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0578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9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5951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1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62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5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85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459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813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65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79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9309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4065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5860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029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6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1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626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14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6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59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0342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1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8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0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8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31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7483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1563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69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98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1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52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1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7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0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1643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5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3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9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1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03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040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2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175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951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09231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00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61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80649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01984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96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43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054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8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3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828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0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3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066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4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2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398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938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4674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39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31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773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1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19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75548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317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1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34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23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0512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7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6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42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8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1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0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46378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3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5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7974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48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89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61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7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0147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4535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1521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9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99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5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14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85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3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67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342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1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6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200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1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60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04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909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4385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7198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01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38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4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271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7260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8601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98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04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215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22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4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1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2339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7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0009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2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681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6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8171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2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30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303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4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5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5250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56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73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1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136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7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77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8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6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42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9253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3048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57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839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7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35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1318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8119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38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9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08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194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3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67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5108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5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5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921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1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9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190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0971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7550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22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4467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38416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95783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79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34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3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7526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43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41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4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496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0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756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0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0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14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07655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385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65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762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2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124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37818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941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49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5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8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8719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2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3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773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1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697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4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3134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52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77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5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1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633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1790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5857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45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04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897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8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3804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9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4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34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23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79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620286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991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82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4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7863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4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5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523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20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73612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5029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522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343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72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8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2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853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3270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3353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04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58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52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1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4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smartiqa.ru/courses/web/lesson-4-css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37</Pages>
  <Words>22371</Words>
  <Characters>12752</Characters>
  <Application>Microsoft Office Word</Application>
  <DocSecurity>0</DocSecurity>
  <Lines>106</Lines>
  <Paragraphs>70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23</cp:revision>
  <dcterms:created xsi:type="dcterms:W3CDTF">2023-01-19T01:40:00Z</dcterms:created>
  <dcterms:modified xsi:type="dcterms:W3CDTF">2023-03-26T13:53:00Z</dcterms:modified>
</cp:coreProperties>
</file>