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1FF0" w14:textId="5A2869C5" w:rsidR="002B084B" w:rsidRDefault="002B084B" w:rsidP="00A118F6">
      <w:pPr>
        <w:pStyle w:val="1"/>
        <w:rPr>
          <w:rFonts w:eastAsia="Times New Roman"/>
          <w:lang w:eastAsia="uk-UA"/>
        </w:rPr>
      </w:pPr>
      <w:r>
        <w:rPr>
          <w:lang w:eastAsia="uk-UA"/>
        </w:rPr>
        <w:t>Згорткова</w:t>
      </w:r>
      <w:r w:rsidR="00547D1E" w:rsidRPr="00547D1E">
        <w:rPr>
          <w:rFonts w:eastAsia="Times New Roman"/>
          <w:lang w:eastAsia="uk-UA"/>
        </w:rPr>
        <w:t xml:space="preserve"> нейро</w:t>
      </w:r>
      <w:r w:rsidR="00DA5E2D">
        <w:rPr>
          <w:rFonts w:eastAsia="Times New Roman"/>
          <w:lang w:eastAsia="uk-UA"/>
        </w:rPr>
        <w:t xml:space="preserve">нна </w:t>
      </w:r>
      <w:r w:rsidR="00547D1E" w:rsidRPr="00547D1E">
        <w:rPr>
          <w:rFonts w:eastAsia="Times New Roman"/>
          <w:lang w:eastAsia="uk-UA"/>
        </w:rPr>
        <w:t>мереж</w:t>
      </w:r>
      <w:r>
        <w:rPr>
          <w:rFonts w:eastAsia="Times New Roman"/>
          <w:lang w:eastAsia="uk-UA"/>
        </w:rPr>
        <w:t>а</w:t>
      </w:r>
      <w:r w:rsidR="00E80234">
        <w:rPr>
          <w:rFonts w:eastAsia="Times New Roman"/>
          <w:lang w:eastAsia="uk-UA"/>
        </w:rPr>
        <w:t xml:space="preserve"> (</w:t>
      </w:r>
      <w:hyperlink r:id="rId5" w:history="1">
        <w:r w:rsidR="00E80234" w:rsidRPr="00E80234">
          <w:rPr>
            <w:rStyle w:val="a9"/>
            <w:rFonts w:eastAsia="Times New Roman"/>
            <w:lang w:eastAsia="uk-UA"/>
          </w:rPr>
          <w:t>Візуалізація</w:t>
        </w:r>
      </w:hyperlink>
      <w:r w:rsidR="00E80234">
        <w:rPr>
          <w:rFonts w:eastAsia="Times New Roman"/>
          <w:lang w:eastAsia="uk-UA"/>
        </w:rPr>
        <w:t>)</w:t>
      </w:r>
    </w:p>
    <w:p w14:paraId="26FCEEBE" w14:textId="54634FB4" w:rsidR="00CB6E55" w:rsidRDefault="00CB6E55" w:rsidP="00CB6E55">
      <w:r>
        <w:t>Згорткова нейронна мережа</w:t>
      </w:r>
      <w:r>
        <w:t xml:space="preserve"> </w:t>
      </w:r>
      <w:r>
        <w:t xml:space="preserve">— це архітектура, яка ідеально підходить для зображень. На відміну від звичайних нейромереж, вона </w:t>
      </w:r>
      <w:r w:rsidRPr="00CB6E55">
        <w:rPr>
          <w:rStyle w:val="a6"/>
          <w:b w:val="0"/>
          <w:bCs w:val="0"/>
        </w:rPr>
        <w:t>не дивиться на кожний піксель окремо</w:t>
      </w:r>
      <w:r w:rsidRPr="00CB6E55">
        <w:t>, а</w:t>
      </w:r>
      <w:r w:rsidRPr="00CB6E55">
        <w:rPr>
          <w:b/>
          <w:bCs/>
        </w:rPr>
        <w:t xml:space="preserve"> </w:t>
      </w:r>
      <w:r w:rsidRPr="00CB6E55">
        <w:rPr>
          <w:rStyle w:val="a6"/>
          <w:b w:val="0"/>
          <w:bCs w:val="0"/>
        </w:rPr>
        <w:t xml:space="preserve">шукає локальні </w:t>
      </w:r>
      <w:proofErr w:type="spellStart"/>
      <w:r w:rsidRPr="00CB6E55">
        <w:rPr>
          <w:rStyle w:val="a6"/>
          <w:b w:val="0"/>
          <w:bCs w:val="0"/>
        </w:rPr>
        <w:t>патерни</w:t>
      </w:r>
      <w:proofErr w:type="spellEnd"/>
      <w:r>
        <w:t xml:space="preserve"> (лінії, кути, текстури) за допомогою спеціальних фільтрів, які ковзають по всьому зображенню. Завдяки цьому CNN:</w:t>
      </w:r>
    </w:p>
    <w:p w14:paraId="505FC364" w14:textId="77777777" w:rsidR="00CB6E55" w:rsidRDefault="00CB6E55" w:rsidP="00CB6E55">
      <w:pPr>
        <w:pStyle w:val="a4"/>
        <w:numPr>
          <w:ilvl w:val="0"/>
          <w:numId w:val="35"/>
        </w:numPr>
      </w:pPr>
      <w:r>
        <w:t>ефективно розпізнає об’єкти незалежно від їх положення на фото;</w:t>
      </w:r>
    </w:p>
    <w:p w14:paraId="04D7C167" w14:textId="77777777" w:rsidR="00CB6E55" w:rsidRDefault="00CB6E55" w:rsidP="00CB6E55">
      <w:pPr>
        <w:pStyle w:val="a4"/>
        <w:numPr>
          <w:ilvl w:val="0"/>
          <w:numId w:val="35"/>
        </w:numPr>
      </w:pPr>
      <w:r>
        <w:t>використовує набагато менше параметрів (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weights</w:t>
      </w:r>
      <w:proofErr w:type="spellEnd"/>
      <w:r>
        <w:t>);</w:t>
      </w:r>
    </w:p>
    <w:p w14:paraId="64233960" w14:textId="77777777" w:rsidR="00CB6E55" w:rsidRDefault="00CB6E55" w:rsidP="00CB6E55">
      <w:pPr>
        <w:pStyle w:val="a4"/>
        <w:numPr>
          <w:ilvl w:val="0"/>
          <w:numId w:val="35"/>
        </w:numPr>
      </w:pPr>
      <w:r>
        <w:t>автоматично вчиться виявляти все складніші ознаки від простих ліній до цілих об’єктів.</w:t>
      </w:r>
    </w:p>
    <w:p w14:paraId="269ACC30" w14:textId="77777777" w:rsidR="00CB6E55" w:rsidRDefault="00CB6E55" w:rsidP="00CB6E55">
      <w:pPr>
        <w:pStyle w:val="3"/>
      </w:pPr>
      <w:r>
        <w:t>Простий приклад для наочності</w:t>
      </w:r>
    </w:p>
    <w:p w14:paraId="61B94FC0" w14:textId="77777777" w:rsidR="00547D1E" w:rsidRPr="00547D1E" w:rsidRDefault="00547D1E" w:rsidP="00547D1E">
      <w:pPr>
        <w:pStyle w:val="4"/>
        <w:rPr>
          <w:rFonts w:eastAsia="Times New Roman"/>
          <w:iCs w:val="0"/>
          <w:lang w:eastAsia="uk-UA"/>
        </w:rPr>
      </w:pPr>
      <w:r w:rsidRPr="00547D1E">
        <w:rPr>
          <w:rFonts w:eastAsia="Times New Roman"/>
          <w:iCs w:val="0"/>
          <w:lang w:eastAsia="uk-UA"/>
        </w:rPr>
        <w:t>1. Вхідні дані (Зображення)</w:t>
      </w:r>
    </w:p>
    <w:p w14:paraId="1D356D91" w14:textId="1A217897" w:rsidR="00547D1E" w:rsidRPr="00547D1E" w:rsidRDefault="00547D1E" w:rsidP="00547D1E">
      <w:pPr>
        <w:rPr>
          <w:lang w:eastAsia="uk-UA"/>
        </w:rPr>
      </w:pPr>
      <w:r w:rsidRPr="00547D1E">
        <w:rPr>
          <w:lang w:eastAsia="uk-UA"/>
        </w:rPr>
        <w:t>Нехай є крихітне чорно-біле зображення розміром 5x5 пікселів. Для комп'ютера це матриця чисел.</w:t>
      </w:r>
    </w:p>
    <w:p w14:paraId="25B90DF9" w14:textId="77777777" w:rsidR="00547D1E" w:rsidRPr="00547D1E" w:rsidRDefault="00547D1E" w:rsidP="00547D1E">
      <w:pPr>
        <w:pStyle w:val="a4"/>
        <w:numPr>
          <w:ilvl w:val="0"/>
          <w:numId w:val="6"/>
        </w:numPr>
        <w:rPr>
          <w:lang w:eastAsia="uk-UA"/>
        </w:rPr>
      </w:pPr>
      <w:r w:rsidRPr="00547D1E">
        <w:rPr>
          <w:lang w:eastAsia="uk-UA"/>
        </w:rPr>
        <w:t>1 — чорний піксель (частина об'єкта).</w:t>
      </w:r>
    </w:p>
    <w:p w14:paraId="4759C912" w14:textId="77777777" w:rsidR="00547D1E" w:rsidRPr="00547D1E" w:rsidRDefault="00547D1E" w:rsidP="00547D1E">
      <w:pPr>
        <w:pStyle w:val="a4"/>
        <w:numPr>
          <w:ilvl w:val="0"/>
          <w:numId w:val="6"/>
        </w:numPr>
        <w:rPr>
          <w:lang w:eastAsia="uk-UA"/>
        </w:rPr>
      </w:pPr>
      <w:r w:rsidRPr="00547D1E">
        <w:rPr>
          <w:lang w:eastAsia="uk-UA"/>
        </w:rPr>
        <w:t>0 — білий піксель (фон).</w:t>
      </w:r>
    </w:p>
    <w:p w14:paraId="28BF6BA5" w14:textId="2BF86A3E" w:rsidR="00547D1E" w:rsidRDefault="00547D1E" w:rsidP="00547D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74109979" wp14:editId="3BDCA5B4">
            <wp:extent cx="2266950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3998B" w14:textId="5167EFBF" w:rsidR="00547D1E" w:rsidRPr="00547D1E" w:rsidRDefault="00547D1E" w:rsidP="00B769EF">
      <w:pPr>
        <w:rPr>
          <w:lang w:eastAsia="uk-UA"/>
        </w:rPr>
      </w:pPr>
      <w:r w:rsidRPr="00547D1E">
        <w:rPr>
          <w:lang w:eastAsia="uk-UA"/>
        </w:rPr>
        <w:t>(Це зображення схематично нагадує ромб або примітивний хрестик).</w:t>
      </w:r>
    </w:p>
    <w:p w14:paraId="05A659D1" w14:textId="77777777" w:rsidR="00547D1E" w:rsidRPr="00547D1E" w:rsidRDefault="00547D1E" w:rsidP="00547D1E">
      <w:pPr>
        <w:pStyle w:val="4"/>
        <w:rPr>
          <w:rFonts w:eastAsia="Times New Roman"/>
          <w:iCs w:val="0"/>
          <w:lang w:eastAsia="uk-UA"/>
        </w:rPr>
      </w:pPr>
      <w:r w:rsidRPr="00547D1E">
        <w:rPr>
          <w:rFonts w:eastAsia="Times New Roman"/>
          <w:iCs w:val="0"/>
          <w:lang w:eastAsia="uk-UA"/>
        </w:rPr>
        <w:t xml:space="preserve">2. Фільтр (Ядро згортки / </w:t>
      </w:r>
      <w:proofErr w:type="spellStart"/>
      <w:r w:rsidRPr="00547D1E">
        <w:rPr>
          <w:rFonts w:eastAsia="Times New Roman"/>
          <w:iCs w:val="0"/>
          <w:lang w:eastAsia="uk-UA"/>
        </w:rPr>
        <w:t>Kernel</w:t>
      </w:r>
      <w:proofErr w:type="spellEnd"/>
      <w:r w:rsidRPr="00547D1E">
        <w:rPr>
          <w:rFonts w:eastAsia="Times New Roman"/>
          <w:iCs w:val="0"/>
          <w:lang w:eastAsia="uk-UA"/>
        </w:rPr>
        <w:t>)</w:t>
      </w:r>
    </w:p>
    <w:p w14:paraId="59D0651D" w14:textId="77777777" w:rsidR="00547D1E" w:rsidRPr="00547D1E" w:rsidRDefault="00547D1E" w:rsidP="00547D1E">
      <w:pPr>
        <w:rPr>
          <w:lang w:eastAsia="uk-UA"/>
        </w:rPr>
      </w:pPr>
      <w:r w:rsidRPr="00547D1E">
        <w:rPr>
          <w:lang w:eastAsia="uk-UA"/>
        </w:rPr>
        <w:t xml:space="preserve">Фільтр — це теж маленька матриця, зазвичай </w:t>
      </w:r>
      <w:r w:rsidRPr="00547D1E">
        <w:rPr>
          <w:b/>
          <w:bCs/>
          <w:lang w:eastAsia="uk-UA"/>
        </w:rPr>
        <w:t>3x3</w:t>
      </w:r>
      <w:r w:rsidRPr="00547D1E">
        <w:rPr>
          <w:lang w:eastAsia="uk-UA"/>
        </w:rPr>
        <w:t xml:space="preserve"> пікселі. Його числа (ваги) підібрані так, щоб реагувати на певну ознаку. Наприклад, створимо фільтр для пошуку </w:t>
      </w:r>
      <w:r w:rsidRPr="00547D1E">
        <w:rPr>
          <w:b/>
          <w:bCs/>
          <w:lang w:eastAsia="uk-UA"/>
        </w:rPr>
        <w:t>вертикальної лінії</w:t>
      </w:r>
      <w:r w:rsidRPr="00547D1E">
        <w:rPr>
          <w:lang w:eastAsia="uk-UA"/>
        </w:rPr>
        <w:t xml:space="preserve"> (одиниця в центрі та нулі з боків).</w:t>
      </w:r>
    </w:p>
    <w:p w14:paraId="2E0BC491" w14:textId="77777777" w:rsidR="00547D1E" w:rsidRDefault="00547D1E" w:rsidP="00547D1E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4B81BB3F" wp14:editId="4AF92FAF">
            <wp:extent cx="1724025" cy="74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7B91C" w14:textId="54A73792" w:rsidR="00547D1E" w:rsidRPr="00547D1E" w:rsidRDefault="00547D1E" w:rsidP="00547D1E">
      <w:pPr>
        <w:pStyle w:val="4"/>
        <w:rPr>
          <w:rFonts w:eastAsia="Times New Roman"/>
          <w:iCs w:val="0"/>
          <w:lang w:eastAsia="uk-UA"/>
        </w:rPr>
      </w:pPr>
      <w:r w:rsidRPr="00547D1E">
        <w:rPr>
          <w:rFonts w:eastAsia="Times New Roman"/>
          <w:iCs w:val="0"/>
          <w:lang w:eastAsia="uk-UA"/>
        </w:rPr>
        <w:t>3. Операція згортки (</w:t>
      </w:r>
      <w:proofErr w:type="spellStart"/>
      <w:r w:rsidRPr="00547D1E">
        <w:rPr>
          <w:rFonts w:eastAsia="Times New Roman"/>
          <w:iCs w:val="0"/>
          <w:lang w:eastAsia="uk-UA"/>
        </w:rPr>
        <w:t>Sliding</w:t>
      </w:r>
      <w:proofErr w:type="spellEnd"/>
      <w:r w:rsidRPr="00547D1E">
        <w:rPr>
          <w:rFonts w:eastAsia="Times New Roman"/>
          <w:iCs w:val="0"/>
          <w:lang w:eastAsia="uk-UA"/>
        </w:rPr>
        <w:t xml:space="preserve"> </w:t>
      </w:r>
      <w:proofErr w:type="spellStart"/>
      <w:r w:rsidRPr="00547D1E">
        <w:rPr>
          <w:rFonts w:eastAsia="Times New Roman"/>
          <w:iCs w:val="0"/>
          <w:lang w:eastAsia="uk-UA"/>
        </w:rPr>
        <w:t>Window</w:t>
      </w:r>
      <w:proofErr w:type="spellEnd"/>
      <w:r w:rsidRPr="00547D1E">
        <w:rPr>
          <w:rFonts w:eastAsia="Times New Roman"/>
          <w:iCs w:val="0"/>
          <w:lang w:eastAsia="uk-UA"/>
        </w:rPr>
        <w:t>)</w:t>
      </w:r>
    </w:p>
    <w:p w14:paraId="0C65449C" w14:textId="45D636B6" w:rsidR="00547D1E" w:rsidRPr="00547D1E" w:rsidRDefault="00547D1E" w:rsidP="00547D1E">
      <w:pPr>
        <w:rPr>
          <w:lang w:eastAsia="uk-UA"/>
        </w:rPr>
      </w:pPr>
      <w:r>
        <w:rPr>
          <w:lang w:eastAsia="uk-UA"/>
        </w:rPr>
        <w:t>П</w:t>
      </w:r>
      <w:r w:rsidRPr="00547D1E">
        <w:rPr>
          <w:lang w:eastAsia="uk-UA"/>
        </w:rPr>
        <w:t xml:space="preserve">очинаємо рухати цей фільтр по вхідному зображенню, як лупу, крок за кроком (цей крок називається </w:t>
      </w:r>
      <w:proofErr w:type="spellStart"/>
      <w:r w:rsidRPr="00547D1E">
        <w:rPr>
          <w:b/>
          <w:bCs/>
          <w:lang w:eastAsia="uk-UA"/>
        </w:rPr>
        <w:t>Stride</w:t>
      </w:r>
      <w:proofErr w:type="spellEnd"/>
      <w:r w:rsidRPr="00547D1E">
        <w:rPr>
          <w:lang w:eastAsia="uk-UA"/>
        </w:rPr>
        <w:t>, зазвичай він дорівнює 1).</w:t>
      </w:r>
    </w:p>
    <w:p w14:paraId="2405DB8E" w14:textId="3486B97E" w:rsidR="00547D1E" w:rsidRPr="00547D1E" w:rsidRDefault="00547D1E" w:rsidP="00547D1E">
      <w:pPr>
        <w:rPr>
          <w:lang w:eastAsia="uk-UA"/>
        </w:rPr>
      </w:pPr>
      <w:r w:rsidRPr="00547D1E">
        <w:rPr>
          <w:b/>
          <w:bCs/>
          <w:lang w:eastAsia="uk-UA"/>
        </w:rPr>
        <w:t>Крок А (Позиція 1,1)</w:t>
      </w:r>
      <w:r>
        <w:rPr>
          <w:b/>
          <w:bCs/>
          <w:lang w:eastAsia="uk-UA"/>
        </w:rPr>
        <w:t>.</w:t>
      </w:r>
      <w:r w:rsidRPr="00547D1E">
        <w:rPr>
          <w:lang w:eastAsia="uk-UA"/>
        </w:rPr>
        <w:t xml:space="preserve"> Накладаємо фільтр 3×3 на верхній лівий кут зображення.</w:t>
      </w:r>
    </w:p>
    <w:p w14:paraId="0FC4A9FC" w14:textId="7E27AEA4" w:rsidR="00547D1E" w:rsidRPr="00547D1E" w:rsidRDefault="00547D1E" w:rsidP="00547D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</w:rPr>
        <w:lastRenderedPageBreak/>
        <w:drawing>
          <wp:inline distT="0" distB="0" distL="0" distR="0" wp14:anchorId="5363B819" wp14:editId="339A6DED">
            <wp:extent cx="3162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9E265" w14:textId="4677E494" w:rsidR="00547D1E" w:rsidRPr="00547D1E" w:rsidRDefault="00547D1E" w:rsidP="00547D1E">
      <w:pPr>
        <w:rPr>
          <w:lang w:eastAsia="uk-UA"/>
        </w:rPr>
      </w:pPr>
      <w:r w:rsidRPr="00547D1E">
        <w:rPr>
          <w:lang w:eastAsia="uk-UA"/>
        </w:rPr>
        <w:t>Тепер множимо кожен елемент зображення на відповідний елемент фільтра і додаємо результати (це називається скалярним добутком).</w:t>
      </w:r>
    </w:p>
    <w:p w14:paraId="64FBD8F3" w14:textId="757F56B8" w:rsidR="00547D1E" w:rsidRPr="00B769EF" w:rsidRDefault="00547D1E" w:rsidP="00547D1E">
      <w:pPr>
        <w:rPr>
          <w:lang w:val="ru-RU" w:eastAsia="uk-UA"/>
        </w:rPr>
      </w:pPr>
      <w:proofErr w:type="spellStart"/>
      <w:r w:rsidRPr="00547D1E">
        <w:rPr>
          <w:lang w:eastAsia="uk-UA"/>
        </w:rPr>
        <w:t>Result</w:t>
      </w:r>
      <w:proofErr w:type="spellEnd"/>
      <w:r w:rsidRPr="00547D1E">
        <w:rPr>
          <w:lang w:eastAsia="uk-UA"/>
        </w:rPr>
        <w:t>{1,1} = (0</w:t>
      </w:r>
      <w:r>
        <w:rPr>
          <w:lang w:eastAsia="uk-UA"/>
        </w:rPr>
        <w:t>х</w:t>
      </w:r>
      <w:r w:rsidRPr="00547D1E">
        <w:rPr>
          <w:lang w:eastAsia="uk-UA"/>
        </w:rPr>
        <w:t>0) + (0</w:t>
      </w:r>
      <w:r>
        <w:rPr>
          <w:lang w:eastAsia="uk-UA"/>
        </w:rPr>
        <w:t>х</w:t>
      </w:r>
      <w:r w:rsidRPr="00547D1E">
        <w:rPr>
          <w:lang w:eastAsia="uk-UA"/>
        </w:rPr>
        <w:t>1) + (1</w:t>
      </w:r>
      <w:r>
        <w:rPr>
          <w:lang w:eastAsia="uk-UA"/>
        </w:rPr>
        <w:t>х</w:t>
      </w:r>
      <w:r w:rsidRPr="00547D1E">
        <w:rPr>
          <w:lang w:eastAsia="uk-UA"/>
        </w:rPr>
        <w:t xml:space="preserve">0) </w:t>
      </w:r>
      <w:r>
        <w:rPr>
          <w:lang w:eastAsia="uk-UA"/>
        </w:rPr>
        <w:t xml:space="preserve">+ </w:t>
      </w:r>
      <w:r w:rsidRPr="00547D1E">
        <w:rPr>
          <w:lang w:eastAsia="uk-UA"/>
        </w:rPr>
        <w:t>(0</w:t>
      </w:r>
      <w:r>
        <w:rPr>
          <w:lang w:eastAsia="uk-UA"/>
        </w:rPr>
        <w:t>х</w:t>
      </w:r>
      <w:r w:rsidRPr="00547D1E">
        <w:rPr>
          <w:lang w:eastAsia="uk-UA"/>
        </w:rPr>
        <w:t>0) + (1</w:t>
      </w:r>
      <w:r>
        <w:rPr>
          <w:lang w:eastAsia="uk-UA"/>
        </w:rPr>
        <w:t>х</w:t>
      </w:r>
      <w:r w:rsidRPr="00547D1E">
        <w:rPr>
          <w:lang w:eastAsia="uk-UA"/>
        </w:rPr>
        <w:t>1) + (1</w:t>
      </w:r>
      <w:r>
        <w:rPr>
          <w:lang w:eastAsia="uk-UA"/>
        </w:rPr>
        <w:t>х</w:t>
      </w:r>
      <w:r w:rsidRPr="00547D1E">
        <w:rPr>
          <w:lang w:eastAsia="uk-UA"/>
        </w:rPr>
        <w:t xml:space="preserve">0) </w:t>
      </w:r>
      <w:r>
        <w:rPr>
          <w:lang w:eastAsia="uk-UA"/>
        </w:rPr>
        <w:t xml:space="preserve">+ </w:t>
      </w:r>
      <w:r w:rsidRPr="00547D1E">
        <w:rPr>
          <w:lang w:eastAsia="uk-UA"/>
        </w:rPr>
        <w:t>(1</w:t>
      </w:r>
      <w:r>
        <w:rPr>
          <w:lang w:eastAsia="uk-UA"/>
        </w:rPr>
        <w:t>х</w:t>
      </w:r>
      <w:r w:rsidRPr="00547D1E">
        <w:rPr>
          <w:lang w:eastAsia="uk-UA"/>
        </w:rPr>
        <w:t>0) + (0</w:t>
      </w:r>
      <w:r>
        <w:rPr>
          <w:lang w:eastAsia="uk-UA"/>
        </w:rPr>
        <w:t>х</w:t>
      </w:r>
      <w:r w:rsidRPr="00547D1E">
        <w:rPr>
          <w:lang w:eastAsia="uk-UA"/>
        </w:rPr>
        <w:t>1) + (1</w:t>
      </w:r>
      <w:r>
        <w:rPr>
          <w:lang w:eastAsia="uk-UA"/>
        </w:rPr>
        <w:t>х</w:t>
      </w:r>
      <w:r w:rsidRPr="00547D1E">
        <w:rPr>
          <w:lang w:eastAsia="uk-UA"/>
        </w:rPr>
        <w:t xml:space="preserve">0) = 0 + 0 + 0 + 0 + 1 + 0 + 0 + 0 + 0 = </w:t>
      </w:r>
      <w:r w:rsidR="00B769EF">
        <w:rPr>
          <w:iCs/>
          <w:lang w:val="en-US" w:eastAsia="uk-UA"/>
        </w:rPr>
        <w:t>f</w:t>
      </w:r>
      <w:r w:rsidR="00B769EF" w:rsidRPr="00B769EF">
        <w:rPr>
          <w:iCs/>
          <w:lang w:val="ru-RU" w:eastAsia="uk-UA"/>
        </w:rPr>
        <w:t>{</w:t>
      </w:r>
      <w:r w:rsidRPr="00547D1E">
        <w:rPr>
          <w:lang w:eastAsia="uk-UA"/>
        </w:rPr>
        <w:t>1</w:t>
      </w:r>
      <w:r w:rsidR="00B769EF" w:rsidRPr="00B769EF">
        <w:rPr>
          <w:iCs/>
          <w:lang w:val="ru-RU" w:eastAsia="uk-UA"/>
        </w:rPr>
        <w:t>}</w:t>
      </w:r>
    </w:p>
    <w:p w14:paraId="2CBEDBF6" w14:textId="77777777" w:rsidR="00547D1E" w:rsidRPr="00547D1E" w:rsidRDefault="00547D1E" w:rsidP="00547D1E">
      <w:pPr>
        <w:rPr>
          <w:lang w:eastAsia="uk-UA"/>
        </w:rPr>
      </w:pPr>
      <w:r w:rsidRPr="00547D1E">
        <w:rPr>
          <w:lang w:eastAsia="uk-UA"/>
        </w:rPr>
        <w:t>Записуємо число 1 у першу комірку Карти ознак.</w:t>
      </w:r>
    </w:p>
    <w:p w14:paraId="4BC031F6" w14:textId="290DA693" w:rsidR="00547D1E" w:rsidRPr="00547D1E" w:rsidRDefault="00547D1E" w:rsidP="00547D1E">
      <w:pPr>
        <w:rPr>
          <w:lang w:eastAsia="uk-UA"/>
        </w:rPr>
      </w:pPr>
      <w:r w:rsidRPr="00547D1E">
        <w:rPr>
          <w:b/>
          <w:bCs/>
          <w:lang w:eastAsia="uk-UA"/>
        </w:rPr>
        <w:t>Крок Б (Позиція 1,2)</w:t>
      </w:r>
      <w:r>
        <w:rPr>
          <w:b/>
          <w:bCs/>
          <w:iCs/>
          <w:lang w:eastAsia="uk-UA"/>
        </w:rPr>
        <w:t>.</w:t>
      </w:r>
      <w:r w:rsidRPr="00547D1E">
        <w:rPr>
          <w:lang w:eastAsia="uk-UA"/>
        </w:rPr>
        <w:t xml:space="preserve"> Зсуваємо фільтр на один піксель вправо.</w:t>
      </w:r>
    </w:p>
    <w:p w14:paraId="6FD55E4E" w14:textId="77777777" w:rsidR="00B769EF" w:rsidRDefault="00B769EF" w:rsidP="00547D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5850111D" wp14:editId="12AD7495">
            <wp:extent cx="3171825" cy="828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97E5D" w14:textId="67562E38" w:rsidR="00547D1E" w:rsidRPr="00547D1E" w:rsidRDefault="00547D1E" w:rsidP="00B769EF">
      <w:pPr>
        <w:rPr>
          <w:lang w:eastAsia="uk-UA"/>
        </w:rPr>
      </w:pPr>
      <w:r w:rsidRPr="00547D1E">
        <w:rPr>
          <w:lang w:eastAsia="uk-UA"/>
        </w:rPr>
        <w:t>(Тут є вертикальна лінія в центрі!)</w:t>
      </w:r>
    </w:p>
    <w:p w14:paraId="49818103" w14:textId="77777777" w:rsidR="00547D1E" w:rsidRPr="00547D1E" w:rsidRDefault="00547D1E" w:rsidP="00B769EF">
      <w:pPr>
        <w:rPr>
          <w:lang w:eastAsia="uk-UA"/>
        </w:rPr>
      </w:pPr>
      <w:r w:rsidRPr="00547D1E">
        <w:rPr>
          <w:lang w:eastAsia="uk-UA"/>
        </w:rPr>
        <w:t>Робимо розрахунок:</w:t>
      </w:r>
    </w:p>
    <w:p w14:paraId="5BA8F22F" w14:textId="6B4241C8" w:rsidR="00547D1E" w:rsidRPr="00547D1E" w:rsidRDefault="00547D1E" w:rsidP="00B769EF">
      <w:pPr>
        <w:rPr>
          <w:lang w:eastAsia="uk-UA"/>
        </w:rPr>
      </w:pPr>
      <w:proofErr w:type="spellStart"/>
      <w:r w:rsidRPr="00547D1E">
        <w:rPr>
          <w:lang w:eastAsia="uk-UA"/>
        </w:rPr>
        <w:t>Result</w:t>
      </w:r>
      <w:proofErr w:type="spellEnd"/>
      <w:r w:rsidRPr="00547D1E">
        <w:rPr>
          <w:lang w:eastAsia="uk-UA"/>
        </w:rPr>
        <w:t>{1,2} = (0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>0) + (1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>1) + (0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 xml:space="preserve">0) </w:t>
      </w:r>
      <w:r w:rsidR="00B769EF">
        <w:rPr>
          <w:iCs/>
          <w:lang w:eastAsia="uk-UA"/>
        </w:rPr>
        <w:t xml:space="preserve">+ </w:t>
      </w:r>
      <w:r w:rsidRPr="00547D1E">
        <w:rPr>
          <w:lang w:eastAsia="uk-UA"/>
        </w:rPr>
        <w:t>(1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>0) + (1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>1) + (1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 xml:space="preserve">0) </w:t>
      </w:r>
      <w:r w:rsidR="00B769EF">
        <w:rPr>
          <w:iCs/>
          <w:lang w:eastAsia="uk-UA"/>
        </w:rPr>
        <w:t xml:space="preserve">+ </w:t>
      </w:r>
      <w:r w:rsidRPr="00547D1E">
        <w:rPr>
          <w:lang w:eastAsia="uk-UA"/>
        </w:rPr>
        <w:t>(0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>0) + (1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>1) + (0</w:t>
      </w:r>
      <w:r w:rsidR="00B769EF">
        <w:rPr>
          <w:iCs/>
          <w:lang w:eastAsia="uk-UA"/>
        </w:rPr>
        <w:t>х</w:t>
      </w:r>
      <w:r w:rsidRPr="00547D1E">
        <w:rPr>
          <w:lang w:eastAsia="uk-UA"/>
        </w:rPr>
        <w:t>0) = 0 + 1 + 0 + 0 + 1 + 0 + 0 + 1 + 0 = f{3}</w:t>
      </w:r>
    </w:p>
    <w:p w14:paraId="7B5FE371" w14:textId="77777777" w:rsidR="00547D1E" w:rsidRPr="00547D1E" w:rsidRDefault="00547D1E" w:rsidP="00B769EF">
      <w:pPr>
        <w:rPr>
          <w:lang w:eastAsia="uk-UA"/>
        </w:rPr>
      </w:pPr>
      <w:r w:rsidRPr="00547D1E">
        <w:rPr>
          <w:lang w:eastAsia="uk-UA"/>
        </w:rPr>
        <w:t xml:space="preserve">Записуємо число </w:t>
      </w:r>
      <w:r w:rsidRPr="00547D1E">
        <w:rPr>
          <w:b/>
          <w:bCs/>
          <w:lang w:eastAsia="uk-UA"/>
        </w:rPr>
        <w:t>3</w:t>
      </w:r>
      <w:r w:rsidRPr="00547D1E">
        <w:rPr>
          <w:lang w:eastAsia="uk-UA"/>
        </w:rPr>
        <w:t xml:space="preserve"> у наступну комірку. Зверніть увагу: число стало більшим, тому що фільтр краще збігся з малюнком.</w:t>
      </w:r>
    </w:p>
    <w:p w14:paraId="69C41AA4" w14:textId="77777777" w:rsidR="00547D1E" w:rsidRPr="00547D1E" w:rsidRDefault="00547D1E" w:rsidP="00B769EF">
      <w:pPr>
        <w:pStyle w:val="4"/>
        <w:rPr>
          <w:rFonts w:eastAsia="Times New Roman"/>
          <w:iCs w:val="0"/>
          <w:lang w:eastAsia="uk-UA"/>
        </w:rPr>
      </w:pPr>
      <w:r w:rsidRPr="00547D1E">
        <w:rPr>
          <w:rFonts w:eastAsia="Times New Roman"/>
          <w:iCs w:val="0"/>
          <w:lang w:eastAsia="uk-UA"/>
        </w:rPr>
        <w:t>4. Фінальний результат (Карта ознак)</w:t>
      </w:r>
    </w:p>
    <w:p w14:paraId="233EEDBB" w14:textId="6AAF9098" w:rsidR="00547D1E" w:rsidRPr="00547D1E" w:rsidRDefault="00B769EF" w:rsidP="00B769EF">
      <w:pPr>
        <w:rPr>
          <w:lang w:eastAsia="uk-UA"/>
        </w:rPr>
      </w:pPr>
      <w:r>
        <w:rPr>
          <w:lang w:eastAsia="uk-UA"/>
        </w:rPr>
        <w:t xml:space="preserve">Процес </w:t>
      </w:r>
      <w:r w:rsidR="00547D1E" w:rsidRPr="00547D1E">
        <w:rPr>
          <w:lang w:eastAsia="uk-UA"/>
        </w:rPr>
        <w:t>продовжує</w:t>
      </w:r>
      <w:r>
        <w:rPr>
          <w:lang w:eastAsia="uk-UA"/>
        </w:rPr>
        <w:t>ться</w:t>
      </w:r>
      <w:r w:rsidR="00547D1E" w:rsidRPr="00547D1E">
        <w:rPr>
          <w:lang w:eastAsia="uk-UA"/>
        </w:rPr>
        <w:t xml:space="preserve">, поки фільтр не пройде по всьому зображенню. </w:t>
      </w:r>
      <w:r>
        <w:rPr>
          <w:lang w:eastAsia="uk-UA"/>
        </w:rPr>
        <w:t>В</w:t>
      </w:r>
      <w:r w:rsidR="00547D1E" w:rsidRPr="00547D1E">
        <w:rPr>
          <w:lang w:eastAsia="uk-UA"/>
        </w:rPr>
        <w:t xml:space="preserve"> результаті отримаємо нову матрицю.</w:t>
      </w:r>
    </w:p>
    <w:p w14:paraId="4032E4D8" w14:textId="7CCA93A0" w:rsidR="00547D1E" w:rsidRPr="00547D1E" w:rsidRDefault="00B769EF" w:rsidP="00547D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028E6262" wp14:editId="2B60EEFE">
            <wp:extent cx="2266950" cy="752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8387B" w14:textId="77777777" w:rsidR="00CB6E55" w:rsidRPr="00547D1E" w:rsidRDefault="00CB6E55" w:rsidP="00CB6E55">
      <w:pPr>
        <w:rPr>
          <w:lang w:eastAsia="uk-UA"/>
        </w:rPr>
      </w:pPr>
      <w:r w:rsidRPr="00547D1E">
        <w:rPr>
          <w:lang w:eastAsia="uk-UA"/>
        </w:rPr>
        <w:t>Карта ознак (</w:t>
      </w:r>
      <w:proofErr w:type="spellStart"/>
      <w:r w:rsidRPr="00547D1E">
        <w:rPr>
          <w:lang w:eastAsia="uk-UA"/>
        </w:rPr>
        <w:t>Feature</w:t>
      </w:r>
      <w:proofErr w:type="spellEnd"/>
      <w:r w:rsidRPr="00547D1E">
        <w:rPr>
          <w:lang w:eastAsia="uk-UA"/>
        </w:rPr>
        <w:t xml:space="preserve"> </w:t>
      </w:r>
      <w:proofErr w:type="spellStart"/>
      <w:r w:rsidRPr="00547D1E">
        <w:rPr>
          <w:lang w:eastAsia="uk-UA"/>
        </w:rPr>
        <w:t>Map</w:t>
      </w:r>
      <w:proofErr w:type="spellEnd"/>
      <w:r w:rsidRPr="00547D1E">
        <w:rPr>
          <w:lang w:eastAsia="uk-UA"/>
        </w:rPr>
        <w:t>) — це результат того, що один конкретний фільтр «побачив» на зображенні.</w:t>
      </w:r>
    </w:p>
    <w:p w14:paraId="7B81F800" w14:textId="689E3D3A" w:rsidR="00547D1E" w:rsidRPr="00547D1E" w:rsidRDefault="00B769EF" w:rsidP="00B769EF">
      <w:pPr>
        <w:rPr>
          <w:lang w:eastAsia="uk-UA"/>
        </w:rPr>
      </w:pPr>
      <w:r>
        <w:rPr>
          <w:lang w:eastAsia="uk-UA"/>
        </w:rPr>
        <w:t>На отриманій карті ознак спостерігається наступне</w:t>
      </w:r>
    </w:p>
    <w:p w14:paraId="4414076B" w14:textId="77777777" w:rsidR="00547D1E" w:rsidRPr="00B769EF" w:rsidRDefault="00547D1E" w:rsidP="00B769EF">
      <w:pPr>
        <w:pStyle w:val="a4"/>
        <w:numPr>
          <w:ilvl w:val="0"/>
          <w:numId w:val="7"/>
        </w:numPr>
        <w:rPr>
          <w:lang w:eastAsia="uk-UA"/>
        </w:rPr>
      </w:pPr>
      <w:r w:rsidRPr="00B769EF">
        <w:rPr>
          <w:lang w:eastAsia="uk-UA"/>
        </w:rPr>
        <w:t>Розмір зменшився (був 5x5, став 3x3).</w:t>
      </w:r>
    </w:p>
    <w:p w14:paraId="4F6D719B" w14:textId="7F262C39" w:rsidR="00547D1E" w:rsidRPr="00B769EF" w:rsidRDefault="00547D1E" w:rsidP="00B769EF">
      <w:pPr>
        <w:pStyle w:val="a4"/>
        <w:numPr>
          <w:ilvl w:val="0"/>
          <w:numId w:val="7"/>
        </w:numPr>
        <w:rPr>
          <w:lang w:eastAsia="uk-UA"/>
        </w:rPr>
      </w:pPr>
      <w:r w:rsidRPr="00B769EF">
        <w:rPr>
          <w:lang w:eastAsia="uk-UA"/>
        </w:rPr>
        <w:t xml:space="preserve">Там, де на оригінальному зображенні була вертикальна лінія (центр ромба), </w:t>
      </w:r>
      <w:r w:rsidR="00B769EF">
        <w:rPr>
          <w:iCs/>
          <w:lang w:eastAsia="uk-UA"/>
        </w:rPr>
        <w:t>в</w:t>
      </w:r>
      <w:r w:rsidRPr="00B769EF">
        <w:rPr>
          <w:lang w:eastAsia="uk-UA"/>
        </w:rPr>
        <w:t xml:space="preserve"> карті ознак з'явилися найбільші числа (3).</w:t>
      </w:r>
    </w:p>
    <w:p w14:paraId="34AC2A11" w14:textId="3D3DDA05" w:rsidR="00547D1E" w:rsidRPr="00B769EF" w:rsidRDefault="00547D1E" w:rsidP="00B769EF">
      <w:pPr>
        <w:pStyle w:val="a4"/>
        <w:numPr>
          <w:ilvl w:val="0"/>
          <w:numId w:val="7"/>
        </w:numPr>
        <w:rPr>
          <w:lang w:eastAsia="uk-UA"/>
        </w:rPr>
      </w:pPr>
      <w:r w:rsidRPr="00B769EF">
        <w:rPr>
          <w:lang w:eastAsia="uk-UA"/>
        </w:rPr>
        <w:t>Для нейромережі це означає: «На цій ділянці з високою ймовірністю знай</w:t>
      </w:r>
      <w:r w:rsidR="00B769EF">
        <w:rPr>
          <w:iCs/>
          <w:lang w:eastAsia="uk-UA"/>
        </w:rPr>
        <w:t>дено</w:t>
      </w:r>
      <w:r w:rsidRPr="00B769EF">
        <w:rPr>
          <w:lang w:eastAsia="uk-UA"/>
        </w:rPr>
        <w:t xml:space="preserve"> вертикальну лінію».</w:t>
      </w:r>
    </w:p>
    <w:p w14:paraId="3EB5C5A2" w14:textId="56EE00CF" w:rsidR="00547D1E" w:rsidRPr="00547D1E" w:rsidRDefault="00547D1E" w:rsidP="00B769EF">
      <w:pPr>
        <w:rPr>
          <w:lang w:eastAsia="uk-UA"/>
        </w:rPr>
      </w:pPr>
      <w:r w:rsidRPr="00547D1E">
        <w:rPr>
          <w:lang w:eastAsia="uk-UA"/>
        </w:rPr>
        <w:lastRenderedPageBreak/>
        <w:t>Один фільтр знаходить тільки одну ознаку (вертикальну лінію).</w:t>
      </w:r>
      <w:r w:rsidR="00B769EF">
        <w:rPr>
          <w:iCs/>
          <w:lang w:eastAsia="uk-UA"/>
        </w:rPr>
        <w:t xml:space="preserve"> В</w:t>
      </w:r>
      <w:r w:rsidRPr="00547D1E">
        <w:rPr>
          <w:lang w:eastAsia="uk-UA"/>
        </w:rPr>
        <w:t xml:space="preserve"> реальній мережі (наприклад, </w:t>
      </w:r>
      <w:r w:rsidR="00B769EF">
        <w:rPr>
          <w:iCs/>
          <w:lang w:eastAsia="uk-UA"/>
        </w:rPr>
        <w:t>в</w:t>
      </w:r>
      <w:r w:rsidRPr="00547D1E">
        <w:rPr>
          <w:lang w:eastAsia="uk-UA"/>
        </w:rPr>
        <w:t xml:space="preserve"> першому шарі) використовується багато фільтрів (32, 64 або більше).</w:t>
      </w:r>
      <w:r w:rsidR="00B769EF">
        <w:rPr>
          <w:iCs/>
          <w:lang w:eastAsia="uk-UA"/>
        </w:rPr>
        <w:t xml:space="preserve"> </w:t>
      </w:r>
      <w:r w:rsidRPr="00547D1E">
        <w:rPr>
          <w:lang w:eastAsia="uk-UA"/>
        </w:rPr>
        <w:t>Кожен фільтр формує свою власну карту ознак. Один шукає горизонтальні лінії, другий — кути 45°, третій — колірні переходи.</w:t>
      </w:r>
    </w:p>
    <w:p w14:paraId="5E6BB297" w14:textId="08678C4F" w:rsidR="00B769EF" w:rsidRDefault="00547D1E" w:rsidP="00B769EF">
      <w:pPr>
        <w:rPr>
          <w:lang w:eastAsia="uk-UA"/>
        </w:rPr>
      </w:pPr>
      <w:r w:rsidRPr="00547D1E">
        <w:rPr>
          <w:lang w:eastAsia="uk-UA"/>
        </w:rPr>
        <w:t>Результат першого шару — це «стопка» карт ознак, які разом описують всі прості геометричні примітиви на зображенні.</w:t>
      </w:r>
    </w:p>
    <w:p w14:paraId="1B3A745D" w14:textId="2B5ADD99" w:rsidR="00666E91" w:rsidRDefault="00666E91" w:rsidP="00666E91">
      <w:pPr>
        <w:pStyle w:val="3"/>
      </w:pPr>
      <w:r>
        <w:t xml:space="preserve">Поєднання карт ознак у </w:t>
      </w:r>
      <w:proofErr w:type="spellStart"/>
      <w:r>
        <w:t>згортковому</w:t>
      </w:r>
      <w:proofErr w:type="spellEnd"/>
      <w:r>
        <w:t xml:space="preserve"> шарі</w:t>
      </w:r>
    </w:p>
    <w:p w14:paraId="16CD8307" w14:textId="395E851D" w:rsidR="00666E91" w:rsidRDefault="00666E91" w:rsidP="00440E3C">
      <w:r>
        <w:t xml:space="preserve">Це питання зазвичай є «моментом істини», адже воно пояснює, як </w:t>
      </w:r>
      <w:proofErr w:type="spellStart"/>
      <w:r>
        <w:t>нейромережа</w:t>
      </w:r>
      <w:proofErr w:type="spellEnd"/>
      <w:r>
        <w:t xml:space="preserve"> переходить від 2D-</w:t>
      </w:r>
      <w:r w:rsidR="00440E3C">
        <w:t>зображення</w:t>
      </w:r>
      <w:r>
        <w:t xml:space="preserve"> до багатовимірного аналізу.</w:t>
      </w:r>
      <w:r w:rsidR="00440E3C">
        <w:t xml:space="preserve"> В</w:t>
      </w:r>
      <w:r>
        <w:t xml:space="preserve">ажливо </w:t>
      </w:r>
      <w:r w:rsidR="00440E3C">
        <w:t>з</w:t>
      </w:r>
      <w:r>
        <w:t xml:space="preserve">розуміти два аспекти: як формується </w:t>
      </w:r>
      <w:r w:rsidRPr="00440E3C">
        <w:t>одна</w:t>
      </w:r>
      <w:r>
        <w:t xml:space="preserve"> карта ознак з кольорового зображення (3 канали) і як </w:t>
      </w:r>
      <w:r w:rsidRPr="00440E3C">
        <w:t>багато</w:t>
      </w:r>
      <w:r>
        <w:t xml:space="preserve"> карт ознак формують наступний шар.</w:t>
      </w:r>
    </w:p>
    <w:p w14:paraId="5968436D" w14:textId="60DD51C2" w:rsidR="00666E91" w:rsidRDefault="00666E91" w:rsidP="00440E3C">
      <w:pPr>
        <w:pStyle w:val="4"/>
      </w:pPr>
      <w:r>
        <w:t>1. Робота з об'ємом</w:t>
      </w:r>
      <w:r w:rsidR="00440E3C">
        <w:t>.</w:t>
      </w:r>
      <w:r>
        <w:t xml:space="preserve"> 3 канали </w:t>
      </w:r>
      <w:r w:rsidR="00440E3C">
        <w:t xml:space="preserve">RGB </w:t>
      </w:r>
      <w:r>
        <w:t>стають 1 картою</w:t>
      </w:r>
      <w:r w:rsidR="00440E3C">
        <w:t xml:space="preserve"> ознак</w:t>
      </w:r>
    </w:p>
    <w:p w14:paraId="74B19516" w14:textId="0CF91879" w:rsidR="00666E91" w:rsidRDefault="00440E3C" w:rsidP="00440E3C">
      <w:r>
        <w:t>На вході до мережі</w:t>
      </w:r>
      <w:r w:rsidR="00666E91">
        <w:t xml:space="preserve"> є кольорове вхідне зображення (RGB). Це не одна матриця, а три: Червона, Зелена та Синя.</w:t>
      </w:r>
      <w:r>
        <w:t xml:space="preserve"> </w:t>
      </w:r>
      <w:r w:rsidR="00666E91">
        <w:t xml:space="preserve">Щоб сформувати </w:t>
      </w:r>
      <w:r w:rsidR="00666E91" w:rsidRPr="00440E3C">
        <w:t>одну</w:t>
      </w:r>
      <w:r w:rsidR="00666E91">
        <w:t xml:space="preserve"> карту ознак, фільтр (ядро) теж повинен бути «товстим» — він має 3 шари (по одному для кожного кольору).</w:t>
      </w:r>
    </w:p>
    <w:p w14:paraId="618588CB" w14:textId="77777777" w:rsidR="00440E3C" w:rsidRDefault="00666E91" w:rsidP="00440E3C">
      <w:pPr>
        <w:pStyle w:val="a4"/>
        <w:numPr>
          <w:ilvl w:val="0"/>
          <w:numId w:val="31"/>
        </w:numPr>
      </w:pPr>
      <w:r>
        <w:t xml:space="preserve">Червоний шар фільтра множиться на червоний канал зображення. </w:t>
      </w:r>
    </w:p>
    <w:p w14:paraId="4B44E959" w14:textId="77777777" w:rsidR="00440E3C" w:rsidRDefault="00666E91" w:rsidP="00440E3C">
      <w:pPr>
        <w:pStyle w:val="a4"/>
        <w:numPr>
          <w:ilvl w:val="0"/>
          <w:numId w:val="31"/>
        </w:numPr>
      </w:pPr>
      <w:r>
        <w:t>Зелений шар фільтра — на зелений канал.</w:t>
      </w:r>
    </w:p>
    <w:p w14:paraId="3EA295D0" w14:textId="77777777" w:rsidR="00440E3C" w:rsidRDefault="00666E91" w:rsidP="00440E3C">
      <w:pPr>
        <w:pStyle w:val="a4"/>
        <w:numPr>
          <w:ilvl w:val="0"/>
          <w:numId w:val="31"/>
        </w:numPr>
      </w:pPr>
      <w:r>
        <w:t xml:space="preserve">Синій шар фільтра — на синій канал. </w:t>
      </w:r>
    </w:p>
    <w:p w14:paraId="5BB16C85" w14:textId="267DAEAB" w:rsidR="00666E91" w:rsidRDefault="00666E91" w:rsidP="00440E3C">
      <w:pPr>
        <w:pStyle w:val="a4"/>
        <w:numPr>
          <w:ilvl w:val="0"/>
          <w:numId w:val="31"/>
        </w:numPr>
      </w:pPr>
      <w:r>
        <w:t>Результати цих трьох множень додаються в одне число.</w:t>
      </w:r>
    </w:p>
    <w:p w14:paraId="409D0A26" w14:textId="078BAEE0" w:rsidR="00666E91" w:rsidRDefault="00440E3C" w:rsidP="00440E3C">
      <w:r w:rsidRPr="00440E3C">
        <w:t>В р</w:t>
      </w:r>
      <w:r w:rsidR="00666E91" w:rsidRPr="00440E3C">
        <w:t>езультат</w:t>
      </w:r>
      <w:r w:rsidRPr="00440E3C">
        <w:t>і</w:t>
      </w:r>
      <w:r w:rsidR="00666E91">
        <w:t xml:space="preserve"> </w:t>
      </w:r>
      <w:r>
        <w:t>т</w:t>
      </w:r>
      <w:r w:rsidR="00666E91">
        <w:t xml:space="preserve">ри канали </w:t>
      </w:r>
      <w:r>
        <w:t>згортаються</w:t>
      </w:r>
      <w:r w:rsidR="00666E91">
        <w:t xml:space="preserve"> в одну плоску карту ознак.</w:t>
      </w:r>
    </w:p>
    <w:p w14:paraId="55076F88" w14:textId="77777777" w:rsidR="00666E91" w:rsidRDefault="00666E91" w:rsidP="00440E3C">
      <w:pPr>
        <w:pStyle w:val="4"/>
      </w:pPr>
      <w:r>
        <w:t>2. Створення «стопки» (</w:t>
      </w:r>
      <w:proofErr w:type="spellStart"/>
      <w:r>
        <w:t>Depth</w:t>
      </w:r>
      <w:proofErr w:type="spellEnd"/>
      <w:r>
        <w:t>) наступного шару</w:t>
      </w:r>
    </w:p>
    <w:p w14:paraId="0DCCFCA9" w14:textId="157EBC08" w:rsidR="00666E91" w:rsidRDefault="00440E3C" w:rsidP="00440E3C">
      <w:r>
        <w:t>В</w:t>
      </w:r>
      <w:r w:rsidR="00666E91">
        <w:t xml:space="preserve"> кожному </w:t>
      </w:r>
      <w:proofErr w:type="spellStart"/>
      <w:r w:rsidR="00666E91">
        <w:t>згортковому</w:t>
      </w:r>
      <w:proofErr w:type="spellEnd"/>
      <w:r w:rsidR="00666E91">
        <w:t xml:space="preserve"> шарі використовує</w:t>
      </w:r>
      <w:r>
        <w:t>ться</w:t>
      </w:r>
      <w:r w:rsidR="00666E91">
        <w:t xml:space="preserve"> не один фільтр, а ціл</w:t>
      </w:r>
      <w:r>
        <w:t>а</w:t>
      </w:r>
      <w:r w:rsidR="00666E91">
        <w:t xml:space="preserve"> груп</w:t>
      </w:r>
      <w:r>
        <w:t>а фільтрів</w:t>
      </w:r>
      <w:r w:rsidR="00666E91">
        <w:t xml:space="preserve"> (наприклад, 64 або 128).</w:t>
      </w:r>
      <w:r>
        <w:t xml:space="preserve"> </w:t>
      </w:r>
      <w:r w:rsidR="00666E91">
        <w:t>Кожен фільтр шукає щось своє (один — край, інший — текстуру, третій — колірну пляму)</w:t>
      </w:r>
      <w:r>
        <w:t xml:space="preserve"> та</w:t>
      </w:r>
      <w:r w:rsidR="00666E91">
        <w:t xml:space="preserve"> створює свою власну </w:t>
      </w:r>
      <w:r w:rsidR="00666E91" w:rsidRPr="00440E3C">
        <w:t>окрему карту ознак.</w:t>
      </w:r>
      <w:r>
        <w:t xml:space="preserve"> </w:t>
      </w:r>
      <w:r w:rsidR="00666E91">
        <w:t>Ці карти накладаються одна на одну, як листи в пачці паперу.</w:t>
      </w:r>
    </w:p>
    <w:p w14:paraId="0C05A648" w14:textId="633BA9C4" w:rsidR="00666E91" w:rsidRPr="00440E3C" w:rsidRDefault="00440E3C" w:rsidP="00440E3C">
      <w:r w:rsidRPr="00440E3C">
        <w:t>Наприклад, я</w:t>
      </w:r>
      <w:r w:rsidR="00666E91" w:rsidRPr="00440E3C">
        <w:t>кщо на вході було зображення 224×224×3 (RGB)</w:t>
      </w:r>
      <w:r w:rsidRPr="00440E3C">
        <w:t xml:space="preserve"> і</w:t>
      </w:r>
      <w:r w:rsidR="00666E91" w:rsidRPr="00440E3C">
        <w:t xml:space="preserve"> застос</w:t>
      </w:r>
      <w:r w:rsidRPr="00440E3C">
        <w:t>овано</w:t>
      </w:r>
      <w:r w:rsidR="00666E91" w:rsidRPr="00440E3C">
        <w:t xml:space="preserve"> 64 фільтри, то на виході отрим</w:t>
      </w:r>
      <w:r w:rsidRPr="00440E3C">
        <w:t>ується</w:t>
      </w:r>
      <w:r w:rsidR="00666E91" w:rsidRPr="00440E3C">
        <w:t xml:space="preserve"> об'ємний тензор розміром 224×224×64.</w:t>
      </w:r>
    </w:p>
    <w:p w14:paraId="4FC8C530" w14:textId="2CEF2D62" w:rsidR="00666E91" w:rsidRDefault="00666E91" w:rsidP="00440E3C">
      <w:r>
        <w:t xml:space="preserve">Тепер </w:t>
      </w:r>
      <w:r w:rsidR="00440E3C">
        <w:t>є</w:t>
      </w:r>
      <w:r>
        <w:t xml:space="preserve"> не 3 кольори, а 64 «ознаки». Для наступного шару ці 64 карти будуть такими ж вхідними даними, як раніше були 3 канали кольору.</w:t>
      </w:r>
    </w:p>
    <w:p w14:paraId="45097679" w14:textId="77777777" w:rsidR="00666E91" w:rsidRDefault="00666E91" w:rsidP="00440E3C">
      <w:pPr>
        <w:pStyle w:val="4"/>
      </w:pPr>
      <w:r>
        <w:t>3. Математичне поєднання (Змішування ознак)</w:t>
      </w:r>
    </w:p>
    <w:p w14:paraId="48686239" w14:textId="424DC8AD" w:rsidR="00666E91" w:rsidRDefault="00666E91" w:rsidP="00440E3C">
      <w:r>
        <w:t>Це найважливіший момент для розуміння ієрархії</w:t>
      </w:r>
      <w:r w:rsidR="00440E3C">
        <w:t>.</w:t>
      </w:r>
      <w:r>
        <w:t xml:space="preserve"> Коли наступний (другий) </w:t>
      </w:r>
      <w:proofErr w:type="spellStart"/>
      <w:r>
        <w:t>згортковий</w:t>
      </w:r>
      <w:proofErr w:type="spellEnd"/>
      <w:r>
        <w:t xml:space="preserve"> шар починає працювати, його фільтри вже мають товщину </w:t>
      </w:r>
      <w:r w:rsidRPr="00440E3C">
        <w:t>64</w:t>
      </w:r>
      <w:r>
        <w:t>.</w:t>
      </w:r>
      <w:r w:rsidR="00440E3C">
        <w:t xml:space="preserve"> </w:t>
      </w:r>
      <w:r>
        <w:t>Це означає, що один фільтр другого шару може одночасно дивитися на:</w:t>
      </w:r>
    </w:p>
    <w:p w14:paraId="678CF806" w14:textId="77777777" w:rsidR="00666E91" w:rsidRDefault="00666E91" w:rsidP="00440E3C">
      <w:pPr>
        <w:pStyle w:val="a4"/>
        <w:numPr>
          <w:ilvl w:val="0"/>
          <w:numId w:val="32"/>
        </w:numPr>
      </w:pPr>
      <w:r>
        <w:t>Карту №5 (де знайдено вертикальну лінію).</w:t>
      </w:r>
    </w:p>
    <w:p w14:paraId="2613FDC9" w14:textId="77777777" w:rsidR="00666E91" w:rsidRDefault="00666E91" w:rsidP="00440E3C">
      <w:pPr>
        <w:pStyle w:val="a4"/>
        <w:numPr>
          <w:ilvl w:val="0"/>
          <w:numId w:val="32"/>
        </w:numPr>
      </w:pPr>
      <w:r>
        <w:t>Карту №12 (де знайдено горизонтальну лінію).</w:t>
      </w:r>
    </w:p>
    <w:p w14:paraId="414052B2" w14:textId="431AD412" w:rsidR="00666E91" w:rsidRDefault="00666E91" w:rsidP="00440E3C">
      <w:r>
        <w:lastRenderedPageBreak/>
        <w:t xml:space="preserve">Якщо </w:t>
      </w:r>
      <w:r w:rsidR="00440E3C">
        <w:t>фільтр</w:t>
      </w:r>
      <w:r>
        <w:t xml:space="preserve"> бачить їх в одному місці, він активується</w:t>
      </w:r>
      <w:r w:rsidR="00440E3C">
        <w:t>, що означає</w:t>
      </w:r>
      <w:r>
        <w:t xml:space="preserve"> </w:t>
      </w:r>
      <w:r w:rsidR="00440E3C">
        <w:t>про знаходження кута</w:t>
      </w:r>
      <w:r>
        <w:t>.</w:t>
      </w:r>
      <w:r w:rsidR="00440E3C">
        <w:t xml:space="preserve"> </w:t>
      </w:r>
      <w:r>
        <w:t>Саме так мережа поєднує прості ознаки в складні об'єкти.</w:t>
      </w:r>
      <w:r w:rsidR="00440E3C">
        <w:t xml:space="preserve"> </w:t>
      </w:r>
    </w:p>
    <w:p w14:paraId="77468403" w14:textId="765604D9" w:rsidR="00440E3C" w:rsidRDefault="00440E3C" w:rsidP="00440E3C">
      <w:r>
        <w:t xml:space="preserve">Отже, поєднання карт ознак є </w:t>
      </w:r>
    </w:p>
    <w:p w14:paraId="5218567B" w14:textId="479041AE" w:rsidR="00666E91" w:rsidRPr="00440E3C" w:rsidRDefault="00666E91" w:rsidP="00440E3C">
      <w:pPr>
        <w:pStyle w:val="a4"/>
        <w:numPr>
          <w:ilvl w:val="0"/>
          <w:numId w:val="33"/>
        </w:numPr>
        <w:rPr>
          <w:sz w:val="24"/>
          <w:szCs w:val="24"/>
        </w:rPr>
      </w:pPr>
      <w:r w:rsidRPr="00440E3C">
        <w:t>По вертикалі (всередині одного фільтра)</w:t>
      </w:r>
      <w:r w:rsidR="00440E3C">
        <w:t>.</w:t>
      </w:r>
      <w:r w:rsidRPr="00440E3C">
        <w:t xml:space="preserve"> </w:t>
      </w:r>
      <w:r w:rsidR="00440E3C">
        <w:t>П</w:t>
      </w:r>
      <w:r w:rsidRPr="00440E3C">
        <w:t>оєдну</w:t>
      </w:r>
      <w:r w:rsidR="00440E3C">
        <w:t>ються</w:t>
      </w:r>
      <w:r w:rsidRPr="00440E3C">
        <w:t xml:space="preserve"> різні канали (RGB або попередні ознаки) в одне значення. Це інтеграція контексту.</w:t>
      </w:r>
    </w:p>
    <w:p w14:paraId="0ABA7E95" w14:textId="3B4766E5" w:rsidR="00666E91" w:rsidRDefault="00666E91" w:rsidP="00440E3C">
      <w:pPr>
        <w:pStyle w:val="a4"/>
        <w:numPr>
          <w:ilvl w:val="0"/>
          <w:numId w:val="33"/>
        </w:numPr>
      </w:pPr>
      <w:r w:rsidRPr="00440E3C">
        <w:t>По горизонталі (між різними фільтрами)</w:t>
      </w:r>
      <w:r w:rsidR="00440E3C">
        <w:t>.</w:t>
      </w:r>
      <w:r w:rsidRPr="00440E3C">
        <w:t xml:space="preserve"> </w:t>
      </w:r>
      <w:r w:rsidR="00440E3C">
        <w:t>С</w:t>
      </w:r>
      <w:r w:rsidRPr="00440E3C">
        <w:t>творю</w:t>
      </w:r>
      <w:r w:rsidR="00440E3C">
        <w:t>ються</w:t>
      </w:r>
      <w:r w:rsidRPr="00440E3C">
        <w:t xml:space="preserve"> паралельні описи зображення. Це диверсифікація ознак.</w:t>
      </w:r>
    </w:p>
    <w:p w14:paraId="3979F96E" w14:textId="77777777" w:rsidR="00A118F6" w:rsidRDefault="00A118F6" w:rsidP="00A118F6">
      <w:r>
        <w:t xml:space="preserve">Якщо </w:t>
      </w:r>
      <w:proofErr w:type="spellStart"/>
      <w:r>
        <w:t>згортковий</w:t>
      </w:r>
      <w:proofErr w:type="spellEnd"/>
      <w:r>
        <w:t xml:space="preserve"> шар — це «детектор ознак», то </w:t>
      </w:r>
      <w:proofErr w:type="spellStart"/>
      <w:r w:rsidRPr="00A118F6">
        <w:t>пулінговий</w:t>
      </w:r>
      <w:proofErr w:type="spellEnd"/>
      <w:r w:rsidRPr="00A118F6">
        <w:t xml:space="preserve"> шар (</w:t>
      </w:r>
      <w:proofErr w:type="spellStart"/>
      <w:r w:rsidRPr="00A118F6">
        <w:t>Pooling</w:t>
      </w:r>
      <w:proofErr w:type="spellEnd"/>
      <w:r w:rsidRPr="00A118F6">
        <w:t xml:space="preserve"> </w:t>
      </w:r>
      <w:proofErr w:type="spellStart"/>
      <w:r w:rsidRPr="00A118F6">
        <w:t>Layer</w:t>
      </w:r>
      <w:proofErr w:type="spellEnd"/>
      <w:r w:rsidRPr="00A118F6">
        <w:t>)</w:t>
      </w:r>
      <w:r>
        <w:t xml:space="preserve"> — це «ущільнювач». Його головне завдання — зменшити розмір карти ознак, залишивши в ній лише найважливішу інформацію.</w:t>
      </w:r>
    </w:p>
    <w:p w14:paraId="5697DC30" w14:textId="77777777" w:rsidR="00A118F6" w:rsidRDefault="00A118F6" w:rsidP="00A118F6">
      <w:pPr>
        <w:pStyle w:val="3"/>
      </w:pPr>
      <w:r>
        <w:t xml:space="preserve">Як працює </w:t>
      </w:r>
      <w:proofErr w:type="spellStart"/>
      <w:r>
        <w:t>пулінг</w:t>
      </w:r>
      <w:proofErr w:type="spellEnd"/>
      <w:r>
        <w:t xml:space="preserve"> (на прикладі </w:t>
      </w:r>
      <w:proofErr w:type="spellStart"/>
      <w:r>
        <w:t>Max</w:t>
      </w:r>
      <w:proofErr w:type="spellEnd"/>
      <w:r>
        <w:t xml:space="preserve"> </w:t>
      </w:r>
      <w:proofErr w:type="spellStart"/>
      <w:r>
        <w:t>Pooling</w:t>
      </w:r>
      <w:proofErr w:type="spellEnd"/>
      <w:r>
        <w:t>)</w:t>
      </w:r>
    </w:p>
    <w:p w14:paraId="1AE6FFAC" w14:textId="25D7F4D4" w:rsidR="00A118F6" w:rsidRDefault="00A118F6" w:rsidP="00A118F6">
      <w:r>
        <w:t xml:space="preserve">Найпопулярніший вид </w:t>
      </w:r>
      <w:proofErr w:type="spellStart"/>
      <w:r>
        <w:t>пулінгу</w:t>
      </w:r>
      <w:proofErr w:type="spellEnd"/>
      <w:r>
        <w:t xml:space="preserve"> — </w:t>
      </w:r>
      <w:proofErr w:type="spellStart"/>
      <w:r w:rsidRPr="00A118F6">
        <w:t>Max</w:t>
      </w:r>
      <w:proofErr w:type="spellEnd"/>
      <w:r w:rsidRPr="00A118F6">
        <w:t xml:space="preserve"> </w:t>
      </w:r>
      <w:proofErr w:type="spellStart"/>
      <w:r w:rsidRPr="00A118F6">
        <w:t>Pooling</w:t>
      </w:r>
      <w:proofErr w:type="spellEnd"/>
      <w:r>
        <w:t xml:space="preserve"> (Максимальний </w:t>
      </w:r>
      <w:proofErr w:type="spellStart"/>
      <w:r>
        <w:t>пулінг</w:t>
      </w:r>
      <w:proofErr w:type="spellEnd"/>
      <w:r>
        <w:t xml:space="preserve">). Розберемо його роботу </w:t>
      </w:r>
      <w:proofErr w:type="spellStart"/>
      <w:r>
        <w:t>покроково</w:t>
      </w:r>
      <w:proofErr w:type="spellEnd"/>
      <w:r>
        <w:t>.</w:t>
      </w:r>
    </w:p>
    <w:p w14:paraId="2AEB21FB" w14:textId="77777777" w:rsidR="00A118F6" w:rsidRDefault="00A118F6" w:rsidP="00A118F6">
      <w:pPr>
        <w:pStyle w:val="4"/>
      </w:pPr>
      <w:r>
        <w:t>1. Вхідні дані</w:t>
      </w:r>
    </w:p>
    <w:p w14:paraId="19837260" w14:textId="48D9CE06" w:rsidR="00A118F6" w:rsidRDefault="00A118F6" w:rsidP="00A118F6">
      <w:r>
        <w:t xml:space="preserve">Візьмемо карту ознак </w:t>
      </w:r>
      <w:r w:rsidRPr="00A118F6">
        <w:t>розміром 4x4</w:t>
      </w:r>
      <w:r>
        <w:t>, яку отримано після кроку згортки.</w:t>
      </w:r>
    </w:p>
    <w:p w14:paraId="62C79EB2" w14:textId="07CA80DC" w:rsidR="00A118F6" w:rsidRDefault="00A118F6" w:rsidP="00A118F6">
      <w:pPr>
        <w:pStyle w:val="a3"/>
      </w:pPr>
      <w:r>
        <w:rPr>
          <w:noProof/>
        </w:rPr>
        <w:drawing>
          <wp:inline distT="0" distB="0" distL="0" distR="0" wp14:anchorId="7EBE25B3" wp14:editId="5FB9438E">
            <wp:extent cx="2009775" cy="962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FF9FE" w14:textId="77777777" w:rsidR="00A118F6" w:rsidRDefault="00A118F6" w:rsidP="00A118F6">
      <w:pPr>
        <w:pStyle w:val="4"/>
      </w:pPr>
      <w:r>
        <w:t>2. Вибір вікна та кроку (</w:t>
      </w:r>
      <w:proofErr w:type="spellStart"/>
      <w:r>
        <w:t>Window</w:t>
      </w:r>
      <w:proofErr w:type="spellEnd"/>
      <w:r>
        <w:t xml:space="preserve"> &amp; </w:t>
      </w:r>
      <w:proofErr w:type="spellStart"/>
      <w:r>
        <w:t>Stride</w:t>
      </w:r>
      <w:proofErr w:type="spellEnd"/>
      <w:r>
        <w:t>)</w:t>
      </w:r>
    </w:p>
    <w:p w14:paraId="28C64B42" w14:textId="77777777" w:rsidR="00A118F6" w:rsidRDefault="00A118F6" w:rsidP="00A118F6">
      <w:r>
        <w:t xml:space="preserve">Зазвичай використовують вікно розміром </w:t>
      </w:r>
      <w:r w:rsidRPr="00A118F6">
        <w:t>2x2 та крок (</w:t>
      </w:r>
      <w:proofErr w:type="spellStart"/>
      <w:r w:rsidRPr="00A118F6">
        <w:t>stride</w:t>
      </w:r>
      <w:proofErr w:type="spellEnd"/>
      <w:r w:rsidRPr="00A118F6">
        <w:t>) рівний 2</w:t>
      </w:r>
      <w:r>
        <w:t>. Це означає, що вікно не перекривається, а стрибає через клітинки.</w:t>
      </w:r>
    </w:p>
    <w:p w14:paraId="5A41EF7A" w14:textId="77777777" w:rsidR="00A118F6" w:rsidRDefault="00A118F6" w:rsidP="00A118F6">
      <w:pPr>
        <w:pStyle w:val="4"/>
      </w:pPr>
      <w:r>
        <w:t>3. Операція «Вибір лідера»</w:t>
      </w:r>
    </w:p>
    <w:p w14:paraId="2E8D069E" w14:textId="2E59D052" w:rsidR="00A118F6" w:rsidRDefault="00A118F6" w:rsidP="00A118F6">
      <w:r>
        <w:t xml:space="preserve">Накладаємо вікно 2x2 на кожну чверть матриці та обираємо з чотирьох чисел лише </w:t>
      </w:r>
      <w:r w:rsidRPr="00A118F6">
        <w:t>одне найбільше</w:t>
      </w:r>
      <w:r>
        <w:t>.</w:t>
      </w:r>
    </w:p>
    <w:p w14:paraId="7215B8E3" w14:textId="50BF5C5E" w:rsidR="00A118F6" w:rsidRDefault="00A118F6" w:rsidP="00A118F6">
      <w:pPr>
        <w:pStyle w:val="a3"/>
      </w:pPr>
      <w:r>
        <w:rPr>
          <w:noProof/>
        </w:rPr>
        <w:drawing>
          <wp:inline distT="0" distB="0" distL="0" distR="0" wp14:anchorId="58475E89" wp14:editId="4502862F">
            <wp:extent cx="3971925" cy="2114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C0F2" w14:textId="77777777" w:rsidR="00A118F6" w:rsidRDefault="00A118F6" w:rsidP="00A118F6">
      <w:pPr>
        <w:pStyle w:val="4"/>
      </w:pPr>
      <w:r>
        <w:lastRenderedPageBreak/>
        <w:t>4. Результат</w:t>
      </w:r>
    </w:p>
    <w:p w14:paraId="5590CDB8" w14:textId="025D9F1C" w:rsidR="00A118F6" w:rsidRDefault="00A118F6" w:rsidP="00A118F6">
      <w:r>
        <w:t xml:space="preserve">Отримуємо нову матрицю розміром </w:t>
      </w:r>
      <w:r w:rsidRPr="00A118F6">
        <w:t>2x2</w:t>
      </w:r>
      <w:r>
        <w:t>.</w:t>
      </w:r>
    </w:p>
    <w:p w14:paraId="016CA1D0" w14:textId="5CADA559" w:rsidR="00A118F6" w:rsidRDefault="00A118F6" w:rsidP="00A118F6">
      <w:r>
        <w:rPr>
          <w:noProof/>
        </w:rPr>
        <w:drawing>
          <wp:inline distT="0" distB="0" distL="0" distR="0" wp14:anchorId="62A44004" wp14:editId="5238B5C4">
            <wp:extent cx="1504950" cy="523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3FAC" w14:textId="08F43466" w:rsidR="00A118F6" w:rsidRDefault="00A118F6" w:rsidP="00A118F6">
      <w:pPr>
        <w:pStyle w:val="4"/>
      </w:pPr>
      <w:r>
        <w:t xml:space="preserve">Користь від </w:t>
      </w:r>
      <w:proofErr w:type="spellStart"/>
      <w:r>
        <w:t>пулінгових</w:t>
      </w:r>
      <w:proofErr w:type="spellEnd"/>
      <w:r>
        <w:t xml:space="preserve"> шарів</w:t>
      </w:r>
    </w:p>
    <w:p w14:paraId="6AFDF74C" w14:textId="565FBAD4" w:rsidR="00A118F6" w:rsidRPr="00A118F6" w:rsidRDefault="00A118F6" w:rsidP="00A118F6">
      <w:pPr>
        <w:pStyle w:val="a4"/>
        <w:numPr>
          <w:ilvl w:val="0"/>
          <w:numId w:val="11"/>
        </w:numPr>
      </w:pPr>
      <w:r w:rsidRPr="00A118F6">
        <w:t>Зменшення об’єму обчислень</w:t>
      </w:r>
      <w:r>
        <w:t>.</w:t>
      </w:r>
      <w:r w:rsidRPr="00A118F6">
        <w:t xml:space="preserve"> </w:t>
      </w:r>
      <w:r>
        <w:t>В</w:t>
      </w:r>
      <w:r w:rsidRPr="00A118F6">
        <w:t xml:space="preserve"> </w:t>
      </w:r>
      <w:r>
        <w:t>даному</w:t>
      </w:r>
      <w:r w:rsidRPr="00A118F6">
        <w:t xml:space="preserve"> прикладі кількість даних зменшилася в 4 рази (з 16 чисел до 4). </w:t>
      </w:r>
      <w:r>
        <w:t>В</w:t>
      </w:r>
      <w:r w:rsidRPr="00A118F6">
        <w:t xml:space="preserve"> глибоких мережах це економить гігабайти пам'яті та години роботи відеокарт.</w:t>
      </w:r>
    </w:p>
    <w:p w14:paraId="2C051A2B" w14:textId="6DD2A374" w:rsidR="00A118F6" w:rsidRPr="00A118F6" w:rsidRDefault="00A118F6" w:rsidP="00A118F6">
      <w:pPr>
        <w:pStyle w:val="a4"/>
        <w:numPr>
          <w:ilvl w:val="0"/>
          <w:numId w:val="11"/>
        </w:numPr>
      </w:pPr>
      <w:r w:rsidRPr="00A118F6">
        <w:t>Стійкість до зсувів (</w:t>
      </w:r>
      <w:proofErr w:type="spellStart"/>
      <w:r w:rsidRPr="00A118F6">
        <w:t>Invariance</w:t>
      </w:r>
      <w:proofErr w:type="spellEnd"/>
      <w:r w:rsidRPr="00A118F6">
        <w:t>)</w:t>
      </w:r>
      <w:r>
        <w:t>.</w:t>
      </w:r>
      <w:r w:rsidRPr="00A118F6">
        <w:t xml:space="preserve"> Якщо об'єкт на фото</w:t>
      </w:r>
      <w:r>
        <w:t>графії</w:t>
      </w:r>
      <w:r w:rsidRPr="00A118F6">
        <w:t xml:space="preserve"> </w:t>
      </w:r>
      <w:r>
        <w:t>дещо</w:t>
      </w:r>
      <w:r w:rsidRPr="00A118F6">
        <w:t xml:space="preserve"> зсунеться вбік (на 1-2 пікселі), максимальне значення у вікні </w:t>
      </w:r>
      <w:proofErr w:type="spellStart"/>
      <w:r w:rsidRPr="00A118F6">
        <w:t>пулінгу</w:t>
      </w:r>
      <w:proofErr w:type="spellEnd"/>
      <w:r w:rsidRPr="00A118F6">
        <w:t>, швидше за все, залишиться тим самим. Мережа стає «гнучкою» і впізнає кота, навіть якщо він не в самому центрі кадру.</w:t>
      </w:r>
    </w:p>
    <w:p w14:paraId="5AC9AB53" w14:textId="4EB6B5C1" w:rsidR="00A118F6" w:rsidRPr="00A118F6" w:rsidRDefault="00A118F6" w:rsidP="00A118F6">
      <w:pPr>
        <w:pStyle w:val="a4"/>
        <w:numPr>
          <w:ilvl w:val="0"/>
          <w:numId w:val="11"/>
        </w:numPr>
      </w:pPr>
      <w:r w:rsidRPr="00A118F6">
        <w:t>Запобігання перенавчанню (</w:t>
      </w:r>
      <w:proofErr w:type="spellStart"/>
      <w:r w:rsidRPr="00A118F6">
        <w:t>Overfitting</w:t>
      </w:r>
      <w:proofErr w:type="spellEnd"/>
      <w:r w:rsidRPr="00A118F6">
        <w:t>)</w:t>
      </w:r>
      <w:r>
        <w:t>.</w:t>
      </w:r>
      <w:r w:rsidRPr="00A118F6">
        <w:t xml:space="preserve"> </w:t>
      </w:r>
      <w:proofErr w:type="spellStart"/>
      <w:r w:rsidRPr="00A118F6">
        <w:t>Пулінг</w:t>
      </w:r>
      <w:proofErr w:type="spellEnd"/>
      <w:r w:rsidRPr="00A118F6">
        <w:t xml:space="preserve"> прибирає дрібні деталі та шум, змушуючи мережу фокусуватися на глобальних, важливих ознаках об'єкта.</w:t>
      </w:r>
    </w:p>
    <w:p w14:paraId="799452FB" w14:textId="26EB4F30" w:rsidR="00A118F6" w:rsidRDefault="00A118F6" w:rsidP="00A118F6">
      <w:pPr>
        <w:pStyle w:val="4"/>
      </w:pPr>
      <w:r w:rsidRPr="00A118F6">
        <w:t>Види</w:t>
      </w:r>
      <w:r>
        <w:t xml:space="preserve"> </w:t>
      </w:r>
      <w:proofErr w:type="spellStart"/>
      <w:r>
        <w:t>пулінгу</w:t>
      </w:r>
      <w:proofErr w:type="spellEnd"/>
    </w:p>
    <w:p w14:paraId="4A404DD6" w14:textId="6B2869FB" w:rsidR="00A118F6" w:rsidRPr="00A118F6" w:rsidRDefault="00A118F6" w:rsidP="00A118F6">
      <w:pPr>
        <w:pStyle w:val="a4"/>
        <w:numPr>
          <w:ilvl w:val="0"/>
          <w:numId w:val="12"/>
        </w:numPr>
      </w:pPr>
      <w:proofErr w:type="spellStart"/>
      <w:r w:rsidRPr="00A118F6">
        <w:t>Average</w:t>
      </w:r>
      <w:proofErr w:type="spellEnd"/>
      <w:r w:rsidRPr="00A118F6">
        <w:t xml:space="preserve"> </w:t>
      </w:r>
      <w:proofErr w:type="spellStart"/>
      <w:r w:rsidRPr="00A118F6">
        <w:t>Pooling</w:t>
      </w:r>
      <w:proofErr w:type="spellEnd"/>
      <w:r w:rsidRPr="00A118F6">
        <w:t xml:space="preserve"> (</w:t>
      </w:r>
      <w:r>
        <w:t>Усереднений</w:t>
      </w:r>
      <w:r w:rsidRPr="00A118F6">
        <w:t xml:space="preserve"> </w:t>
      </w:r>
      <w:proofErr w:type="spellStart"/>
      <w:r w:rsidRPr="00A118F6">
        <w:t>пулінг</w:t>
      </w:r>
      <w:proofErr w:type="spellEnd"/>
      <w:r w:rsidRPr="00A118F6">
        <w:t>)</w:t>
      </w:r>
      <w:r>
        <w:t>.</w:t>
      </w:r>
      <w:r w:rsidRPr="00A118F6">
        <w:t xml:space="preserve"> Замість максимуму вираховується середнє арифметичне всіх чисел у вікні. Це робить зображення «</w:t>
      </w:r>
      <w:proofErr w:type="spellStart"/>
      <w:r w:rsidRPr="00A118F6">
        <w:t>гладшим</w:t>
      </w:r>
      <w:proofErr w:type="spellEnd"/>
      <w:r w:rsidRPr="00A118F6">
        <w:t xml:space="preserve">». Раніше </w:t>
      </w:r>
      <w:r>
        <w:t>такий підхід</w:t>
      </w:r>
      <w:r w:rsidRPr="00A118F6">
        <w:t xml:space="preserve"> був популярним, але сьогодні </w:t>
      </w:r>
      <w:proofErr w:type="spellStart"/>
      <w:r w:rsidRPr="00A118F6">
        <w:t>Max</w:t>
      </w:r>
      <w:proofErr w:type="spellEnd"/>
      <w:r w:rsidRPr="00A118F6">
        <w:t xml:space="preserve"> </w:t>
      </w:r>
      <w:proofErr w:type="spellStart"/>
      <w:r w:rsidRPr="00A118F6">
        <w:t>Pooling</w:t>
      </w:r>
      <w:proofErr w:type="spellEnd"/>
      <w:r w:rsidRPr="00A118F6">
        <w:t xml:space="preserve"> використовується частіше, бо він краще виділяє різкі ознаки (лінії, точки).</w:t>
      </w:r>
    </w:p>
    <w:p w14:paraId="1FF6DEE4" w14:textId="436013B4" w:rsidR="00A118F6" w:rsidRPr="00A118F6" w:rsidRDefault="00A118F6" w:rsidP="00A118F6">
      <w:pPr>
        <w:pStyle w:val="a4"/>
        <w:numPr>
          <w:ilvl w:val="0"/>
          <w:numId w:val="12"/>
        </w:numPr>
      </w:pPr>
      <w:proofErr w:type="spellStart"/>
      <w:r w:rsidRPr="00A118F6">
        <w:t>Global</w:t>
      </w:r>
      <w:proofErr w:type="spellEnd"/>
      <w:r w:rsidRPr="00A118F6">
        <w:t xml:space="preserve"> </w:t>
      </w:r>
      <w:proofErr w:type="spellStart"/>
      <w:r w:rsidRPr="00A118F6">
        <w:t>Average</w:t>
      </w:r>
      <w:proofErr w:type="spellEnd"/>
      <w:r w:rsidRPr="00A118F6">
        <w:t xml:space="preserve"> </w:t>
      </w:r>
      <w:proofErr w:type="spellStart"/>
      <w:r w:rsidRPr="00A118F6">
        <w:t>Pooling</w:t>
      </w:r>
      <w:proofErr w:type="spellEnd"/>
      <w:r w:rsidRPr="00A118F6">
        <w:t xml:space="preserve"> (</w:t>
      </w:r>
      <w:r>
        <w:t xml:space="preserve">Глобальний усереднений </w:t>
      </w:r>
      <w:proofErr w:type="spellStart"/>
      <w:r>
        <w:t>пулінг</w:t>
      </w:r>
      <w:proofErr w:type="spellEnd"/>
      <w:r w:rsidRPr="00A118F6">
        <w:t>)</w:t>
      </w:r>
      <w:r>
        <w:t>.</w:t>
      </w:r>
      <w:r w:rsidRPr="00A118F6">
        <w:t xml:space="preserve"> Використовується зазвичай </w:t>
      </w:r>
      <w:r>
        <w:t>в</w:t>
      </w:r>
      <w:r w:rsidRPr="00A118F6">
        <w:t xml:space="preserve"> самому кінці мережі. Він бере всю карту ознак (наприклад, 7x7) і перетворює її на одне число — середнє значення. Це ідеальний спосіб підготувати дані для фінальної класифікації.</w:t>
      </w:r>
    </w:p>
    <w:p w14:paraId="2DB3E848" w14:textId="477B2358" w:rsidR="00CE3057" w:rsidRDefault="00CE3057" w:rsidP="00CE3057">
      <w:pPr>
        <w:pStyle w:val="3"/>
      </w:pPr>
      <w:r>
        <w:t>Цикл обробки</w:t>
      </w:r>
      <w:r w:rsidRPr="00CE3057">
        <w:t xml:space="preserve"> </w:t>
      </w:r>
      <w:r>
        <w:t>Згортка (</w:t>
      </w:r>
      <w:proofErr w:type="spellStart"/>
      <w:r>
        <w:t>Convolution</w:t>
      </w:r>
      <w:proofErr w:type="spellEnd"/>
      <w:r>
        <w:t xml:space="preserve">) та </w:t>
      </w:r>
      <w:proofErr w:type="spellStart"/>
      <w:r>
        <w:t>Пулінг</w:t>
      </w:r>
      <w:proofErr w:type="spellEnd"/>
      <w:r>
        <w:t xml:space="preserve"> (</w:t>
      </w:r>
      <w:proofErr w:type="spellStart"/>
      <w:r>
        <w:t>Pooling</w:t>
      </w:r>
      <w:proofErr w:type="spellEnd"/>
      <w:r>
        <w:t>)</w:t>
      </w:r>
    </w:p>
    <w:p w14:paraId="4857A4CD" w14:textId="77777777" w:rsidR="00A118F6" w:rsidRDefault="00A118F6" w:rsidP="00CE3057">
      <w:pPr>
        <w:pStyle w:val="4"/>
      </w:pPr>
      <w:r>
        <w:t>Ієрархія шарів: Від ліній до об'єктів</w:t>
      </w:r>
    </w:p>
    <w:p w14:paraId="655A1DEB" w14:textId="5A71F8C2" w:rsidR="00A118F6" w:rsidRDefault="00CE3057" w:rsidP="00CE3057">
      <w:r>
        <w:t>В</w:t>
      </w:r>
      <w:r w:rsidR="00A118F6">
        <w:t xml:space="preserve"> реальних </w:t>
      </w:r>
      <w:proofErr w:type="spellStart"/>
      <w:r w:rsidR="00A118F6">
        <w:t>нейромережах</w:t>
      </w:r>
      <w:proofErr w:type="spellEnd"/>
      <w:r w:rsidR="00A118F6">
        <w:t xml:space="preserve"> ці шари чергуються</w:t>
      </w:r>
      <w:r>
        <w:t>, що</w:t>
      </w:r>
      <w:r w:rsidR="00A118F6">
        <w:t xml:space="preserve"> створює ієрархію розуміння</w:t>
      </w:r>
      <w:r>
        <w:t xml:space="preserve"> зображення.</w:t>
      </w:r>
    </w:p>
    <w:p w14:paraId="7889B1C8" w14:textId="762077DE" w:rsidR="00CE3057" w:rsidRPr="00CE3057" w:rsidRDefault="00A118F6" w:rsidP="00CE3057">
      <w:pPr>
        <w:pStyle w:val="a4"/>
        <w:numPr>
          <w:ilvl w:val="0"/>
          <w:numId w:val="19"/>
        </w:numPr>
      </w:pPr>
      <w:r w:rsidRPr="00CE3057">
        <w:t xml:space="preserve">Перші шари (Низький рівень) </w:t>
      </w:r>
    </w:p>
    <w:p w14:paraId="4D3AAB38" w14:textId="6B947DAE" w:rsidR="00A118F6" w:rsidRPr="00CE3057" w:rsidRDefault="00A118F6" w:rsidP="00CE3057">
      <w:pPr>
        <w:pStyle w:val="a4"/>
        <w:numPr>
          <w:ilvl w:val="1"/>
          <w:numId w:val="20"/>
        </w:numPr>
      </w:pPr>
      <w:r w:rsidRPr="00CE3057">
        <w:t>Згортка</w:t>
      </w:r>
      <w:r w:rsidR="00CE3057" w:rsidRPr="00CE3057">
        <w:t>.</w:t>
      </w:r>
      <w:r w:rsidRPr="00CE3057">
        <w:t xml:space="preserve"> Шукає найпростіші ознаки — горизонтальні, вертикальні та діагональні лінії, краї об'єктів.</w:t>
      </w:r>
    </w:p>
    <w:p w14:paraId="5EC75DEE" w14:textId="1F5907C2" w:rsidR="00A118F6" w:rsidRPr="00CE3057" w:rsidRDefault="00A118F6" w:rsidP="00CE3057">
      <w:pPr>
        <w:pStyle w:val="a4"/>
        <w:numPr>
          <w:ilvl w:val="1"/>
          <w:numId w:val="20"/>
        </w:numPr>
      </w:pPr>
      <w:proofErr w:type="spellStart"/>
      <w:r w:rsidRPr="00CE3057">
        <w:t>Пулінг</w:t>
      </w:r>
      <w:proofErr w:type="spellEnd"/>
      <w:r w:rsidR="00CE3057" w:rsidRPr="00CE3057">
        <w:t>.</w:t>
      </w:r>
      <w:r w:rsidRPr="00CE3057">
        <w:t xml:space="preserve"> Стискає ці лінії, роблячи їх товстішими та стійкішими до шуму.</w:t>
      </w:r>
    </w:p>
    <w:p w14:paraId="216B6474" w14:textId="56A377FB" w:rsidR="00A118F6" w:rsidRPr="00CE3057" w:rsidRDefault="00A118F6" w:rsidP="00CE3057">
      <w:pPr>
        <w:pStyle w:val="a4"/>
        <w:numPr>
          <w:ilvl w:val="0"/>
          <w:numId w:val="19"/>
        </w:numPr>
      </w:pPr>
      <w:r w:rsidRPr="00CE3057">
        <w:t>Середні шари (Середній рівень)</w:t>
      </w:r>
    </w:p>
    <w:p w14:paraId="2FF98CAF" w14:textId="7C623242" w:rsidR="00A118F6" w:rsidRPr="00CE3057" w:rsidRDefault="00A118F6" w:rsidP="00CE3057">
      <w:pPr>
        <w:pStyle w:val="a4"/>
        <w:numPr>
          <w:ilvl w:val="1"/>
          <w:numId w:val="21"/>
        </w:numPr>
      </w:pPr>
      <w:r w:rsidRPr="00CE3057">
        <w:t>Згортка</w:t>
      </w:r>
      <w:r w:rsidR="00CE3057" w:rsidRPr="00CE3057">
        <w:t>.</w:t>
      </w:r>
      <w:r w:rsidRPr="00CE3057">
        <w:t xml:space="preserve"> Комбінує лінії з попереднього шару. Наприклад, дві лінії під кутом утворюють «кут», а чотири — «квадрат» або «коло».</w:t>
      </w:r>
    </w:p>
    <w:p w14:paraId="1396E78C" w14:textId="4B20B069" w:rsidR="00A118F6" w:rsidRPr="00CE3057" w:rsidRDefault="00A118F6" w:rsidP="00CE3057">
      <w:pPr>
        <w:pStyle w:val="a4"/>
        <w:numPr>
          <w:ilvl w:val="1"/>
          <w:numId w:val="21"/>
        </w:numPr>
      </w:pPr>
      <w:proofErr w:type="spellStart"/>
      <w:r w:rsidRPr="00CE3057">
        <w:t>Пулінг</w:t>
      </w:r>
      <w:proofErr w:type="spellEnd"/>
      <w:r w:rsidR="00CE3057" w:rsidRPr="00CE3057">
        <w:t>.</w:t>
      </w:r>
      <w:r w:rsidRPr="00CE3057">
        <w:t xml:space="preserve"> Знову стискає дані, «помічаючи» наявність фігури в певній області.</w:t>
      </w:r>
    </w:p>
    <w:p w14:paraId="1F3DB4C3" w14:textId="401AE840" w:rsidR="00A118F6" w:rsidRPr="00CE3057" w:rsidRDefault="00A118F6" w:rsidP="00CE3057">
      <w:pPr>
        <w:pStyle w:val="a4"/>
        <w:numPr>
          <w:ilvl w:val="0"/>
          <w:numId w:val="19"/>
        </w:numPr>
      </w:pPr>
      <w:r w:rsidRPr="00CE3057">
        <w:t>Глибокі шари (Високий рівень)</w:t>
      </w:r>
    </w:p>
    <w:p w14:paraId="1D4C5A95" w14:textId="61DFA5CD" w:rsidR="00A118F6" w:rsidRPr="00CE3057" w:rsidRDefault="00A118F6" w:rsidP="00CE3057">
      <w:pPr>
        <w:pStyle w:val="a4"/>
        <w:numPr>
          <w:ilvl w:val="0"/>
          <w:numId w:val="23"/>
        </w:numPr>
      </w:pPr>
      <w:r w:rsidRPr="00CE3057">
        <w:t>Згортка</w:t>
      </w:r>
      <w:r w:rsidR="00CE3057" w:rsidRPr="00CE3057">
        <w:t>.</w:t>
      </w:r>
      <w:r w:rsidRPr="00CE3057">
        <w:t xml:space="preserve"> Бачить складні </w:t>
      </w:r>
      <w:proofErr w:type="spellStart"/>
      <w:r w:rsidRPr="00CE3057">
        <w:t>патерни</w:t>
      </w:r>
      <w:proofErr w:type="spellEnd"/>
      <w:r w:rsidRPr="00CE3057">
        <w:t xml:space="preserve">. Для </w:t>
      </w:r>
      <w:r w:rsidR="00CE3057" w:rsidRPr="00CE3057">
        <w:t>мережі</w:t>
      </w:r>
      <w:r w:rsidRPr="00CE3057">
        <w:t xml:space="preserve"> це вже не лінії, а «колесо», «око», «текстура шерсті».</w:t>
      </w:r>
    </w:p>
    <w:p w14:paraId="153BD362" w14:textId="0884F14C" w:rsidR="00A118F6" w:rsidRPr="00CE3057" w:rsidRDefault="00A118F6" w:rsidP="00CE3057">
      <w:pPr>
        <w:pStyle w:val="a4"/>
        <w:numPr>
          <w:ilvl w:val="0"/>
          <w:numId w:val="23"/>
        </w:numPr>
      </w:pPr>
      <w:proofErr w:type="spellStart"/>
      <w:r w:rsidRPr="00CE3057">
        <w:t>Пулінг</w:t>
      </w:r>
      <w:proofErr w:type="spellEnd"/>
      <w:r w:rsidR="00CE3057" w:rsidRPr="00CE3057">
        <w:t>.</w:t>
      </w:r>
      <w:r w:rsidRPr="00CE3057">
        <w:t xml:space="preserve"> Каже мережі: «На цьому зображенні точно є об’єкт, схожий на обличчя».</w:t>
      </w:r>
    </w:p>
    <w:p w14:paraId="4A0400F6" w14:textId="5AE92E37" w:rsidR="00A118F6" w:rsidRDefault="00A118F6" w:rsidP="00A118F6">
      <w:pPr>
        <w:pStyle w:val="3"/>
      </w:pPr>
      <w:r>
        <w:lastRenderedPageBreak/>
        <w:t>Повний цикл обробки</w:t>
      </w:r>
      <w:r w:rsidR="00CE3057">
        <w:t xml:space="preserve"> (</w:t>
      </w:r>
      <w:r>
        <w:t>в архітектурі</w:t>
      </w:r>
      <w:r w:rsidR="00CE3057">
        <w:t>)</w:t>
      </w:r>
    </w:p>
    <w:p w14:paraId="16A5B962" w14:textId="6DB216C2" w:rsidR="00A118F6" w:rsidRDefault="00CE3057" w:rsidP="00CE3057">
      <w:r>
        <w:t>Т</w:t>
      </w:r>
      <w:r w:rsidR="00A118F6">
        <w:t xml:space="preserve">иповий шлях зображення </w:t>
      </w:r>
      <w:r w:rsidR="00A118F6">
        <w:rPr>
          <w:rStyle w:val="math-inline"/>
        </w:rPr>
        <w:t xml:space="preserve">224 </w:t>
      </w:r>
      <w:r>
        <w:rPr>
          <w:rStyle w:val="math-inline"/>
          <w:rFonts w:eastAsiaTheme="majorEastAsia"/>
        </w:rPr>
        <w:t>х</w:t>
      </w:r>
      <w:r w:rsidR="00A118F6">
        <w:rPr>
          <w:rStyle w:val="math-inline"/>
        </w:rPr>
        <w:t xml:space="preserve"> 224</w:t>
      </w:r>
      <w:r w:rsidR="00A118F6">
        <w:t xml:space="preserve"> пікселів (RGB):</w:t>
      </w:r>
    </w:p>
    <w:p w14:paraId="545B599D" w14:textId="77777777" w:rsidR="00DA5E2D" w:rsidRPr="00A27A7F" w:rsidRDefault="00DA5E2D" w:rsidP="00DA5E2D">
      <w:pPr>
        <w:pStyle w:val="a7"/>
      </w:pPr>
      <w:r w:rsidRPr="00A27A7F">
        <w:rPr>
          <w:noProof/>
          <w:lang w:eastAsia="uk-UA"/>
        </w:rPr>
        <w:drawing>
          <wp:inline distT="0" distB="0" distL="0" distR="0" wp14:anchorId="72BF70C6" wp14:editId="35565B75">
            <wp:extent cx="5800725" cy="3248025"/>
            <wp:effectExtent l="0" t="0" r="0" b="0"/>
            <wp:docPr id="11" name="Рисунок 11" descr="Результат пошуку зображень за запитом описание VGG1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зультат пошуку зображень за запитом описание VGG16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01506" w14:textId="23C5CE89" w:rsidR="00B53D82" w:rsidRDefault="00DA5E2D" w:rsidP="00CE3057">
      <w:r w:rsidRPr="00A27A7F">
        <w:t xml:space="preserve">Рис.1. Нейронна </w:t>
      </w:r>
      <w:proofErr w:type="spellStart"/>
      <w:r w:rsidRPr="00A27A7F">
        <w:t>згорткова</w:t>
      </w:r>
      <w:proofErr w:type="spellEnd"/>
      <w:r w:rsidRPr="00A27A7F">
        <w:t xml:space="preserve"> мережа</w:t>
      </w:r>
    </w:p>
    <w:p w14:paraId="6EC59A2C" w14:textId="6BC25A42" w:rsidR="00A118F6" w:rsidRDefault="00A118F6" w:rsidP="001A1F63">
      <w:pPr>
        <w:pStyle w:val="a4"/>
        <w:numPr>
          <w:ilvl w:val="0"/>
          <w:numId w:val="24"/>
        </w:numPr>
      </w:pPr>
      <w:r w:rsidRPr="001A1F63">
        <w:rPr>
          <w:b/>
          <w:bCs/>
        </w:rPr>
        <w:t>Вхід</w:t>
      </w:r>
      <w:r w:rsidR="001A1F63" w:rsidRPr="001A1F63">
        <w:rPr>
          <w:b/>
          <w:bCs/>
        </w:rPr>
        <w:t>.</w:t>
      </w:r>
      <w:r>
        <w:t xml:space="preserve"> Матриця </w:t>
      </w:r>
      <w:r>
        <w:rPr>
          <w:rStyle w:val="math-inline"/>
        </w:rPr>
        <w:t xml:space="preserve">224 </w:t>
      </w:r>
      <w:r w:rsidR="001A1F63">
        <w:rPr>
          <w:rStyle w:val="math-inline"/>
        </w:rPr>
        <w:t>х</w:t>
      </w:r>
      <w:r>
        <w:rPr>
          <w:rStyle w:val="math-inline"/>
        </w:rPr>
        <w:t xml:space="preserve"> 224 </w:t>
      </w:r>
      <w:r w:rsidR="001A1F63">
        <w:rPr>
          <w:rStyle w:val="math-inline"/>
        </w:rPr>
        <w:t>х</w:t>
      </w:r>
      <w:r>
        <w:rPr>
          <w:rStyle w:val="math-inline"/>
        </w:rPr>
        <w:t xml:space="preserve"> 3</w:t>
      </w:r>
      <w:r>
        <w:t xml:space="preserve"> (червоний, зелений, синій канали).</w:t>
      </w:r>
    </w:p>
    <w:p w14:paraId="5D6BDD77" w14:textId="77777777" w:rsidR="001A1F63" w:rsidRDefault="00A118F6" w:rsidP="001A1F63">
      <w:pPr>
        <w:pStyle w:val="a4"/>
        <w:numPr>
          <w:ilvl w:val="0"/>
          <w:numId w:val="24"/>
        </w:numPr>
      </w:pPr>
      <w:r w:rsidRPr="001A1F63">
        <w:rPr>
          <w:b/>
          <w:bCs/>
        </w:rPr>
        <w:t xml:space="preserve">Блок 1 (Згортка + </w:t>
      </w:r>
      <w:proofErr w:type="spellStart"/>
      <w:r w:rsidRPr="001A1F63">
        <w:rPr>
          <w:b/>
          <w:bCs/>
        </w:rPr>
        <w:t>Пулінг</w:t>
      </w:r>
      <w:proofErr w:type="spellEnd"/>
      <w:r w:rsidRPr="001A1F63">
        <w:rPr>
          <w:b/>
          <w:bCs/>
        </w:rPr>
        <w:t>)</w:t>
      </w:r>
      <w:r w:rsidR="001A1F63" w:rsidRPr="001A1F63">
        <w:rPr>
          <w:b/>
          <w:bCs/>
        </w:rPr>
        <w:t>.</w:t>
      </w:r>
      <w:r>
        <w:t xml:space="preserve"> </w:t>
      </w:r>
    </w:p>
    <w:p w14:paraId="2DB88551" w14:textId="58555A09" w:rsidR="00A118F6" w:rsidRDefault="00A118F6" w:rsidP="001A1F63">
      <w:pPr>
        <w:pStyle w:val="a4"/>
        <w:numPr>
          <w:ilvl w:val="1"/>
          <w:numId w:val="25"/>
        </w:numPr>
      </w:pPr>
      <w:r>
        <w:t>Витягуємо 64 карти ознак (лінії).</w:t>
      </w:r>
    </w:p>
    <w:p w14:paraId="1ADF4DAB" w14:textId="71FB7F73" w:rsidR="00A118F6" w:rsidRDefault="00A118F6" w:rsidP="001A1F63">
      <w:pPr>
        <w:pStyle w:val="a4"/>
        <w:numPr>
          <w:ilvl w:val="1"/>
          <w:numId w:val="25"/>
        </w:numPr>
      </w:pPr>
      <w:proofErr w:type="spellStart"/>
      <w:r>
        <w:t>Пулінг</w:t>
      </w:r>
      <w:proofErr w:type="spellEnd"/>
      <w:r>
        <w:t xml:space="preserve"> зменшує розмір до </w:t>
      </w:r>
      <w:r>
        <w:rPr>
          <w:rStyle w:val="math-inline"/>
        </w:rPr>
        <w:t xml:space="preserve">112 </w:t>
      </w:r>
      <w:r w:rsidR="001A1F63">
        <w:rPr>
          <w:rStyle w:val="math-inline"/>
        </w:rPr>
        <w:t>х</w:t>
      </w:r>
      <w:r>
        <w:rPr>
          <w:rStyle w:val="math-inline"/>
        </w:rPr>
        <w:t xml:space="preserve"> 112</w:t>
      </w:r>
      <w:r>
        <w:t>.</w:t>
      </w:r>
    </w:p>
    <w:p w14:paraId="03B3596A" w14:textId="0E1C020A" w:rsidR="00A118F6" w:rsidRDefault="00A118F6" w:rsidP="001A1F63">
      <w:pPr>
        <w:pStyle w:val="a4"/>
        <w:numPr>
          <w:ilvl w:val="0"/>
          <w:numId w:val="24"/>
        </w:numPr>
      </w:pPr>
      <w:r w:rsidRPr="001A1F63">
        <w:rPr>
          <w:b/>
          <w:bCs/>
        </w:rPr>
        <w:t xml:space="preserve">Блок 2 (Згортка + </w:t>
      </w:r>
      <w:proofErr w:type="spellStart"/>
      <w:r w:rsidRPr="001A1F63">
        <w:rPr>
          <w:b/>
          <w:bCs/>
        </w:rPr>
        <w:t>Пулінг</w:t>
      </w:r>
      <w:proofErr w:type="spellEnd"/>
      <w:r w:rsidRPr="001A1F63">
        <w:rPr>
          <w:b/>
          <w:bCs/>
        </w:rPr>
        <w:t>)</w:t>
      </w:r>
    </w:p>
    <w:p w14:paraId="1279E524" w14:textId="77777777" w:rsidR="00A118F6" w:rsidRDefault="00A118F6" w:rsidP="001A1F63">
      <w:pPr>
        <w:pStyle w:val="a4"/>
        <w:numPr>
          <w:ilvl w:val="1"/>
          <w:numId w:val="26"/>
        </w:numPr>
      </w:pPr>
      <w:r>
        <w:t>Збільшуємо кількість карт до 128 (геометричні фігури).</w:t>
      </w:r>
    </w:p>
    <w:p w14:paraId="6958614E" w14:textId="12C8F779" w:rsidR="00A118F6" w:rsidRDefault="00A118F6" w:rsidP="001A1F63">
      <w:pPr>
        <w:pStyle w:val="a4"/>
        <w:numPr>
          <w:ilvl w:val="1"/>
          <w:numId w:val="26"/>
        </w:numPr>
      </w:pPr>
      <w:proofErr w:type="spellStart"/>
      <w:r>
        <w:t>Пулінг</w:t>
      </w:r>
      <w:proofErr w:type="spellEnd"/>
      <w:r>
        <w:t xml:space="preserve"> зменшує розмір до </w:t>
      </w:r>
      <w:r>
        <w:rPr>
          <w:rStyle w:val="math-inline"/>
        </w:rPr>
        <w:t xml:space="preserve">56 </w:t>
      </w:r>
      <w:r w:rsidR="001A1F63">
        <w:rPr>
          <w:rStyle w:val="math-inline"/>
        </w:rPr>
        <w:t>х</w:t>
      </w:r>
      <w:r>
        <w:rPr>
          <w:rStyle w:val="math-inline"/>
        </w:rPr>
        <w:t xml:space="preserve"> 56</w:t>
      </w:r>
      <w:r>
        <w:t>.</w:t>
      </w:r>
    </w:p>
    <w:p w14:paraId="7E99D542" w14:textId="42CA983A" w:rsidR="00A118F6" w:rsidRDefault="00A118F6" w:rsidP="001A1F63">
      <w:pPr>
        <w:pStyle w:val="a4"/>
        <w:numPr>
          <w:ilvl w:val="0"/>
          <w:numId w:val="24"/>
        </w:numPr>
      </w:pPr>
      <w:r w:rsidRPr="001A1F63">
        <w:rPr>
          <w:b/>
          <w:bCs/>
        </w:rPr>
        <w:t>Фінальний етап (</w:t>
      </w:r>
      <w:proofErr w:type="spellStart"/>
      <w:r w:rsidRPr="001A1F63">
        <w:rPr>
          <w:b/>
          <w:bCs/>
        </w:rPr>
        <w:t>Flattening</w:t>
      </w:r>
      <w:proofErr w:type="spellEnd"/>
      <w:r w:rsidRPr="001A1F63">
        <w:rPr>
          <w:b/>
          <w:bCs/>
        </w:rPr>
        <w:t>)</w:t>
      </w:r>
    </w:p>
    <w:p w14:paraId="6E9742B4" w14:textId="77777777" w:rsidR="00A118F6" w:rsidRDefault="00A118F6" w:rsidP="001A1F63">
      <w:pPr>
        <w:pStyle w:val="a4"/>
        <w:numPr>
          <w:ilvl w:val="1"/>
          <w:numId w:val="24"/>
        </w:numPr>
      </w:pPr>
      <w:r>
        <w:t>Всі маленькі карти ознак розгортаються в один довгий вектор (наприклад, 4096 чисел).</w:t>
      </w:r>
    </w:p>
    <w:p w14:paraId="3BE6EBCD" w14:textId="713EB68B" w:rsidR="00A118F6" w:rsidRDefault="00A118F6" w:rsidP="001A1F63">
      <w:pPr>
        <w:pStyle w:val="a4"/>
        <w:numPr>
          <w:ilvl w:val="0"/>
          <w:numId w:val="24"/>
        </w:numPr>
      </w:pPr>
      <w:r w:rsidRPr="001A1F63">
        <w:rPr>
          <w:b/>
          <w:bCs/>
        </w:rPr>
        <w:t>Класифікація (</w:t>
      </w:r>
      <w:proofErr w:type="spellStart"/>
      <w:r w:rsidRPr="001A1F63">
        <w:rPr>
          <w:b/>
          <w:bCs/>
        </w:rPr>
        <w:t>Fully</w:t>
      </w:r>
      <w:proofErr w:type="spellEnd"/>
      <w:r w:rsidRPr="001A1F63">
        <w:rPr>
          <w:b/>
          <w:bCs/>
        </w:rPr>
        <w:t xml:space="preserve"> </w:t>
      </w:r>
      <w:proofErr w:type="spellStart"/>
      <w:r w:rsidRPr="001A1F63">
        <w:rPr>
          <w:b/>
          <w:bCs/>
        </w:rPr>
        <w:t>Connected</w:t>
      </w:r>
      <w:proofErr w:type="spellEnd"/>
      <w:r w:rsidRPr="001A1F63">
        <w:rPr>
          <w:b/>
          <w:bCs/>
        </w:rPr>
        <w:t xml:space="preserve"> </w:t>
      </w:r>
      <w:proofErr w:type="spellStart"/>
      <w:r w:rsidRPr="001A1F63">
        <w:rPr>
          <w:b/>
          <w:bCs/>
        </w:rPr>
        <w:t>Layer</w:t>
      </w:r>
      <w:proofErr w:type="spellEnd"/>
      <w:r w:rsidRPr="001A1F63">
        <w:rPr>
          <w:b/>
          <w:bCs/>
        </w:rPr>
        <w:t>)</w:t>
      </w:r>
    </w:p>
    <w:p w14:paraId="24F0ED6B" w14:textId="77777777" w:rsidR="00A118F6" w:rsidRDefault="00A118F6" w:rsidP="001A1F63">
      <w:pPr>
        <w:pStyle w:val="a4"/>
        <w:numPr>
          <w:ilvl w:val="1"/>
          <w:numId w:val="24"/>
        </w:numPr>
      </w:pPr>
      <w:r>
        <w:t>Ці числа подаються на звичайні нейрони, де кожен нейрон відповідає за свій клас (Кіт, Собака, Дерево). Нейрон «Кіт» активується найсильніше, якщо він «побачив» комбінацію ознак: гострі вуха + вуса + характерна шерсть.</w:t>
      </w:r>
    </w:p>
    <w:p w14:paraId="344B8782" w14:textId="76912D44" w:rsidR="00A118F6" w:rsidRPr="00547D1E" w:rsidRDefault="001A1F63" w:rsidP="00B769EF">
      <w:pP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60685C">
        <w:t xml:space="preserve">Згорткова </w:t>
      </w:r>
      <w:r w:rsidR="00A118F6" w:rsidRPr="0060685C">
        <w:t>мережа сама вчиться, якими мають бути фільтри (ядра згортки). Спочатку вони випадкові, але після тисяч прикладів вони стають ідеальними детекторами очей чи коліс.</w:t>
      </w:r>
      <w:r w:rsidRPr="0060685C">
        <w:t xml:space="preserve"> Згорткова мережі</w:t>
      </w:r>
      <w:r w:rsidR="00A118F6" w:rsidRPr="0060685C">
        <w:t xml:space="preserve"> працює краще за звичайні мережі, бо вона «знає», що сусідні пікселі пов'язані між собою.</w:t>
      </w:r>
      <w:r w:rsidR="0060685C" w:rsidRPr="0060685C">
        <w:t xml:space="preserve"> </w:t>
      </w:r>
      <w:r w:rsidR="00A118F6" w:rsidRPr="0060685C">
        <w:t xml:space="preserve">Завдяки </w:t>
      </w:r>
      <w:proofErr w:type="spellStart"/>
      <w:r w:rsidR="00A118F6" w:rsidRPr="0060685C">
        <w:t>пулінгу</w:t>
      </w:r>
      <w:proofErr w:type="spellEnd"/>
      <w:r w:rsidR="00A118F6" w:rsidRPr="0060685C">
        <w:t xml:space="preserve"> мож</w:t>
      </w:r>
      <w:r w:rsidR="0060685C" w:rsidRPr="0060685C">
        <w:t>на</w:t>
      </w:r>
      <w:r w:rsidR="00A118F6" w:rsidRPr="0060685C">
        <w:t xml:space="preserve"> обробляти величезні фотографії, не перевантажуючи пам'ять комп'ютера.</w:t>
      </w:r>
    </w:p>
    <w:p w14:paraId="3990BE7E" w14:textId="03A1E616" w:rsidR="00547D1E" w:rsidRPr="00547D1E" w:rsidRDefault="00547D1E" w:rsidP="00547D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7BD95A" w14:textId="77777777" w:rsidR="006D1BB6" w:rsidRDefault="006D1BB6" w:rsidP="00547D1E"/>
    <w:sectPr w:rsidR="006D1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12A2"/>
    <w:multiLevelType w:val="hybridMultilevel"/>
    <w:tmpl w:val="EBF818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24D"/>
    <w:multiLevelType w:val="hybridMultilevel"/>
    <w:tmpl w:val="A3AEEBA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7D2164"/>
    <w:multiLevelType w:val="multilevel"/>
    <w:tmpl w:val="3D10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A4BAC"/>
    <w:multiLevelType w:val="multilevel"/>
    <w:tmpl w:val="7840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21391"/>
    <w:multiLevelType w:val="hybridMultilevel"/>
    <w:tmpl w:val="B0C026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5AE6"/>
    <w:multiLevelType w:val="hybridMultilevel"/>
    <w:tmpl w:val="F170F8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FDF"/>
    <w:multiLevelType w:val="hybridMultilevel"/>
    <w:tmpl w:val="5EEE3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10810"/>
    <w:multiLevelType w:val="multilevel"/>
    <w:tmpl w:val="20BA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95593"/>
    <w:multiLevelType w:val="multilevel"/>
    <w:tmpl w:val="5D12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392EB6"/>
    <w:multiLevelType w:val="multilevel"/>
    <w:tmpl w:val="712C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64061"/>
    <w:multiLevelType w:val="hybridMultilevel"/>
    <w:tmpl w:val="03E47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A3EFA"/>
    <w:multiLevelType w:val="hybridMultilevel"/>
    <w:tmpl w:val="66D20C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75051"/>
    <w:multiLevelType w:val="hybridMultilevel"/>
    <w:tmpl w:val="DD42D5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E6299"/>
    <w:multiLevelType w:val="multilevel"/>
    <w:tmpl w:val="A932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EF7B39"/>
    <w:multiLevelType w:val="multilevel"/>
    <w:tmpl w:val="2E14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C1954"/>
    <w:multiLevelType w:val="hybridMultilevel"/>
    <w:tmpl w:val="C0806B6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81594"/>
    <w:multiLevelType w:val="hybridMultilevel"/>
    <w:tmpl w:val="259C21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91E50"/>
    <w:multiLevelType w:val="multilevel"/>
    <w:tmpl w:val="4592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76E68"/>
    <w:multiLevelType w:val="hybridMultilevel"/>
    <w:tmpl w:val="B5CA9E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A17A2"/>
    <w:multiLevelType w:val="multilevel"/>
    <w:tmpl w:val="ADBE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C217D"/>
    <w:multiLevelType w:val="hybridMultilevel"/>
    <w:tmpl w:val="E1A8AC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B4F4F"/>
    <w:multiLevelType w:val="hybridMultilevel"/>
    <w:tmpl w:val="ADF889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575E5"/>
    <w:multiLevelType w:val="multilevel"/>
    <w:tmpl w:val="3B38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9582A"/>
    <w:multiLevelType w:val="multilevel"/>
    <w:tmpl w:val="FEF0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76902"/>
    <w:multiLevelType w:val="hybridMultilevel"/>
    <w:tmpl w:val="81900F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F1E1A"/>
    <w:multiLevelType w:val="multilevel"/>
    <w:tmpl w:val="F99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E0653F"/>
    <w:multiLevelType w:val="hybridMultilevel"/>
    <w:tmpl w:val="01A42B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706EA"/>
    <w:multiLevelType w:val="hybridMultilevel"/>
    <w:tmpl w:val="1BDAF6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61B6A"/>
    <w:multiLevelType w:val="multilevel"/>
    <w:tmpl w:val="DFD2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B5DDD"/>
    <w:multiLevelType w:val="multilevel"/>
    <w:tmpl w:val="885A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282A99"/>
    <w:multiLevelType w:val="hybridMultilevel"/>
    <w:tmpl w:val="EA7E7D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E01B8"/>
    <w:multiLevelType w:val="multilevel"/>
    <w:tmpl w:val="5CC0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FB5140"/>
    <w:multiLevelType w:val="multilevel"/>
    <w:tmpl w:val="8DB2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596004"/>
    <w:multiLevelType w:val="hybridMultilevel"/>
    <w:tmpl w:val="73167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04E73"/>
    <w:multiLevelType w:val="hybridMultilevel"/>
    <w:tmpl w:val="C57CA5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7"/>
  </w:num>
  <w:num w:numId="5">
    <w:abstractNumId w:val="28"/>
  </w:num>
  <w:num w:numId="6">
    <w:abstractNumId w:val="6"/>
  </w:num>
  <w:num w:numId="7">
    <w:abstractNumId w:val="4"/>
  </w:num>
  <w:num w:numId="8">
    <w:abstractNumId w:val="31"/>
  </w:num>
  <w:num w:numId="9">
    <w:abstractNumId w:val="3"/>
  </w:num>
  <w:num w:numId="10">
    <w:abstractNumId w:val="2"/>
  </w:num>
  <w:num w:numId="11">
    <w:abstractNumId w:val="0"/>
  </w:num>
  <w:num w:numId="12">
    <w:abstractNumId w:val="26"/>
  </w:num>
  <w:num w:numId="13">
    <w:abstractNumId w:val="32"/>
  </w:num>
  <w:num w:numId="14">
    <w:abstractNumId w:val="9"/>
  </w:num>
  <w:num w:numId="15">
    <w:abstractNumId w:val="14"/>
  </w:num>
  <w:num w:numId="16">
    <w:abstractNumId w:val="11"/>
  </w:num>
  <w:num w:numId="17">
    <w:abstractNumId w:val="20"/>
  </w:num>
  <w:num w:numId="18">
    <w:abstractNumId w:val="30"/>
  </w:num>
  <w:num w:numId="19">
    <w:abstractNumId w:val="27"/>
  </w:num>
  <w:num w:numId="20">
    <w:abstractNumId w:val="12"/>
  </w:num>
  <w:num w:numId="21">
    <w:abstractNumId w:val="34"/>
  </w:num>
  <w:num w:numId="22">
    <w:abstractNumId w:val="1"/>
  </w:num>
  <w:num w:numId="23">
    <w:abstractNumId w:val="15"/>
  </w:num>
  <w:num w:numId="24">
    <w:abstractNumId w:val="24"/>
  </w:num>
  <w:num w:numId="25">
    <w:abstractNumId w:val="5"/>
  </w:num>
  <w:num w:numId="26">
    <w:abstractNumId w:val="21"/>
  </w:num>
  <w:num w:numId="27">
    <w:abstractNumId w:val="13"/>
  </w:num>
  <w:num w:numId="28">
    <w:abstractNumId w:val="22"/>
  </w:num>
  <w:num w:numId="29">
    <w:abstractNumId w:val="8"/>
  </w:num>
  <w:num w:numId="30">
    <w:abstractNumId w:val="29"/>
  </w:num>
  <w:num w:numId="31">
    <w:abstractNumId w:val="33"/>
  </w:num>
  <w:num w:numId="32">
    <w:abstractNumId w:val="18"/>
  </w:num>
  <w:num w:numId="33">
    <w:abstractNumId w:val="16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CB"/>
    <w:rsid w:val="000A63AA"/>
    <w:rsid w:val="001A1F63"/>
    <w:rsid w:val="002B084B"/>
    <w:rsid w:val="00440E3C"/>
    <w:rsid w:val="004D7CCB"/>
    <w:rsid w:val="004E4BEE"/>
    <w:rsid w:val="00547D1E"/>
    <w:rsid w:val="0060685C"/>
    <w:rsid w:val="00666E91"/>
    <w:rsid w:val="006D1BB6"/>
    <w:rsid w:val="009506C3"/>
    <w:rsid w:val="00A118F6"/>
    <w:rsid w:val="00B53D82"/>
    <w:rsid w:val="00B769EF"/>
    <w:rsid w:val="00C64994"/>
    <w:rsid w:val="00C90FDA"/>
    <w:rsid w:val="00CB6E55"/>
    <w:rsid w:val="00CE3057"/>
    <w:rsid w:val="00DA5E2D"/>
    <w:rsid w:val="00E41C52"/>
    <w:rsid w:val="00E8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4668"/>
  <w15:chartTrackingRefBased/>
  <w15:docId w15:val="{EF9CA8BF-9968-41AE-9C4D-104AF4B8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ajorBidi"/>
        <w:sz w:val="22"/>
        <w:szCs w:val="22"/>
        <w:lang w:val="uk-UA" w:eastAsia="en-US" w:bidi="ar-SA"/>
      </w:rPr>
    </w:rPrDefault>
    <w:pPrDefault>
      <w:pPr>
        <w:spacing w:before="240"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94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90FDA"/>
    <w:pPr>
      <w:keepNext/>
      <w:keepLines/>
      <w:spacing w:after="0"/>
      <w:outlineLvl w:val="0"/>
    </w:pPr>
    <w:rPr>
      <w:rFonts w:eastAsiaTheme="majorEastAsi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0FDA"/>
    <w:pPr>
      <w:keepNext/>
      <w:keepLines/>
      <w:outlineLvl w:val="1"/>
    </w:pPr>
    <w:rPr>
      <w:rFonts w:eastAsiaTheme="majorEastAsia"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FDA"/>
    <w:pPr>
      <w:keepNext/>
      <w:keepLines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1C52"/>
    <w:pPr>
      <w:keepNext/>
      <w:keepLines/>
      <w:spacing w:before="120" w:after="120"/>
      <w:outlineLvl w:val="3"/>
    </w:pPr>
    <w:rPr>
      <w:rFonts w:eastAsiaTheme="majorEastAsia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FDA"/>
    <w:rPr>
      <w:rFonts w:ascii="Arial" w:eastAsiaTheme="majorEastAsia" w:hAnsi="Arial" w:cstheme="majorBidi"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90FDA"/>
    <w:rPr>
      <w:rFonts w:ascii="Arial" w:eastAsiaTheme="majorEastAsia" w:hAnsi="Arial" w:cstheme="majorBidi"/>
      <w:b/>
      <w:szCs w:val="24"/>
    </w:rPr>
  </w:style>
  <w:style w:type="character" w:customStyle="1" w:styleId="10">
    <w:name w:val="Заголовок 1 Знак"/>
    <w:basedOn w:val="a0"/>
    <w:link w:val="1"/>
    <w:uiPriority w:val="9"/>
    <w:rsid w:val="00C90FDA"/>
    <w:rPr>
      <w:rFonts w:ascii="Arial" w:eastAsiaTheme="majorEastAsia" w:hAnsi="Arial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41C52"/>
    <w:rPr>
      <w:rFonts w:eastAsiaTheme="majorEastAsia"/>
      <w:i/>
      <w:iCs/>
    </w:rPr>
  </w:style>
  <w:style w:type="paragraph" w:styleId="a3">
    <w:name w:val="Normal (Web)"/>
    <w:basedOn w:val="a"/>
    <w:uiPriority w:val="99"/>
    <w:semiHidden/>
    <w:unhideWhenUsed/>
    <w:rsid w:val="00547D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Cs/>
      <w:sz w:val="24"/>
      <w:szCs w:val="24"/>
      <w:lang w:eastAsia="uk-UA"/>
    </w:rPr>
  </w:style>
  <w:style w:type="character" w:customStyle="1" w:styleId="mord">
    <w:name w:val="mord"/>
    <w:basedOn w:val="a0"/>
    <w:rsid w:val="00547D1E"/>
  </w:style>
  <w:style w:type="character" w:customStyle="1" w:styleId="mrel">
    <w:name w:val="mrel"/>
    <w:basedOn w:val="a0"/>
    <w:rsid w:val="00547D1E"/>
  </w:style>
  <w:style w:type="character" w:customStyle="1" w:styleId="mopen">
    <w:name w:val="mopen"/>
    <w:basedOn w:val="a0"/>
    <w:rsid w:val="00547D1E"/>
  </w:style>
  <w:style w:type="character" w:customStyle="1" w:styleId="vlist-s">
    <w:name w:val="vlist-s"/>
    <w:basedOn w:val="a0"/>
    <w:rsid w:val="00547D1E"/>
  </w:style>
  <w:style w:type="character" w:customStyle="1" w:styleId="mclose">
    <w:name w:val="mclose"/>
    <w:basedOn w:val="a0"/>
    <w:rsid w:val="00547D1E"/>
  </w:style>
  <w:style w:type="character" w:customStyle="1" w:styleId="mbin">
    <w:name w:val="mbin"/>
    <w:basedOn w:val="a0"/>
    <w:rsid w:val="00547D1E"/>
  </w:style>
  <w:style w:type="paragraph" w:styleId="a4">
    <w:name w:val="List Paragraph"/>
    <w:basedOn w:val="a"/>
    <w:uiPriority w:val="34"/>
    <w:qFormat/>
    <w:rsid w:val="00547D1E"/>
    <w:pPr>
      <w:ind w:left="720"/>
      <w:contextualSpacing/>
    </w:pPr>
  </w:style>
  <w:style w:type="character" w:customStyle="1" w:styleId="math-inline">
    <w:name w:val="math-inline"/>
    <w:basedOn w:val="a0"/>
    <w:rsid w:val="00A118F6"/>
  </w:style>
  <w:style w:type="character" w:styleId="a5">
    <w:name w:val="Placeholder Text"/>
    <w:basedOn w:val="a0"/>
    <w:uiPriority w:val="99"/>
    <w:semiHidden/>
    <w:rsid w:val="0060685C"/>
    <w:rPr>
      <w:color w:val="808080"/>
    </w:rPr>
  </w:style>
  <w:style w:type="paragraph" w:customStyle="1" w:styleId="query-text-line">
    <w:name w:val="query-text-line"/>
    <w:basedOn w:val="a"/>
    <w:rsid w:val="00666E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CB6E55"/>
    <w:rPr>
      <w:b/>
      <w:bCs/>
    </w:rPr>
  </w:style>
  <w:style w:type="paragraph" w:styleId="a7">
    <w:name w:val="Subtitle"/>
    <w:basedOn w:val="a"/>
    <w:next w:val="a"/>
    <w:link w:val="a8"/>
    <w:uiPriority w:val="11"/>
    <w:qFormat/>
    <w:rsid w:val="00DA5E2D"/>
    <w:pPr>
      <w:spacing w:before="120"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sid w:val="00DA5E2D"/>
    <w:rPr>
      <w:rFonts w:ascii="Calibri Light" w:eastAsia="Times New Roman" w:hAnsi="Calibri Light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E8023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0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2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52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victoria.lviv.ua/library/students/ai/picture/visual/cnn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5833</Words>
  <Characters>3326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Yurchak</dc:creator>
  <cp:keywords/>
  <dc:description/>
  <cp:lastModifiedBy>Irina Yurchak</cp:lastModifiedBy>
  <cp:revision>2</cp:revision>
  <dcterms:created xsi:type="dcterms:W3CDTF">2026-03-31T17:01:00Z</dcterms:created>
  <dcterms:modified xsi:type="dcterms:W3CDTF">2026-03-31T17:01:00Z</dcterms:modified>
</cp:coreProperties>
</file>