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368BF" w14:textId="1F35C5CE" w:rsidR="004727F7" w:rsidRDefault="004727F7" w:rsidP="004727F7">
      <w:pPr>
        <w:pStyle w:val="1"/>
      </w:pPr>
      <w:r>
        <w:t>Розвиток машинного перекладу</w:t>
      </w:r>
    </w:p>
    <w:p w14:paraId="2962631B" w14:textId="4AE6F7E8" w:rsidR="004727F7" w:rsidRDefault="004727F7" w:rsidP="004727F7">
      <w:r>
        <w:t>Історія машинного перекладу сягає дев'ятого століття, коли арабський вчений і «батько арабської філософії» Аль-</w:t>
      </w:r>
      <w:proofErr w:type="spellStart"/>
      <w:r>
        <w:t>Кінді</w:t>
      </w:r>
      <w:proofErr w:type="spellEnd"/>
      <w:r>
        <w:t xml:space="preserve"> запропонував зламувати шифри за допомогою частотного аналізу тексту, тобто порівнювати частоту вживання букв у звичайній мові з частотою вживання символів у шифруванні. Так Аль-</w:t>
      </w:r>
      <w:proofErr w:type="spellStart"/>
      <w:r>
        <w:t>Кінді</w:t>
      </w:r>
      <w:proofErr w:type="spellEnd"/>
      <w:r>
        <w:t xml:space="preserve"> заклав основи криптографії, яка нерозривно пов'язані з машинним перекладом.</w:t>
      </w:r>
    </w:p>
    <w:p w14:paraId="6D30E56B" w14:textId="30825459" w:rsidR="004727F7" w:rsidRDefault="004727F7" w:rsidP="004727F7">
      <w:r>
        <w:t>Іншим джерелом машинного перекладу стали роботи зі створення універсальної мови</w:t>
      </w:r>
      <w:r w:rsidR="0077265C" w:rsidRPr="0077265C">
        <w:t xml:space="preserve"> </w:t>
      </w:r>
      <w:proofErr w:type="spellStart"/>
      <w:r w:rsidR="0077265C">
        <w:t>Рене</w:t>
      </w:r>
      <w:proofErr w:type="spellEnd"/>
      <w:r w:rsidR="0077265C">
        <w:t xml:space="preserve"> Декарт</w:t>
      </w:r>
      <w:r w:rsidR="0077265C">
        <w:t>ом</w:t>
      </w:r>
      <w:r>
        <w:t xml:space="preserve">. </w:t>
      </w:r>
      <w:r w:rsidR="0077265C">
        <w:t>В</w:t>
      </w:r>
      <w:r>
        <w:t xml:space="preserve"> такій мові кожному слову відповідало лише одне поняття. На відміну від природних мов, універсальна мова була б позбавлена ​​двозначностей, а тому непорозуміння між людьми, які розмовляють нею, було б неможливо.</w:t>
      </w:r>
    </w:p>
    <w:p w14:paraId="71F9ACFF" w14:textId="63843D60" w:rsidR="004727F7" w:rsidRDefault="004727F7" w:rsidP="004727F7">
      <w:r>
        <w:t xml:space="preserve">Зусилля щодо створення універсальної мови </w:t>
      </w:r>
      <w:r w:rsidR="0077265C">
        <w:t>виявилися марними</w:t>
      </w:r>
      <w:r>
        <w:t xml:space="preserve"> —</w:t>
      </w:r>
      <w:r w:rsidR="0077265C">
        <w:t xml:space="preserve"> </w:t>
      </w:r>
      <w:r>
        <w:t>мови виявлялися надто складними та недостатньо точними. Проте</w:t>
      </w:r>
      <w:r w:rsidR="0077265C">
        <w:t>,</w:t>
      </w:r>
      <w:r>
        <w:t xml:space="preserve"> деякі вчені пішли далі і почали створювати системи, </w:t>
      </w:r>
      <w:r w:rsidR="0077265C">
        <w:t>які б надавали можливість</w:t>
      </w:r>
      <w:r>
        <w:t xml:space="preserve"> спілкуватися носіям різних мов. Таку систему описав у 1663 році вчений-єзуїт Афанасій </w:t>
      </w:r>
      <w:proofErr w:type="spellStart"/>
      <w:r>
        <w:t>Кірхер</w:t>
      </w:r>
      <w:proofErr w:type="spellEnd"/>
      <w:r>
        <w:t xml:space="preserve">. Він вигадав її після розмови з імператором Священної Римської імперії Фердинандом III. В імперію входило </w:t>
      </w:r>
      <w:r w:rsidR="0077265C">
        <w:t>багато</w:t>
      </w:r>
      <w:r>
        <w:t xml:space="preserve"> країн з різними мовами, тому міжмовне спілкування відігравало важливу роль.</w:t>
      </w:r>
    </w:p>
    <w:p w14:paraId="63336EEE" w14:textId="173AAC99" w:rsidR="0077265C" w:rsidRDefault="0077265C" w:rsidP="0077265C">
      <w:pPr>
        <w:jc w:val="center"/>
      </w:pPr>
      <w:r>
        <w:rPr>
          <w:noProof/>
        </w:rPr>
        <w:drawing>
          <wp:inline distT="0" distB="0" distL="0" distR="0" wp14:anchorId="6D8DB9DB" wp14:editId="7BC03192">
            <wp:extent cx="4971388" cy="3466407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7796" cy="34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151E" w14:textId="039003B8" w:rsidR="0077265C" w:rsidRDefault="0077265C" w:rsidP="0077265C">
      <w:pPr>
        <w:jc w:val="center"/>
      </w:pPr>
      <w:r>
        <w:t xml:space="preserve">Рис.1. Зовнішній вигляд </w:t>
      </w:r>
      <w:proofErr w:type="spellStart"/>
      <w:r>
        <w:t>Arca</w:t>
      </w:r>
      <w:proofErr w:type="spellEnd"/>
      <w:r>
        <w:t xml:space="preserve"> </w:t>
      </w:r>
      <w:proofErr w:type="spellStart"/>
      <w:r>
        <w:t>Glottotactica</w:t>
      </w:r>
      <w:proofErr w:type="spellEnd"/>
    </w:p>
    <w:p w14:paraId="39B06C5F" w14:textId="0C3F28AC" w:rsidR="004727F7" w:rsidRDefault="0077265C" w:rsidP="004727F7">
      <w:r>
        <w:t>В</w:t>
      </w:r>
      <w:r w:rsidR="004727F7">
        <w:t xml:space="preserve"> системі </w:t>
      </w:r>
      <w:proofErr w:type="spellStart"/>
      <w:r w:rsidR="004727F7">
        <w:t>Кірхера</w:t>
      </w:r>
      <w:proofErr w:type="spellEnd"/>
      <w:r w:rsidR="004727F7">
        <w:t xml:space="preserve"> кожному поняттю відповідав номер. </w:t>
      </w:r>
      <w:r>
        <w:t>В</w:t>
      </w:r>
      <w:r w:rsidR="004727F7">
        <w:t xml:space="preserve"> словнику під цим номером можна було знайти слова п'яти мов (латинської, французької, німецької, італійської та іспанської), що відповідають даному поняттю. Знаючи лише одну з цих мов, людина могла, користуючись пронумерованим списком понять, перекладати текст іншою мовою. Фізичним втіленням системи став «</w:t>
      </w:r>
      <w:proofErr w:type="spellStart"/>
      <w:r w:rsidR="004727F7">
        <w:t>мовний</w:t>
      </w:r>
      <w:proofErr w:type="spellEnd"/>
      <w:r w:rsidR="004727F7">
        <w:t xml:space="preserve"> ковчег» (</w:t>
      </w:r>
      <w:proofErr w:type="spellStart"/>
      <w:r w:rsidR="004727F7">
        <w:t>Arca</w:t>
      </w:r>
      <w:proofErr w:type="spellEnd"/>
      <w:r w:rsidR="004727F7">
        <w:t xml:space="preserve"> </w:t>
      </w:r>
      <w:proofErr w:type="spellStart"/>
      <w:r w:rsidR="004727F7">
        <w:t>Glottotactica</w:t>
      </w:r>
      <w:proofErr w:type="spellEnd"/>
      <w:r w:rsidR="004727F7">
        <w:t xml:space="preserve">), </w:t>
      </w:r>
      <w:r>
        <w:t>в</w:t>
      </w:r>
      <w:r w:rsidR="004727F7">
        <w:t xml:space="preserve"> якому багатомовний словник розміщувався окремих дощечках, які можна було розташовувати у потрібному порядку</w:t>
      </w:r>
      <w:r>
        <w:t xml:space="preserve"> (рис.1)</w:t>
      </w:r>
      <w:r w:rsidR="004727F7">
        <w:t xml:space="preserve">. </w:t>
      </w:r>
      <w:r w:rsidR="004727F7">
        <w:lastRenderedPageBreak/>
        <w:t xml:space="preserve">Втім, </w:t>
      </w:r>
      <w:r>
        <w:t>а</w:t>
      </w:r>
      <w:r w:rsidR="004727F7">
        <w:t xml:space="preserve">ні система </w:t>
      </w:r>
      <w:proofErr w:type="spellStart"/>
      <w:r w:rsidR="004727F7">
        <w:t>Кірхера</w:t>
      </w:r>
      <w:proofErr w:type="spellEnd"/>
      <w:r w:rsidR="004727F7">
        <w:t xml:space="preserve">, </w:t>
      </w:r>
      <w:r>
        <w:t>а</w:t>
      </w:r>
      <w:r w:rsidR="004727F7">
        <w:t xml:space="preserve">ні системи його сучасників </w:t>
      </w:r>
      <w:proofErr w:type="spellStart"/>
      <w:r w:rsidR="004727F7">
        <w:t>Кейва</w:t>
      </w:r>
      <w:proofErr w:type="spellEnd"/>
      <w:r w:rsidR="004727F7">
        <w:t xml:space="preserve"> Бека та Йоганна </w:t>
      </w:r>
      <w:proofErr w:type="spellStart"/>
      <w:r w:rsidR="004727F7">
        <w:t>Бехера</w:t>
      </w:r>
      <w:proofErr w:type="spellEnd"/>
      <w:r w:rsidR="004727F7">
        <w:t xml:space="preserve"> не здобули успіху — вони були недосконал</w:t>
      </w:r>
      <w:r>
        <w:t>ими</w:t>
      </w:r>
      <w:r w:rsidR="004727F7">
        <w:t xml:space="preserve"> та недостатньо допомагали процесу перекладу.</w:t>
      </w:r>
    </w:p>
    <w:p w14:paraId="6C4C0808" w14:textId="77777777" w:rsidR="004727F7" w:rsidRDefault="004727F7" w:rsidP="004727F7">
      <w:pPr>
        <w:pStyle w:val="2"/>
      </w:pPr>
      <w:r>
        <w:t>Механічні перекладачі</w:t>
      </w:r>
    </w:p>
    <w:p w14:paraId="3BDD1770" w14:textId="6FEAE99A" w:rsidR="004727F7" w:rsidRDefault="004727F7" w:rsidP="004727F7">
      <w:r>
        <w:t>Ідея спрощення перекладу за допомогою механічних пристроїв виявилася забутою разом з ідеєю універсальної мови — перекладачі справлялися самі. Однак до 1930-х років потік інформації різними мовами став збільшуватися. Завдяки телеграфу, телефону та радіо інформація поширювалася швидше. Поширення грамотності</w:t>
      </w:r>
      <w:r w:rsidR="002D4C8B">
        <w:t>,</w:t>
      </w:r>
      <w:r>
        <w:t xml:space="preserve"> збільшення випуску журналів та газет призвело до того, що її споживачів побільшало. І хоча перекладачі все ще могли впоратися самі, виникла ідея механізації перекладу.</w:t>
      </w:r>
    </w:p>
    <w:p w14:paraId="3DE1FCF5" w14:textId="3B96D96E" w:rsidR="004727F7" w:rsidRDefault="004727F7" w:rsidP="004727F7">
      <w:r>
        <w:t>До 1930-х років техніка пройшла великий шлях від «</w:t>
      </w:r>
      <w:proofErr w:type="spellStart"/>
      <w:r>
        <w:t>мовного</w:t>
      </w:r>
      <w:proofErr w:type="spellEnd"/>
      <w:r>
        <w:t xml:space="preserve"> ковчега» </w:t>
      </w:r>
      <w:proofErr w:type="spellStart"/>
      <w:r>
        <w:t>Кірхера</w:t>
      </w:r>
      <w:proofErr w:type="spellEnd"/>
      <w:r>
        <w:t xml:space="preserve">. З'явилася електротехніка та електроніка. Машини навчилися керувати дорожнім рухом, запалювати прожектори на аеродромі при наближенні літака, підтримувати курс корабля, пекти хліб та збирати автомобілі. </w:t>
      </w:r>
      <w:r w:rsidR="002D4C8B">
        <w:t>В</w:t>
      </w:r>
      <w:r>
        <w:t xml:space="preserve"> розпорядженні винахідників опинилися реле, мотори, радіолампи та фотоелементи. </w:t>
      </w:r>
      <w:r w:rsidR="002D4C8B">
        <w:t>Д</w:t>
      </w:r>
      <w:r>
        <w:t>о 1935 року два винахідники незалежно один від одного запатентували механізми перекладу.</w:t>
      </w:r>
    </w:p>
    <w:p w14:paraId="490F1BE2" w14:textId="6D0A4253" w:rsidR="004727F7" w:rsidRDefault="004727F7" w:rsidP="004727F7">
      <w:r>
        <w:t xml:space="preserve">Георгій </w:t>
      </w:r>
      <w:proofErr w:type="spellStart"/>
      <w:r>
        <w:t>Арцруні</w:t>
      </w:r>
      <w:proofErr w:type="spellEnd"/>
      <w:r>
        <w:t xml:space="preserve"> народився у Вірменії у 1893 році. Він вивчав інженерію у Петрограді, а 1922 року емігрував до Франції. З 1929 він працював над машиною, яку називав «механічний мозок» (</w:t>
      </w:r>
      <w:proofErr w:type="spellStart"/>
      <w:r>
        <w:t>cerveau</w:t>
      </w:r>
      <w:proofErr w:type="spellEnd"/>
      <w:r>
        <w:t xml:space="preserve"> </w:t>
      </w:r>
      <w:proofErr w:type="spellStart"/>
      <w:r>
        <w:t>mécanique</w:t>
      </w:r>
      <w:proofErr w:type="spellEnd"/>
      <w:r>
        <w:t>)</w:t>
      </w:r>
      <w:r w:rsidR="002D4C8B">
        <w:t xml:space="preserve"> (рис.2)</w:t>
      </w:r>
      <w:r>
        <w:t xml:space="preserve">. Цей пристрій призначався для зберігання та пошуку інформації </w:t>
      </w:r>
      <w:r w:rsidR="002D4C8B">
        <w:t>(</w:t>
      </w:r>
      <w:r>
        <w:t>пошуков</w:t>
      </w:r>
      <w:r w:rsidR="002D4C8B">
        <w:t>а</w:t>
      </w:r>
      <w:r>
        <w:t xml:space="preserve"> систем</w:t>
      </w:r>
      <w:r w:rsidR="002D4C8B">
        <w:t>а)</w:t>
      </w:r>
      <w:r>
        <w:t xml:space="preserve">. </w:t>
      </w:r>
      <w:r w:rsidR="002D4C8B">
        <w:t>М</w:t>
      </w:r>
      <w:r>
        <w:t>ашин</w:t>
      </w:r>
      <w:r w:rsidR="002D4C8B">
        <w:t>а</w:t>
      </w:r>
      <w:r>
        <w:t xml:space="preserve"> А</w:t>
      </w:r>
      <w:proofErr w:type="spellStart"/>
      <w:r>
        <w:t>рцруні</w:t>
      </w:r>
      <w:proofErr w:type="spellEnd"/>
      <w:r>
        <w:t xml:space="preserve"> </w:t>
      </w:r>
      <w:r w:rsidR="002D4C8B">
        <w:t>була спроможна до</w:t>
      </w:r>
      <w:r>
        <w:t xml:space="preserve"> складання телефонних довідників та залізничних розкладів, друк</w:t>
      </w:r>
      <w:r w:rsidR="002D4C8B">
        <w:t>у</w:t>
      </w:r>
      <w:r>
        <w:t xml:space="preserve"> квитків, шифрування та переклад.</w:t>
      </w:r>
    </w:p>
    <w:p w14:paraId="63AD7E3F" w14:textId="5DE7B54A" w:rsidR="004727F7" w:rsidRDefault="00E548BA" w:rsidP="004727F7">
      <w:r>
        <w:rPr>
          <w:noProof/>
        </w:rPr>
        <w:drawing>
          <wp:inline distT="0" distB="0" distL="0" distR="0" wp14:anchorId="1D22CF9F" wp14:editId="1F7881F7">
            <wp:extent cx="6120765" cy="38569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BCEC9" w14:textId="06C7F4EE" w:rsidR="004727F7" w:rsidRDefault="002D4C8B" w:rsidP="00E548BA">
      <w:pPr>
        <w:jc w:val="center"/>
      </w:pPr>
      <w:r>
        <w:t xml:space="preserve">Рис.2. </w:t>
      </w:r>
      <w:r w:rsidR="004727F7">
        <w:t xml:space="preserve">«Механічний мозок» Георгія </w:t>
      </w:r>
      <w:proofErr w:type="spellStart"/>
      <w:r w:rsidR="004727F7">
        <w:t>Арцруні</w:t>
      </w:r>
      <w:proofErr w:type="spellEnd"/>
    </w:p>
    <w:p w14:paraId="2E928CF9" w14:textId="04CBE37A" w:rsidR="004727F7" w:rsidRDefault="004727F7" w:rsidP="004727F7">
      <w:r>
        <w:lastRenderedPageBreak/>
        <w:t xml:space="preserve">Пам'яттю машини служила паперова стрічка, </w:t>
      </w:r>
      <w:r w:rsidR="002D4C8B">
        <w:t>на яку подібно до</w:t>
      </w:r>
      <w:r>
        <w:t xml:space="preserve"> систем</w:t>
      </w:r>
      <w:r w:rsidR="002D4C8B">
        <w:t>и</w:t>
      </w:r>
      <w:r>
        <w:t xml:space="preserve"> </w:t>
      </w:r>
      <w:proofErr w:type="spellStart"/>
      <w:r>
        <w:t>Кірхера</w:t>
      </w:r>
      <w:proofErr w:type="spellEnd"/>
      <w:r>
        <w:t xml:space="preserve">, записувалися слова різними мовами. На одному рядку були слова, що відповідають одному поняттю. Паралельно першій стрічці йшла друга, де кожному поняттю відповідала певна група отворів. Слово, що </w:t>
      </w:r>
      <w:proofErr w:type="spellStart"/>
      <w:r>
        <w:t>шукалося</w:t>
      </w:r>
      <w:proofErr w:type="spellEnd"/>
      <w:r>
        <w:t xml:space="preserve">, вводилося в машину за допомогою клавіатури і кодувалося набором </w:t>
      </w:r>
      <w:r w:rsidR="002D4C8B">
        <w:t>отворів</w:t>
      </w:r>
      <w:r>
        <w:t xml:space="preserve">. Потім запускався мотор, і машина порівнювала набори отворів на другій стрічці з розташуванням </w:t>
      </w:r>
      <w:proofErr w:type="spellStart"/>
      <w:r>
        <w:t>штирьків</w:t>
      </w:r>
      <w:proofErr w:type="spellEnd"/>
      <w:r>
        <w:t>. Коли виявлявся збіг, машина зупинялася, показуючи у віконцях слова з першої стрічки.</w:t>
      </w:r>
    </w:p>
    <w:p w14:paraId="22364319" w14:textId="15E1919E" w:rsidR="004727F7" w:rsidRDefault="004727F7" w:rsidP="004727F7">
      <w:proofErr w:type="spellStart"/>
      <w:r>
        <w:t>Арцруні</w:t>
      </w:r>
      <w:proofErr w:type="spellEnd"/>
      <w:r>
        <w:t xml:space="preserve"> запатентував свою машину </w:t>
      </w:r>
      <w:r w:rsidR="002D4C8B">
        <w:t xml:space="preserve">в </w:t>
      </w:r>
      <w:r>
        <w:t>1935 ро</w:t>
      </w:r>
      <w:r w:rsidR="002D4C8B">
        <w:t>ці</w:t>
      </w:r>
      <w:r>
        <w:t xml:space="preserve">. </w:t>
      </w:r>
      <w:r w:rsidR="002D4C8B">
        <w:t xml:space="preserve">В </w:t>
      </w:r>
      <w:r>
        <w:t>1937 ро</w:t>
      </w:r>
      <w:r w:rsidR="002D4C8B">
        <w:t>ці</w:t>
      </w:r>
      <w:r>
        <w:t xml:space="preserve"> на всесвітній виставці в Парижі машин</w:t>
      </w:r>
      <w:r w:rsidR="002D4C8B">
        <w:t>у</w:t>
      </w:r>
      <w:r>
        <w:t xml:space="preserve"> відзначен</w:t>
      </w:r>
      <w:r w:rsidR="002D4C8B">
        <w:t>о</w:t>
      </w:r>
      <w:r>
        <w:t xml:space="preserve"> дипломом. </w:t>
      </w:r>
      <w:r w:rsidR="002D4C8B">
        <w:t>К</w:t>
      </w:r>
      <w:r>
        <w:t xml:space="preserve">ілька державних відомств — пошта, залізниці, міністерство оборони — уклали з </w:t>
      </w:r>
      <w:proofErr w:type="spellStart"/>
      <w:r>
        <w:t>Арцруні</w:t>
      </w:r>
      <w:proofErr w:type="spellEnd"/>
      <w:r>
        <w:t xml:space="preserve"> контракти на розробку машин</w:t>
      </w:r>
      <w:r w:rsidR="002D4C8B">
        <w:t>.</w:t>
      </w:r>
      <w:r>
        <w:t xml:space="preserve"> </w:t>
      </w:r>
      <w:r w:rsidR="002D4C8B">
        <w:t>П</w:t>
      </w:r>
      <w:r>
        <w:t xml:space="preserve">роте Друга світова війна та окупація Франції завадили їм здійснитися. Поява електронних комп'ютерів поставила хрест на роботі </w:t>
      </w:r>
      <w:proofErr w:type="spellStart"/>
      <w:r>
        <w:t>Арцруні</w:t>
      </w:r>
      <w:proofErr w:type="spellEnd"/>
      <w:r>
        <w:t xml:space="preserve"> — механічний мозок програвав електронному.</w:t>
      </w:r>
    </w:p>
    <w:p w14:paraId="4C7AA934" w14:textId="543E307F" w:rsidR="004727F7" w:rsidRDefault="004727F7" w:rsidP="004727F7">
      <w:r>
        <w:t xml:space="preserve">Того ж 1935 року радянський патент на «машину для підбору та друкування слів під час перекладу з однієї мови на іншу» отримав Петро Смирнов-Троянський. Його доля дуже схожа на долю </w:t>
      </w:r>
      <w:proofErr w:type="spellStart"/>
      <w:r>
        <w:t>Арцруні</w:t>
      </w:r>
      <w:proofErr w:type="spellEnd"/>
      <w:r>
        <w:t xml:space="preserve"> - він народився</w:t>
      </w:r>
      <w:r w:rsidR="002D4C8B">
        <w:t xml:space="preserve"> в</w:t>
      </w:r>
      <w:r>
        <w:t xml:space="preserve"> 1894 ро</w:t>
      </w:r>
      <w:r w:rsidR="002D4C8B">
        <w:t>ці</w:t>
      </w:r>
      <w:r>
        <w:t xml:space="preserve">, навчався в Санкт-Петербурзькому університеті; історики навіть припускають, що Смирнов-Троянський та </w:t>
      </w:r>
      <w:proofErr w:type="spellStart"/>
      <w:r>
        <w:t>Арцруні</w:t>
      </w:r>
      <w:proofErr w:type="spellEnd"/>
      <w:r>
        <w:t xml:space="preserve"> могли знати один одного (хоча підтверджень цього немає). Після революції Троянський навчався в Інституті червоної професури, брав участь у складанні Великої радянської та технічної енциклопедій.</w:t>
      </w:r>
    </w:p>
    <w:p w14:paraId="64DBBFAB" w14:textId="5F9B1E5C" w:rsidR="004727F7" w:rsidRDefault="004727F7" w:rsidP="004727F7">
      <w:r>
        <w:t>Машина Троянського була похилим столом, на якому розташовувалася паперова стрічка з багатомовним словником</w:t>
      </w:r>
      <w:r w:rsidR="002D4C8B">
        <w:t xml:space="preserve"> (рис.3)</w:t>
      </w:r>
      <w:r>
        <w:t xml:space="preserve">. Перед столом знаходився фотоапарат і друкарська машинка. Стрічку зі словником вручну простягали до потрібного слова та фотографували його. Одночасно - і в цьому найважливіша відмінність машини Троянського від механічного словника </w:t>
      </w:r>
      <w:proofErr w:type="spellStart"/>
      <w:r>
        <w:t>Арцруні</w:t>
      </w:r>
      <w:proofErr w:type="spellEnd"/>
      <w:r>
        <w:t xml:space="preserve"> - на друкарській машинці друкували спеціальні знаки, що описують морфологічні ознаки слова (число, рід і так далі).</w:t>
      </w:r>
    </w:p>
    <w:p w14:paraId="201D07F5" w14:textId="77777777" w:rsidR="004727F7" w:rsidRDefault="004727F7" w:rsidP="004727F7">
      <w:r>
        <w:t>Після цього дві стрічки – одна зі словами, інша з морфологічними ознаками – потрапляли до переписувача. Він писав зв'язковий текст, змінюючи слова з першої стрічки згідно з ознаками з другої. Після цього текст потрапляв до літературного редактора.</w:t>
      </w:r>
    </w:p>
    <w:p w14:paraId="14C70AD6" w14:textId="73D82E91" w:rsidR="004727F7" w:rsidRDefault="00DB1C76" w:rsidP="00DB1C76">
      <w:pPr>
        <w:jc w:val="center"/>
      </w:pPr>
      <w:r>
        <w:rPr>
          <w:noProof/>
        </w:rPr>
        <w:drawing>
          <wp:inline distT="0" distB="0" distL="0" distR="0" wp14:anchorId="477F65DD" wp14:editId="0B9440E5">
            <wp:extent cx="5073792" cy="2560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9874" cy="257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7C80" w14:textId="2335D1FD" w:rsidR="004727F7" w:rsidRDefault="002D4C8B" w:rsidP="00DB1C76">
      <w:pPr>
        <w:jc w:val="center"/>
      </w:pPr>
      <w:r>
        <w:t xml:space="preserve">Рис.3. </w:t>
      </w:r>
      <w:r w:rsidR="004727F7">
        <w:t>Ескіз машини для перекладу з патенту Петра Смирнова-Троянського</w:t>
      </w:r>
    </w:p>
    <w:p w14:paraId="2DF6CB0F" w14:textId="77777777" w:rsidR="0033245D" w:rsidRDefault="0033245D" w:rsidP="0033245D">
      <w:r w:rsidRPr="0044685E">
        <w:lastRenderedPageBreak/>
        <w:t xml:space="preserve">Коли весь вхідний текст був набраний таким чином, матеріал </w:t>
      </w:r>
      <w:r>
        <w:t>передавали до</w:t>
      </w:r>
      <w:r w:rsidRPr="0044685E">
        <w:t xml:space="preserve"> носі</w:t>
      </w:r>
      <w:r>
        <w:t>їв</w:t>
      </w:r>
      <w:r w:rsidRPr="0044685E">
        <w:t xml:space="preserve"> мови - ревізорам, які повинні були звірити дві стрічки і скласти по них тексти на своїх мовах. Далі матеріали повинні були бути передані </w:t>
      </w:r>
      <w:r>
        <w:t xml:space="preserve">до </w:t>
      </w:r>
      <w:r w:rsidRPr="0044685E">
        <w:t>редактор</w:t>
      </w:r>
      <w:r>
        <w:t>ів</w:t>
      </w:r>
      <w:r w:rsidRPr="0044685E">
        <w:t>, які знають обидві мови. Їх завданням було довести текст до літературного виду.</w:t>
      </w:r>
    </w:p>
    <w:p w14:paraId="6FD8CF4B" w14:textId="77777777" w:rsidR="0033245D" w:rsidRDefault="0033245D" w:rsidP="0033245D">
      <w:r>
        <w:t>Головна ідея винаходу - поділ процесу перекладу на три основних етапи:</w:t>
      </w:r>
    </w:p>
    <w:p w14:paraId="6B957012" w14:textId="77777777" w:rsidR="0033245D" w:rsidRDefault="0033245D" w:rsidP="0033245D">
      <w:pPr>
        <w:numPr>
          <w:ilvl w:val="0"/>
          <w:numId w:val="3"/>
        </w:numPr>
        <w:spacing w:before="200" w:after="200" w:line="288" w:lineRule="auto"/>
      </w:pPr>
      <w:r>
        <w:t>Л</w:t>
      </w:r>
      <w:r w:rsidRPr="00D137A4">
        <w:t>юдина перетворює слова в реченні в базову форму</w:t>
      </w:r>
      <w:r>
        <w:t>.</w:t>
      </w:r>
    </w:p>
    <w:p w14:paraId="5EF95E3E" w14:textId="77777777" w:rsidR="0033245D" w:rsidRDefault="0033245D" w:rsidP="0033245D">
      <w:pPr>
        <w:numPr>
          <w:ilvl w:val="0"/>
          <w:numId w:val="3"/>
        </w:numPr>
        <w:spacing w:before="200" w:after="200" w:line="288" w:lineRule="auto"/>
      </w:pPr>
      <w:r>
        <w:t>М</w:t>
      </w:r>
      <w:r w:rsidRPr="00D137A4">
        <w:t>ашина пере</w:t>
      </w:r>
      <w:r>
        <w:t>кладає</w:t>
      </w:r>
      <w:r w:rsidRPr="00D137A4">
        <w:t xml:space="preserve"> </w:t>
      </w:r>
      <w:r>
        <w:t>слова</w:t>
      </w:r>
      <w:r w:rsidRPr="00D137A4">
        <w:t xml:space="preserve"> на іншу мову</w:t>
      </w:r>
      <w:r>
        <w:t>.</w:t>
      </w:r>
    </w:p>
    <w:p w14:paraId="1FA16C88" w14:textId="77777777" w:rsidR="0033245D" w:rsidRDefault="0033245D" w:rsidP="0033245D">
      <w:pPr>
        <w:numPr>
          <w:ilvl w:val="0"/>
          <w:numId w:val="3"/>
        </w:numPr>
        <w:spacing w:before="200" w:after="200" w:line="288" w:lineRule="auto"/>
      </w:pPr>
      <w:r>
        <w:t>О</w:t>
      </w:r>
      <w:r w:rsidRPr="00D137A4">
        <w:t>триман</w:t>
      </w:r>
      <w:r>
        <w:t>ий</w:t>
      </w:r>
      <w:r w:rsidRPr="00D137A4">
        <w:t xml:space="preserve"> </w:t>
      </w:r>
      <w:r>
        <w:t>результат знов</w:t>
      </w:r>
      <w:r w:rsidRPr="00D137A4">
        <w:t xml:space="preserve"> редагує людина.</w:t>
      </w:r>
    </w:p>
    <w:p w14:paraId="0ECD687D" w14:textId="77777777" w:rsidR="0033245D" w:rsidRDefault="0033245D" w:rsidP="0033245D">
      <w:r>
        <w:t>Перший і останній етапи в сучасній термінології називалися б «</w:t>
      </w:r>
      <w:proofErr w:type="spellStart"/>
      <w:r>
        <w:t>pre-editing</w:t>
      </w:r>
      <w:proofErr w:type="spellEnd"/>
      <w:r>
        <w:t>» і «</w:t>
      </w:r>
      <w:proofErr w:type="spellStart"/>
      <w:r>
        <w:t>post-editing</w:t>
      </w:r>
      <w:proofErr w:type="spellEnd"/>
      <w:r>
        <w:t xml:space="preserve">». </w:t>
      </w:r>
      <w:proofErr w:type="spellStart"/>
      <w:r>
        <w:t>Найвитратнішими</w:t>
      </w:r>
      <w:proofErr w:type="spellEnd"/>
      <w:r>
        <w:t xml:space="preserve"> за часом процеси (кодування вихідного тексту і синтез з цієї інформації текстів на інших мовах) вимагають від операторів лише знання рідної мови.</w:t>
      </w:r>
      <w:r w:rsidRPr="006C0242">
        <w:t xml:space="preserve"> </w:t>
      </w:r>
    </w:p>
    <w:p w14:paraId="792E3708" w14:textId="77777777" w:rsidR="0033245D" w:rsidRPr="006D08D7" w:rsidRDefault="0033245D" w:rsidP="0033245D">
      <w:r>
        <w:t>Таким чином, переклад здійснювався спочатку між природною мовою та його логічною формою, потім між логічними формами двох мов, а після цього текст в логічній формі вихідної мови вивірявся і приводився до природної форми.</w:t>
      </w:r>
      <w:r w:rsidRPr="006C0242">
        <w:t xml:space="preserve"> </w:t>
      </w:r>
      <w:r w:rsidRPr="006D08D7">
        <w:t>Машина Троянського вперше на практиці реалізувала проміжну мову «</w:t>
      </w:r>
      <w:r>
        <w:t>інтерлінгва</w:t>
      </w:r>
      <w:r w:rsidRPr="006D08D7">
        <w:t>» (</w:t>
      </w:r>
      <w:proofErr w:type="spellStart"/>
      <w:r w:rsidRPr="006D08D7">
        <w:t>interlingua</w:t>
      </w:r>
      <w:proofErr w:type="spellEnd"/>
      <w:r w:rsidRPr="006D08D7">
        <w:t>), про створення якої мріяли ще Лейбніц і Декарт.</w:t>
      </w:r>
    </w:p>
    <w:p w14:paraId="7976F947" w14:textId="42F2E779" w:rsidR="004727F7" w:rsidRDefault="004727F7" w:rsidP="004727F7">
      <w:r>
        <w:t xml:space="preserve">Троянський клопотав перед Академією наук СРСР про </w:t>
      </w:r>
      <w:r w:rsidR="002D4C8B">
        <w:t>створення</w:t>
      </w:r>
      <w:r>
        <w:t xml:space="preserve"> своєї машини, але академіки визнали, що вона недостатньо досконала і не впорається з перекладом багатозначних слів і відтінків значення. Машину так і не було </w:t>
      </w:r>
      <w:r w:rsidR="002D4C8B">
        <w:t>реалізовано</w:t>
      </w:r>
      <w:r>
        <w:t xml:space="preserve">, а роботи Троянського забуті до середини 1950-х років. Як і машина </w:t>
      </w:r>
      <w:proofErr w:type="spellStart"/>
      <w:r>
        <w:t>Арцруні</w:t>
      </w:r>
      <w:proofErr w:type="spellEnd"/>
      <w:r>
        <w:t>, машина Троянського не могла змагатися із електронним комп'ютером.</w:t>
      </w:r>
    </w:p>
    <w:p w14:paraId="6DB5DD5A" w14:textId="51CCAC9D" w:rsidR="004727F7" w:rsidRDefault="004727F7" w:rsidP="00DB1C76">
      <w:pPr>
        <w:pStyle w:val="2"/>
      </w:pPr>
      <w:r>
        <w:t>Зародження ідеї</w:t>
      </w:r>
      <w:r w:rsidR="002D4C8B">
        <w:t xml:space="preserve"> </w:t>
      </w:r>
      <w:r w:rsidR="00505BBF">
        <w:t>машинного</w:t>
      </w:r>
      <w:r w:rsidR="002D4C8B">
        <w:t xml:space="preserve"> перекладу</w:t>
      </w:r>
    </w:p>
    <w:p w14:paraId="74F9A873" w14:textId="1D53D627" w:rsidR="004727F7" w:rsidRDefault="004727F7" w:rsidP="004727F7">
      <w:r>
        <w:t xml:space="preserve">На момент закінчення Другої світової війни склалися всі умови появи машинного перекладу. Криптографія </w:t>
      </w:r>
      <w:r w:rsidR="002D4C8B">
        <w:t>мала</w:t>
      </w:r>
      <w:r>
        <w:t xml:space="preserve"> важливу роль у війні. Найвідомішим успіхом </w:t>
      </w:r>
      <w:r w:rsidR="002D4C8B">
        <w:t>в</w:t>
      </w:r>
      <w:r>
        <w:t xml:space="preserve"> цій галузі став злам шифрування машини «</w:t>
      </w:r>
      <w:proofErr w:type="spellStart"/>
      <w:r>
        <w:t>Енігма</w:t>
      </w:r>
      <w:proofErr w:type="spellEnd"/>
      <w:r>
        <w:t xml:space="preserve">». Її зламали англійські вчені на чолі зі знаменитим Аланом </w:t>
      </w:r>
      <w:proofErr w:type="spellStart"/>
      <w:r>
        <w:t>Тьюрінгом</w:t>
      </w:r>
      <w:proofErr w:type="spellEnd"/>
      <w:r>
        <w:t xml:space="preserve"> за допомогою «Бомби» — електромеханічного пристрою, який вважається прототипом комп'ютера.</w:t>
      </w:r>
    </w:p>
    <w:p w14:paraId="69D81B75" w14:textId="348ED5EA" w:rsidR="004727F7" w:rsidRDefault="004727F7" w:rsidP="004727F7">
      <w:r>
        <w:t xml:space="preserve">Одночасно з цим з'являлися інші обчислювальні пристрої, спочатку електромеханічні, а потім повноцінні електронні комп'ютери. Вони </w:t>
      </w:r>
      <w:r w:rsidR="002D4C8B">
        <w:t>значно</w:t>
      </w:r>
      <w:r>
        <w:t xml:space="preserve"> краще за механічні пристрої могли обробляти великі обсяги інформації, у тому числі тексту. Нарешті, роботи Клода </w:t>
      </w:r>
      <w:proofErr w:type="spellStart"/>
      <w:r>
        <w:t>Шеннона</w:t>
      </w:r>
      <w:proofErr w:type="spellEnd"/>
      <w:r>
        <w:t xml:space="preserve"> та Норберта Вінера, опубліковані 1948 року, стали теоретичною основою обробки інформації за допомогою комп'ютерів.</w:t>
      </w:r>
      <w:r w:rsidR="002D4C8B">
        <w:t xml:space="preserve"> </w:t>
      </w:r>
      <w:r>
        <w:t xml:space="preserve">Водночас зростала кількість матеріалів, які потребують перекладу. Вчені розуміли це краще за інших, адже результати досліджень публікувалися різними мовами. </w:t>
      </w:r>
    </w:p>
    <w:p w14:paraId="22A24FD7" w14:textId="579EE3C2" w:rsidR="004727F7" w:rsidRDefault="00DB1C76" w:rsidP="00DB1C76">
      <w:pPr>
        <w:jc w:val="center"/>
      </w:pPr>
      <w:r>
        <w:rPr>
          <w:noProof/>
        </w:rPr>
        <w:lastRenderedPageBreak/>
        <w:drawing>
          <wp:inline distT="0" distB="0" distL="0" distR="0" wp14:anchorId="0594771A" wp14:editId="62ED143D">
            <wp:extent cx="6120765" cy="48380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BA01" w14:textId="1E8E482A" w:rsidR="004727F7" w:rsidRDefault="002D4C8B" w:rsidP="00DB1C76">
      <w:pPr>
        <w:jc w:val="center"/>
      </w:pPr>
      <w:r>
        <w:t xml:space="preserve">Рис.4. </w:t>
      </w:r>
      <w:proofErr w:type="spellStart"/>
      <w:r w:rsidR="004727F7">
        <w:t>Уоррен</w:t>
      </w:r>
      <w:proofErr w:type="spellEnd"/>
      <w:r w:rsidR="004727F7">
        <w:t xml:space="preserve"> Вівер (</w:t>
      </w:r>
      <w:proofErr w:type="spellStart"/>
      <w:r w:rsidR="004727F7">
        <w:t>Rockefeller</w:t>
      </w:r>
      <w:proofErr w:type="spellEnd"/>
      <w:r w:rsidR="004727F7">
        <w:t xml:space="preserve"> </w:t>
      </w:r>
      <w:proofErr w:type="spellStart"/>
      <w:r w:rsidR="004727F7">
        <w:t>Foundation</w:t>
      </w:r>
      <w:proofErr w:type="spellEnd"/>
      <w:r w:rsidR="004727F7">
        <w:t>)</w:t>
      </w:r>
    </w:p>
    <w:p w14:paraId="494F66B9" w14:textId="77777777" w:rsidR="004727F7" w:rsidRDefault="004727F7" w:rsidP="004727F7">
      <w:proofErr w:type="spellStart"/>
      <w:r>
        <w:t>Уоррен</w:t>
      </w:r>
      <w:proofErr w:type="spellEnd"/>
      <w:r>
        <w:t xml:space="preserve"> Вівер встиг залишити свій слід у багатьох галузях науки. Інженер з освіти, він займався дослідженнями в галузі електромагнітного поля, теорії ймовірностей та статистики. Саме він вигадав у 1938 році термін «молекулярна біологія». Під час Другої світової </w:t>
      </w:r>
      <w:proofErr w:type="spellStart"/>
      <w:r>
        <w:t>Уівер</w:t>
      </w:r>
      <w:proofErr w:type="spellEnd"/>
      <w:r>
        <w:t xml:space="preserve"> працював у Бюро наукових досліджень та розвитку, де познайомився з питаннями </w:t>
      </w:r>
      <w:proofErr w:type="spellStart"/>
      <w:r>
        <w:t>криптоаналізу</w:t>
      </w:r>
      <w:proofErr w:type="spellEnd"/>
      <w:r>
        <w:t xml:space="preserve"> та створення комп'ютерів. Після війни він зайнявся теорією інформації, працюючи з Клодом </w:t>
      </w:r>
      <w:proofErr w:type="spellStart"/>
      <w:r>
        <w:t>Шенноном</w:t>
      </w:r>
      <w:proofErr w:type="spellEnd"/>
      <w:r>
        <w:t>.</w:t>
      </w:r>
    </w:p>
    <w:p w14:paraId="4676D8B4" w14:textId="032351AA" w:rsidR="004727F7" w:rsidRDefault="004727F7" w:rsidP="004727F7">
      <w:r>
        <w:t xml:space="preserve">4 березня 1947 року </w:t>
      </w:r>
      <w:r w:rsidR="002D4C8B">
        <w:t>В</w:t>
      </w:r>
      <w:r>
        <w:t>івер написав листа Норберту Вінеру. Він писав:</w:t>
      </w:r>
    </w:p>
    <w:p w14:paraId="58644D54" w14:textId="77777777" w:rsidR="004727F7" w:rsidRDefault="004727F7" w:rsidP="004727F7">
      <w:r>
        <w:t>«Для ЮНЕСКО і для конструктивного та мирного майбутнього планети найсерйозніша проблема — це переклад, бо вона безпосередньо стосується комунікації між людьми. ...я запитав, чи можливо побудувати комп'ютер, який перекладатиме».</w:t>
      </w:r>
    </w:p>
    <w:p w14:paraId="1FD6C224" w14:textId="1986145B" w:rsidR="004727F7" w:rsidRDefault="004727F7" w:rsidP="004727F7">
      <w:r>
        <w:t xml:space="preserve">Вінер відповів, що ця ідея навряд чи здійсненна, але </w:t>
      </w:r>
      <w:r w:rsidR="002D4C8B">
        <w:t>В</w:t>
      </w:r>
      <w:r>
        <w:t>івера це не зупинило.</w:t>
      </w:r>
    </w:p>
    <w:p w14:paraId="61BE4001" w14:textId="5B0FF104" w:rsidR="004727F7" w:rsidRDefault="004727F7" w:rsidP="004727F7">
      <w:r>
        <w:t>6 березня</w:t>
      </w:r>
      <w:r w:rsidR="0074170C">
        <w:t xml:space="preserve"> 1947 року</w:t>
      </w:r>
      <w:r>
        <w:t xml:space="preserve"> </w:t>
      </w:r>
      <w:r w:rsidR="0074170C">
        <w:t>В</w:t>
      </w:r>
      <w:r>
        <w:t>івер зустрівся з Ендрю Бутом, молодим англійським математиком</w:t>
      </w:r>
      <w:r w:rsidR="0074170C">
        <w:t xml:space="preserve"> (рис.5)</w:t>
      </w:r>
      <w:r>
        <w:t xml:space="preserve">. Бут просив фінансування на </w:t>
      </w:r>
      <w:r w:rsidR="0074170C">
        <w:t>розроблення</w:t>
      </w:r>
      <w:r>
        <w:t xml:space="preserve"> комп'ютера в Англії</w:t>
      </w:r>
      <w:r w:rsidR="0074170C">
        <w:t>, оскільки</w:t>
      </w:r>
      <w:r>
        <w:t xml:space="preserve"> </w:t>
      </w:r>
      <w:r w:rsidR="0074170C">
        <w:t>В</w:t>
      </w:r>
      <w:r>
        <w:t xml:space="preserve">івер очолював відділ природничих наук Фонду Рокфеллера, який спонсорував наукові дослідження. </w:t>
      </w:r>
      <w:r w:rsidR="0074170C">
        <w:t>В</w:t>
      </w:r>
      <w:r>
        <w:t>івер відповів, що Фонд навряд чи спонсоруватиме звичайний комп'ютер, але може бути зацікавлений у застосуванні комп'ютера для вирішення необчислювальних завдань — наприклад, машинного перекладу.</w:t>
      </w:r>
    </w:p>
    <w:p w14:paraId="5AAA557B" w14:textId="3A8D6630" w:rsidR="004727F7" w:rsidRDefault="00DB1C76" w:rsidP="00DB1C76">
      <w:pPr>
        <w:jc w:val="center"/>
      </w:pPr>
      <w:r>
        <w:rPr>
          <w:noProof/>
        </w:rPr>
        <w:lastRenderedPageBreak/>
        <w:drawing>
          <wp:inline distT="0" distB="0" distL="0" distR="0" wp14:anchorId="5D960F16" wp14:editId="5F3E5CCD">
            <wp:extent cx="4958623" cy="3973483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7770" cy="398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1634" w14:textId="15157015" w:rsidR="004727F7" w:rsidRDefault="0074170C" w:rsidP="00DB1C76">
      <w:pPr>
        <w:jc w:val="center"/>
      </w:pPr>
      <w:r>
        <w:t xml:space="preserve">Рис.5. </w:t>
      </w:r>
      <w:r w:rsidR="004727F7">
        <w:t xml:space="preserve">Ендрю Бут та його колеги Кетлін </w:t>
      </w:r>
      <w:proofErr w:type="spellStart"/>
      <w:r w:rsidR="004727F7">
        <w:t>Бріттен</w:t>
      </w:r>
      <w:proofErr w:type="spellEnd"/>
      <w:r w:rsidR="004727F7">
        <w:t xml:space="preserve"> та Ксенія </w:t>
      </w:r>
      <w:proofErr w:type="spellStart"/>
      <w:r w:rsidR="004727F7">
        <w:t>Світінг</w:t>
      </w:r>
      <w:proofErr w:type="spellEnd"/>
    </w:p>
    <w:p w14:paraId="001691F3" w14:textId="31E3AE0A" w:rsidR="004727F7" w:rsidRDefault="004727F7" w:rsidP="004727F7">
      <w:r>
        <w:t xml:space="preserve">Бут ще </w:t>
      </w:r>
      <w:r w:rsidR="0074170C">
        <w:t xml:space="preserve">в </w:t>
      </w:r>
      <w:r>
        <w:t>1946 ро</w:t>
      </w:r>
      <w:r w:rsidR="0074170C">
        <w:t>ці</w:t>
      </w:r>
      <w:r>
        <w:t xml:space="preserve"> отримав від Фонду Рокфеллера грант на поїздку до США вивчення комп'ютерів. </w:t>
      </w:r>
      <w:r w:rsidR="0074170C">
        <w:t>В</w:t>
      </w:r>
      <w:r>
        <w:t xml:space="preserve"> 1947 році він і його колега Кетлін </w:t>
      </w:r>
      <w:proofErr w:type="spellStart"/>
      <w:r>
        <w:t>Бріттен</w:t>
      </w:r>
      <w:proofErr w:type="spellEnd"/>
      <w:r>
        <w:t xml:space="preserve"> працювали, в тому числі, над програмою для автоматичного перекладу</w:t>
      </w:r>
      <w:r w:rsidR="0074170C">
        <w:t>.</w:t>
      </w:r>
      <w:r>
        <w:t xml:space="preserve"> </w:t>
      </w:r>
      <w:r w:rsidR="0074170C">
        <w:t xml:space="preserve">Оскільки </w:t>
      </w:r>
      <w:r w:rsidR="0074170C">
        <w:t>комп'ютерів було занадто мало для подібних експериментів</w:t>
      </w:r>
      <w:r w:rsidR="0074170C">
        <w:t>, програма написана</w:t>
      </w:r>
      <w:r>
        <w:t xml:space="preserve"> на папері</w:t>
      </w:r>
      <w:r w:rsidR="0074170C">
        <w:t>. В</w:t>
      </w:r>
      <w:r>
        <w:t xml:space="preserve"> 1947 </w:t>
      </w:r>
      <w:r w:rsidR="0074170C">
        <w:t xml:space="preserve">році </w:t>
      </w:r>
      <w:r w:rsidR="0074170C">
        <w:t xml:space="preserve">Кетлін </w:t>
      </w:r>
      <w:proofErr w:type="spellStart"/>
      <w:r w:rsidR="0074170C">
        <w:t>Бріттен</w:t>
      </w:r>
      <w:proofErr w:type="spellEnd"/>
      <w:r w:rsidR="0074170C">
        <w:t xml:space="preserve"> </w:t>
      </w:r>
      <w:r>
        <w:t>написала першу в історії мову асемблера для комп'ютера, побудованого Бутом.</w:t>
      </w:r>
    </w:p>
    <w:p w14:paraId="30A6B931" w14:textId="66CDCDBE" w:rsidR="004727F7" w:rsidRDefault="004727F7" w:rsidP="004727F7">
      <w:r>
        <w:t xml:space="preserve">Повернувшись із США, Бут познайомився з Річардом </w:t>
      </w:r>
      <w:proofErr w:type="spellStart"/>
      <w:r>
        <w:t>Річенсом</w:t>
      </w:r>
      <w:proofErr w:type="spellEnd"/>
      <w:r>
        <w:t xml:space="preserve">. Він був редактором наукового журналу та працював над питанням складання та пошуку анотацій до наукових статей. </w:t>
      </w:r>
      <w:r w:rsidR="0074170C">
        <w:t>В</w:t>
      </w:r>
      <w:r>
        <w:t xml:space="preserve"> його розпорядженні не було комп'ютера, тому він використовував обладнання для сортування та обліку перфокарт. Тоді </w:t>
      </w:r>
      <w:proofErr w:type="spellStart"/>
      <w:r>
        <w:t>Річенс</w:t>
      </w:r>
      <w:proofErr w:type="spellEnd"/>
      <w:r>
        <w:t xml:space="preserve"> замислився над застосуванням перфокарт для перекладу.</w:t>
      </w:r>
    </w:p>
    <w:p w14:paraId="4079FC0B" w14:textId="3042369B" w:rsidR="004727F7" w:rsidRDefault="004727F7" w:rsidP="004727F7">
      <w:r>
        <w:t xml:space="preserve">Весною 1948 року </w:t>
      </w:r>
      <w:r w:rsidR="0074170C">
        <w:t>В</w:t>
      </w:r>
      <w:r>
        <w:t xml:space="preserve">івер відвідав Лондон, де познайомився з роботами </w:t>
      </w:r>
      <w:proofErr w:type="spellStart"/>
      <w:r>
        <w:t>Бута</w:t>
      </w:r>
      <w:proofErr w:type="spellEnd"/>
      <w:r>
        <w:t xml:space="preserve">, </w:t>
      </w:r>
      <w:proofErr w:type="spellStart"/>
      <w:r>
        <w:t>Бріттен</w:t>
      </w:r>
      <w:proofErr w:type="spellEnd"/>
      <w:r>
        <w:t xml:space="preserve"> та </w:t>
      </w:r>
      <w:proofErr w:type="spellStart"/>
      <w:r>
        <w:t>Річенса</w:t>
      </w:r>
      <w:proofErr w:type="spellEnd"/>
      <w:r>
        <w:t xml:space="preserve">. Незважаючи на те, що система була працездатною, результати її не вразили. «Вони принаймні зараз не стурбовані проблемами багатозначності, порядку слів, ідіом, — писав </w:t>
      </w:r>
      <w:proofErr w:type="spellStart"/>
      <w:r>
        <w:t>Уівер</w:t>
      </w:r>
      <w:proofErr w:type="spellEnd"/>
      <w:r>
        <w:t xml:space="preserve">. — Вони вирішують лише проблему механізації словника» . Незважаючи на це, того ж року Бут написав звіт про свою поїздку для Фонду Рокфеллера, де просив кошти на </w:t>
      </w:r>
      <w:r w:rsidR="0074170C">
        <w:t>реалізацію</w:t>
      </w:r>
      <w:r>
        <w:t xml:space="preserve"> британського комп'ютера та </w:t>
      </w:r>
      <w:r w:rsidR="0074170C">
        <w:t>додав</w:t>
      </w:r>
      <w:r>
        <w:t xml:space="preserve"> машинний пере</w:t>
      </w:r>
      <w:r w:rsidR="0074170C">
        <w:t>клад</w:t>
      </w:r>
      <w:r>
        <w:t xml:space="preserve"> до списку дослідницьких завдань.</w:t>
      </w:r>
    </w:p>
    <w:p w14:paraId="37C5E17F" w14:textId="77777777" w:rsidR="004727F7" w:rsidRDefault="004727F7" w:rsidP="00DB1C76">
      <w:pPr>
        <w:pStyle w:val="2"/>
      </w:pPr>
      <w:r>
        <w:t>Пошук починається</w:t>
      </w:r>
    </w:p>
    <w:p w14:paraId="3D68A532" w14:textId="558FF88B" w:rsidR="004727F7" w:rsidRDefault="0074170C" w:rsidP="004727F7">
      <w:r>
        <w:t>В</w:t>
      </w:r>
      <w:r w:rsidR="004727F7">
        <w:t xml:space="preserve"> липні 1949 року </w:t>
      </w:r>
      <w:proofErr w:type="spellStart"/>
      <w:r w:rsidR="004727F7">
        <w:t>Уівер</w:t>
      </w:r>
      <w:proofErr w:type="spellEnd"/>
      <w:r w:rsidR="004727F7">
        <w:t xml:space="preserve"> написав меморандум «Переклад» (</w:t>
      </w:r>
      <w:proofErr w:type="spellStart"/>
      <w:r w:rsidR="004727F7">
        <w:t>Translation</w:t>
      </w:r>
      <w:proofErr w:type="spellEnd"/>
      <w:r w:rsidR="004727F7">
        <w:t xml:space="preserve">), де виклав свої погляди на автоматизацію перекладу. Він розповів про своє листування з Вінером та роботи </w:t>
      </w:r>
      <w:proofErr w:type="spellStart"/>
      <w:r w:rsidR="004727F7">
        <w:t>Бута</w:t>
      </w:r>
      <w:proofErr w:type="spellEnd"/>
      <w:r w:rsidR="004727F7">
        <w:t xml:space="preserve">. На його думку, переклад дуже схожий на дешифрування. Посилаючись на роботу </w:t>
      </w:r>
      <w:proofErr w:type="spellStart"/>
      <w:r w:rsidR="004727F7">
        <w:t>Шеннона</w:t>
      </w:r>
      <w:proofErr w:type="spellEnd"/>
      <w:r w:rsidR="004727F7">
        <w:t xml:space="preserve"> з теорії інформації, </w:t>
      </w:r>
      <w:proofErr w:type="spellStart"/>
      <w:r w:rsidR="004727F7">
        <w:t>Уівер</w:t>
      </w:r>
      <w:proofErr w:type="spellEnd"/>
      <w:r w:rsidR="004727F7">
        <w:t xml:space="preserve"> писав: «Хочеться думати, що книга китайською мовою - це насправді </w:t>
      </w:r>
      <w:r w:rsidR="004727F7">
        <w:lastRenderedPageBreak/>
        <w:t>книга англійською, просто зашифрована "китайським кодом"» . Він думав, що можна знайти деякі єдині всім мов «інваріанти» і здійснювати переклад з допомогою.</w:t>
      </w:r>
    </w:p>
    <w:p w14:paraId="09B24617" w14:textId="043E09DB" w:rsidR="004727F7" w:rsidRDefault="004727F7" w:rsidP="004727F7">
      <w:r>
        <w:t xml:space="preserve">Меморандум </w:t>
      </w:r>
      <w:proofErr w:type="spellStart"/>
      <w:r>
        <w:t>Уівера</w:t>
      </w:r>
      <w:proofErr w:type="spellEnd"/>
      <w:r>
        <w:t xml:space="preserve"> розіслан</w:t>
      </w:r>
      <w:r w:rsidR="0074170C">
        <w:t>о</w:t>
      </w:r>
      <w:r>
        <w:t xml:space="preserve"> багатьом фахівцям у галузі мови, перекладу, математики та комп'ютерних наук. Багато хто поставився до ідеї механічного перекладу прохолодно, але деякі зустріли її з ентузіазмом. Серед останніх був американський вчений </w:t>
      </w:r>
      <w:proofErr w:type="spellStart"/>
      <w:r>
        <w:t>Ванневар</w:t>
      </w:r>
      <w:proofErr w:type="spellEnd"/>
      <w:r>
        <w:t xml:space="preserve"> Буш</w:t>
      </w:r>
      <w:r w:rsidR="0074170C">
        <w:t>, який</w:t>
      </w:r>
      <w:r>
        <w:t xml:space="preserve"> вважав, що </w:t>
      </w:r>
      <w:r w:rsidR="0074170C">
        <w:t>при</w:t>
      </w:r>
      <w:r>
        <w:t xml:space="preserve"> використанні електронного комп'ютера багатозначність</w:t>
      </w:r>
      <w:r w:rsidR="0074170C">
        <w:t xml:space="preserve"> та</w:t>
      </w:r>
      <w:r>
        <w:t xml:space="preserve"> порядок слів </w:t>
      </w:r>
      <w:r w:rsidR="0074170C">
        <w:t xml:space="preserve">не </w:t>
      </w:r>
      <w:r>
        <w:t xml:space="preserve">є проблемою для машинного перекладу. У грудні 1949 року журнал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American</w:t>
      </w:r>
      <w:proofErr w:type="spellEnd"/>
      <w:r>
        <w:t xml:space="preserve"> опублікував меморандум </w:t>
      </w:r>
      <w:proofErr w:type="spellStart"/>
      <w:r>
        <w:t>Уівера</w:t>
      </w:r>
      <w:proofErr w:type="spellEnd"/>
      <w:r>
        <w:t xml:space="preserve"> у вигляді науково-популярної статті.</w:t>
      </w:r>
    </w:p>
    <w:p w14:paraId="4D1A826D" w14:textId="1BAC7969" w:rsidR="004727F7" w:rsidRDefault="004727F7" w:rsidP="004727F7">
      <w:r>
        <w:t xml:space="preserve">Після публікації меморандуму робота над машинним перекладом </w:t>
      </w:r>
      <w:r w:rsidR="00FA571E">
        <w:t>почала просуватися</w:t>
      </w:r>
      <w:r>
        <w:t xml:space="preserve">. Дослідники розробляли різні варіанти програм. Так, Едвін </w:t>
      </w:r>
      <w:proofErr w:type="spellStart"/>
      <w:r>
        <w:t>Рейфлер</w:t>
      </w:r>
      <w:proofErr w:type="spellEnd"/>
      <w:r>
        <w:t xml:space="preserve"> запропонував дати на допомогу машині двох редакторів. Один читав текст до перекладу, наводячи його до стандартного вигляду — прибираючи багатозначні слова, виправляючи порядок слів тощо. Інший редактор переписував текст після машинного перекладу. Інші – Вільям </w:t>
      </w:r>
      <w:proofErr w:type="spellStart"/>
      <w:r>
        <w:t>Луміс</w:t>
      </w:r>
      <w:proofErr w:type="spellEnd"/>
      <w:r>
        <w:t xml:space="preserve">, Ентоні </w:t>
      </w:r>
      <w:proofErr w:type="spellStart"/>
      <w:r>
        <w:t>Еттінгер</w:t>
      </w:r>
      <w:proofErr w:type="spellEnd"/>
      <w:r>
        <w:t xml:space="preserve">, </w:t>
      </w:r>
      <w:proofErr w:type="spellStart"/>
      <w:r>
        <w:t>Абрахам</w:t>
      </w:r>
      <w:proofErr w:type="spellEnd"/>
      <w:r>
        <w:t xml:space="preserve"> Каплан, Вільям </w:t>
      </w:r>
      <w:proofErr w:type="spellStart"/>
      <w:r>
        <w:t>Буль</w:t>
      </w:r>
      <w:proofErr w:type="spellEnd"/>
      <w:r>
        <w:t xml:space="preserve"> – пропонували свої рішення.</w:t>
      </w:r>
    </w:p>
    <w:p w14:paraId="63D1FB7A" w14:textId="65E4C59F" w:rsidR="004727F7" w:rsidRDefault="00FA571E" w:rsidP="004727F7">
      <w:r>
        <w:t>В</w:t>
      </w:r>
      <w:r w:rsidR="004727F7">
        <w:t xml:space="preserve"> 1951 році </w:t>
      </w:r>
      <w:proofErr w:type="spellStart"/>
      <w:r w:rsidR="004727F7">
        <w:t>Єгошуа</w:t>
      </w:r>
      <w:proofErr w:type="spellEnd"/>
      <w:r w:rsidR="004727F7">
        <w:t xml:space="preserve"> Бар-</w:t>
      </w:r>
      <w:proofErr w:type="spellStart"/>
      <w:r w:rsidR="004727F7">
        <w:t>Хіллел</w:t>
      </w:r>
      <w:proofErr w:type="spellEnd"/>
      <w:r w:rsidR="004727F7">
        <w:t xml:space="preserve"> влаштовується на роботу до лабораторії електроніки </w:t>
      </w:r>
      <w:proofErr w:type="spellStart"/>
      <w:r w:rsidR="004727F7">
        <w:t>Массачусетського</w:t>
      </w:r>
      <w:proofErr w:type="spellEnd"/>
      <w:r w:rsidR="004727F7">
        <w:t xml:space="preserve"> технологічного інституту. Бар-</w:t>
      </w:r>
      <w:proofErr w:type="spellStart"/>
      <w:r w:rsidR="004727F7">
        <w:t>Хілл</w:t>
      </w:r>
      <w:proofErr w:type="spellEnd"/>
      <w:r w:rsidR="004727F7">
        <w:t xml:space="preserve"> приїхав з Ізраїлю, познайомився з роботами </w:t>
      </w:r>
      <w:proofErr w:type="spellStart"/>
      <w:r w:rsidR="004727F7">
        <w:t>Шеннона</w:t>
      </w:r>
      <w:proofErr w:type="spellEnd"/>
      <w:r w:rsidR="004727F7">
        <w:t xml:space="preserve"> і Вінера </w:t>
      </w:r>
      <w:r w:rsidR="00080BF6">
        <w:t>та</w:t>
      </w:r>
      <w:r w:rsidR="004727F7">
        <w:t xml:space="preserve"> отримав грант (можливо, за допомогою </w:t>
      </w:r>
      <w:r w:rsidR="00080BF6">
        <w:t>В</w:t>
      </w:r>
      <w:r w:rsidR="004727F7">
        <w:t>івера) на вивчення машинного перекладу. З цією метою він відвідав кілька американських університетів, де йшли роботи, і вирішив провести конференцію з машинного пере</w:t>
      </w:r>
      <w:r w:rsidR="00080BF6">
        <w:t>кладу</w:t>
      </w:r>
      <w:r w:rsidR="004727F7">
        <w:t xml:space="preserve"> у червні наступного року.</w:t>
      </w:r>
    </w:p>
    <w:p w14:paraId="2319B035" w14:textId="2F76E746" w:rsidR="004727F7" w:rsidRDefault="004727F7" w:rsidP="004727F7">
      <w:r>
        <w:t>Спеціально для конференції Бар-</w:t>
      </w:r>
      <w:proofErr w:type="spellStart"/>
      <w:r>
        <w:t>Хіллел</w:t>
      </w:r>
      <w:proofErr w:type="spellEnd"/>
      <w:r>
        <w:t xml:space="preserve"> підготував доповідь про стан справ в області. Він вважав, що повноцінний машинний переклад не може з'явитись у найближчому майбутньому — є надто багато технічних проблем. А створити систему для перекладу, яка видавала б переклад прийнятної якості для подальшої редак</w:t>
      </w:r>
      <w:r w:rsidR="00080BF6">
        <w:t>ції</w:t>
      </w:r>
      <w:r>
        <w:t>, цілком можливо.</w:t>
      </w:r>
    </w:p>
    <w:p w14:paraId="7D6081CB" w14:textId="17D95C78" w:rsidR="004727F7" w:rsidRDefault="00080BF6" w:rsidP="004727F7">
      <w:r>
        <w:t>В</w:t>
      </w:r>
      <w:r w:rsidR="004727F7">
        <w:t xml:space="preserve"> квітні 1952 року Бар-</w:t>
      </w:r>
      <w:proofErr w:type="spellStart"/>
      <w:r w:rsidR="004727F7">
        <w:t>Хіллел</w:t>
      </w:r>
      <w:proofErr w:type="spellEnd"/>
      <w:r w:rsidR="004727F7">
        <w:t xml:space="preserve"> отримав черговий грант від Фонду Рокфеллера і розпочав організацію першої конференції з машинного перекладу. Вона проходила з 17 до 20 червня 1952 року. Серед учасників були представники компаній </w:t>
      </w:r>
      <w:proofErr w:type="spellStart"/>
      <w:r w:rsidR="004727F7">
        <w:t>Rand</w:t>
      </w:r>
      <w:proofErr w:type="spellEnd"/>
      <w:r w:rsidR="004727F7">
        <w:t xml:space="preserve"> </w:t>
      </w:r>
      <w:proofErr w:type="spellStart"/>
      <w:r w:rsidR="004727F7">
        <w:t>Corporation</w:t>
      </w:r>
      <w:proofErr w:type="spellEnd"/>
      <w:r w:rsidR="004727F7">
        <w:t xml:space="preserve"> та IBM, Каліфорнійського університету в Лос-</w:t>
      </w:r>
      <w:proofErr w:type="spellStart"/>
      <w:r w:rsidR="004727F7">
        <w:t>Анджелесі</w:t>
      </w:r>
      <w:proofErr w:type="spellEnd"/>
      <w:r w:rsidR="004727F7">
        <w:t xml:space="preserve">, Вашингтонського та Чиказького університетів. З Англії приїхав Ендрю Бут, а Леон </w:t>
      </w:r>
      <w:proofErr w:type="spellStart"/>
      <w:r w:rsidR="004727F7">
        <w:t>Достерт</w:t>
      </w:r>
      <w:proofErr w:type="spellEnd"/>
      <w:r w:rsidR="004727F7">
        <w:t xml:space="preserve"> представляв Джорджтаунський університет.</w:t>
      </w:r>
      <w:r w:rsidR="00C75EEB">
        <w:t xml:space="preserve"> </w:t>
      </w:r>
      <w:r w:rsidR="004727F7">
        <w:t xml:space="preserve">Після конференції </w:t>
      </w:r>
      <w:r>
        <w:t>в</w:t>
      </w:r>
      <w:r w:rsidR="004727F7">
        <w:t xml:space="preserve">же не було сумнівів, що комп'ютер </w:t>
      </w:r>
      <w:r>
        <w:t xml:space="preserve">спроможний </w:t>
      </w:r>
      <w:r w:rsidR="004727F7">
        <w:t>переклад</w:t>
      </w:r>
      <w:r>
        <w:t>ати тексти</w:t>
      </w:r>
      <w:r w:rsidR="004727F7">
        <w:t>.</w:t>
      </w:r>
    </w:p>
    <w:p w14:paraId="5A8247F5" w14:textId="77777777" w:rsidR="004727F7" w:rsidRDefault="004727F7" w:rsidP="00505BBF">
      <w:pPr>
        <w:pStyle w:val="2"/>
      </w:pPr>
      <w:proofErr w:type="spellStart"/>
      <w:r>
        <w:t>Experimentum</w:t>
      </w:r>
      <w:proofErr w:type="spellEnd"/>
      <w:r>
        <w:t xml:space="preserve"> </w:t>
      </w:r>
      <w:proofErr w:type="spellStart"/>
      <w:r>
        <w:t>crucis</w:t>
      </w:r>
      <w:proofErr w:type="spellEnd"/>
    </w:p>
    <w:p w14:paraId="530F6821" w14:textId="5E47DF38" w:rsidR="004727F7" w:rsidRDefault="00C75EEB" w:rsidP="004727F7">
      <w:r>
        <w:t>В</w:t>
      </w:r>
      <w:r w:rsidR="004727F7">
        <w:t xml:space="preserve"> 1952 році Леон </w:t>
      </w:r>
      <w:proofErr w:type="spellStart"/>
      <w:r w:rsidR="004727F7">
        <w:t>Достерт</w:t>
      </w:r>
      <w:proofErr w:type="spellEnd"/>
      <w:r w:rsidR="004727F7">
        <w:t xml:space="preserve"> був керівником Школи мов та лінгвістики у Джорджтаунському університеті. Він народився у Франції, рано осиротів і підлітком переїхав до США. До вивчення мов його підштовхнула німецька окупація у роки Першої світової війни. </w:t>
      </w:r>
      <w:proofErr w:type="spellStart"/>
      <w:r w:rsidR="004727F7">
        <w:t>Достерт</w:t>
      </w:r>
      <w:proofErr w:type="spellEnd"/>
      <w:r w:rsidR="004727F7">
        <w:t xml:space="preserve"> був змушений ходити до німецької школи і так добре освоїв мову, що став перекладачем між німецькою владою та місцевим населенням.</w:t>
      </w:r>
    </w:p>
    <w:p w14:paraId="46F5F789" w14:textId="697C513B" w:rsidR="004727F7" w:rsidRDefault="00C75EEB" w:rsidP="004727F7">
      <w:r>
        <w:t>В</w:t>
      </w:r>
      <w:r w:rsidR="004727F7">
        <w:t xml:space="preserve"> США </w:t>
      </w:r>
      <w:proofErr w:type="spellStart"/>
      <w:r w:rsidR="004727F7">
        <w:t>Достерт</w:t>
      </w:r>
      <w:proofErr w:type="spellEnd"/>
      <w:r w:rsidR="004727F7">
        <w:t xml:space="preserve"> закінчив Західний коледж у Лос-</w:t>
      </w:r>
      <w:proofErr w:type="spellStart"/>
      <w:r w:rsidR="004727F7">
        <w:t>Анджелесі</w:t>
      </w:r>
      <w:proofErr w:type="spellEnd"/>
      <w:r w:rsidR="004727F7">
        <w:t xml:space="preserve"> та Джорджтаунський університет. </w:t>
      </w:r>
      <w:r>
        <w:t>В</w:t>
      </w:r>
      <w:r w:rsidR="004727F7">
        <w:t xml:space="preserve"> роки Другої світової він служив перекладачем високопоставлених військових, </w:t>
      </w:r>
      <w:r>
        <w:t>в</w:t>
      </w:r>
      <w:r w:rsidR="004727F7">
        <w:t xml:space="preserve"> тому числі генерала Дуайта Ейзенхауера</w:t>
      </w:r>
      <w:r>
        <w:t xml:space="preserve"> (рис.6)</w:t>
      </w:r>
      <w:r w:rsidR="004727F7">
        <w:t>. Після за</w:t>
      </w:r>
      <w:r>
        <w:t>вершення</w:t>
      </w:r>
      <w:r w:rsidR="004727F7">
        <w:t xml:space="preserve"> війни </w:t>
      </w:r>
      <w:proofErr w:type="spellStart"/>
      <w:r w:rsidR="004727F7">
        <w:t>Достерт</w:t>
      </w:r>
      <w:proofErr w:type="spellEnd"/>
      <w:r w:rsidR="004727F7">
        <w:t xml:space="preserve"> брав участь в організації Нюрнберзького процесу - він організував систему синхронного перекладу, про яку </w:t>
      </w:r>
      <w:r w:rsidR="004727F7">
        <w:lastRenderedPageBreak/>
        <w:t xml:space="preserve">один з підсудних, Герман </w:t>
      </w:r>
      <w:proofErr w:type="spellStart"/>
      <w:r w:rsidR="004727F7">
        <w:t>Герінг</w:t>
      </w:r>
      <w:proofErr w:type="spellEnd"/>
      <w:r w:rsidR="004727F7">
        <w:t>, відгукнувся так: " Ця система дуже ефективна, але вона скоротить мені життя" .</w:t>
      </w:r>
    </w:p>
    <w:p w14:paraId="65262812" w14:textId="1B14E28B" w:rsidR="004727F7" w:rsidRDefault="00DB1C76" w:rsidP="00C75EEB">
      <w:pPr>
        <w:jc w:val="center"/>
      </w:pPr>
      <w:r>
        <w:rPr>
          <w:noProof/>
        </w:rPr>
        <w:drawing>
          <wp:inline distT="0" distB="0" distL="0" distR="0" wp14:anchorId="0B43A187" wp14:editId="7DB12602">
            <wp:extent cx="5721755" cy="4567788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891" cy="45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78A2" w14:textId="05DA1561" w:rsidR="004727F7" w:rsidRDefault="00C75EEB" w:rsidP="00C75EEB">
      <w:pPr>
        <w:jc w:val="center"/>
      </w:pPr>
      <w:r>
        <w:t xml:space="preserve">Рис.6. </w:t>
      </w:r>
      <w:r w:rsidR="004727F7">
        <w:t xml:space="preserve">Леон </w:t>
      </w:r>
      <w:proofErr w:type="spellStart"/>
      <w:r w:rsidR="004727F7">
        <w:t>Достерт</w:t>
      </w:r>
      <w:proofErr w:type="spellEnd"/>
      <w:r w:rsidR="004727F7">
        <w:t xml:space="preserve"> (другий ліворуч) та генерал Дуайт Ейзенхауер (сид</w:t>
      </w:r>
      <w:r w:rsidR="00DB1C76">
        <w:t>и</w:t>
      </w:r>
      <w:r w:rsidR="004727F7">
        <w:t>т</w:t>
      </w:r>
      <w:r w:rsidR="00DB1C76">
        <w:t>ь</w:t>
      </w:r>
      <w:r w:rsidR="004727F7">
        <w:t>)</w:t>
      </w:r>
    </w:p>
    <w:p w14:paraId="51CCFE1C" w14:textId="38E56B7E" w:rsidR="004727F7" w:rsidRDefault="004727F7" w:rsidP="004727F7">
      <w:r>
        <w:t xml:space="preserve">Поки тривав Нюрнберзький процес, </w:t>
      </w:r>
      <w:proofErr w:type="spellStart"/>
      <w:r>
        <w:t>Достерт</w:t>
      </w:r>
      <w:proofErr w:type="spellEnd"/>
      <w:r>
        <w:t xml:space="preserve"> встиг організувати систему синхронного перекладу для нещодавно заснованої Організації об'єднаних націй. </w:t>
      </w:r>
      <w:r w:rsidR="00C75EEB">
        <w:t>В</w:t>
      </w:r>
      <w:r>
        <w:t xml:space="preserve"> 1949 році він повернувся до Джорджтауна, щоб створити Школу мов і лінгвістики.</w:t>
      </w:r>
    </w:p>
    <w:p w14:paraId="0F430EE8" w14:textId="6758DE18" w:rsidR="004727F7" w:rsidRDefault="004727F7" w:rsidP="004727F7">
      <w:r>
        <w:t>На конференці</w:t>
      </w:r>
      <w:r w:rsidR="00C75EEB">
        <w:t>ї</w:t>
      </w:r>
      <w:r>
        <w:t xml:space="preserve"> 1952 року </w:t>
      </w:r>
      <w:proofErr w:type="spellStart"/>
      <w:r>
        <w:t>Достерт</w:t>
      </w:r>
      <w:proofErr w:type="spellEnd"/>
      <w:r>
        <w:t xml:space="preserve"> </w:t>
      </w:r>
      <w:r w:rsidR="00C75EEB">
        <w:t>представлявся</w:t>
      </w:r>
      <w:r>
        <w:t xml:space="preserve"> як фахівець з синхронного перекладу. До ідеї машинного перекладу він, як і багато колег, поставився скептично</w:t>
      </w:r>
      <w:r w:rsidR="00C75EEB">
        <w:t>.</w:t>
      </w:r>
      <w:r>
        <w:t xml:space="preserve"> </w:t>
      </w:r>
      <w:r w:rsidR="00C75EEB">
        <w:t>А</w:t>
      </w:r>
      <w:r>
        <w:t xml:space="preserve">ле конференція переконала </w:t>
      </w:r>
      <w:proofErr w:type="spellStart"/>
      <w:r>
        <w:t>Достерта</w:t>
      </w:r>
      <w:proofErr w:type="spellEnd"/>
      <w:r>
        <w:t xml:space="preserve"> в тому, що проблему машинного перекладу потрібно вирішувати на практиці, а не в теорії. Він </w:t>
      </w:r>
      <w:r w:rsidR="00C75EEB">
        <w:t>ві</w:t>
      </w:r>
      <w:r>
        <w:t xml:space="preserve">дразу взявся до роботи. Одним із його численних друзів був Томас </w:t>
      </w:r>
      <w:proofErr w:type="spellStart"/>
      <w:r>
        <w:t>Уотсон</w:t>
      </w:r>
      <w:proofErr w:type="spellEnd"/>
      <w:r>
        <w:t xml:space="preserve">-старший, багаторічний керівник компанії IBM. </w:t>
      </w:r>
      <w:r w:rsidR="00C75EEB">
        <w:t>В</w:t>
      </w:r>
      <w:r>
        <w:t xml:space="preserve"> 1952 році </w:t>
      </w:r>
      <w:r w:rsidR="00C75EEB">
        <w:t>IBM</w:t>
      </w:r>
      <w:r>
        <w:t xml:space="preserve"> випустила на ринок свій перший електронний комп'ютер IBM 701</w:t>
      </w:r>
      <w:r w:rsidR="00C75EEB">
        <w:t xml:space="preserve"> (рис.7)</w:t>
      </w:r>
      <w:r>
        <w:t xml:space="preserve">. </w:t>
      </w:r>
      <w:proofErr w:type="spellStart"/>
      <w:r>
        <w:t>Достерт</w:t>
      </w:r>
      <w:proofErr w:type="spellEnd"/>
      <w:r>
        <w:t xml:space="preserve"> заручився підтримкою </w:t>
      </w:r>
      <w:proofErr w:type="spellStart"/>
      <w:r>
        <w:t>Вотсона</w:t>
      </w:r>
      <w:proofErr w:type="spellEnd"/>
      <w:r>
        <w:t xml:space="preserve"> та залучив до проекту </w:t>
      </w:r>
      <w:proofErr w:type="spellStart"/>
      <w:r>
        <w:t>Катберта</w:t>
      </w:r>
      <w:proofErr w:type="spellEnd"/>
      <w:r>
        <w:t xml:space="preserve"> </w:t>
      </w:r>
      <w:proofErr w:type="spellStart"/>
      <w:r>
        <w:t>Хадра</w:t>
      </w:r>
      <w:proofErr w:type="spellEnd"/>
      <w:r>
        <w:t xml:space="preserve"> та Пітера </w:t>
      </w:r>
      <w:proofErr w:type="spellStart"/>
      <w:r>
        <w:t>Шерідана</w:t>
      </w:r>
      <w:proofErr w:type="spellEnd"/>
      <w:r>
        <w:t xml:space="preserve"> з IBM. Тим часом у Джорджтауні Пол </w:t>
      </w:r>
      <w:proofErr w:type="spellStart"/>
      <w:r>
        <w:t>Гарвін</w:t>
      </w:r>
      <w:proofErr w:type="spellEnd"/>
      <w:r>
        <w:t xml:space="preserve"> зайнявся лінгвістичною частиною завдання.</w:t>
      </w:r>
    </w:p>
    <w:p w14:paraId="58E02096" w14:textId="77777777" w:rsidR="00C75EEB" w:rsidRDefault="00C75EEB" w:rsidP="00C75EEB">
      <w:pPr>
        <w:jc w:val="center"/>
      </w:pPr>
      <w:r>
        <w:rPr>
          <w:noProof/>
        </w:rPr>
        <w:lastRenderedPageBreak/>
        <w:drawing>
          <wp:inline distT="0" distB="0" distL="0" distR="0" wp14:anchorId="57B7D341" wp14:editId="42303E27">
            <wp:extent cx="6120765" cy="34182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0677" w14:textId="718B31E0" w:rsidR="00C75EEB" w:rsidRDefault="00C75EEB" w:rsidP="00C75EEB">
      <w:pPr>
        <w:jc w:val="center"/>
      </w:pPr>
      <w:r>
        <w:t xml:space="preserve">Рис.7. Комп’ютер </w:t>
      </w:r>
      <w:r>
        <w:t>IBM 701</w:t>
      </w:r>
    </w:p>
    <w:p w14:paraId="74DD6ADB" w14:textId="65D91DB7" w:rsidR="004727F7" w:rsidRDefault="004727F7" w:rsidP="004727F7">
      <w:r>
        <w:t xml:space="preserve">На той час уже йшла холодна війна. США та СРСР з союзників у війні перетворилися на суперників. Американці хотіли знати, що відбувається за залізною завісою, особливо як розвивається радянська наука. Для цього потрібні були перекладачі з російської, а їх </w:t>
      </w:r>
      <w:r w:rsidR="00C75EEB">
        <w:t>бракувало</w:t>
      </w:r>
      <w:r>
        <w:t xml:space="preserve">. </w:t>
      </w:r>
      <w:proofErr w:type="spellStart"/>
      <w:r>
        <w:t>Достерт</w:t>
      </w:r>
      <w:proofErr w:type="spellEnd"/>
      <w:r>
        <w:t xml:space="preserve"> вирішив, що комп'ютер цілком впорається з перекладом наукових текстів з російської на англійську.</w:t>
      </w:r>
    </w:p>
    <w:p w14:paraId="13575AF9" w14:textId="38BF3616" w:rsidR="004727F7" w:rsidRDefault="00C75EEB" w:rsidP="004727F7">
      <w:r>
        <w:t>Р</w:t>
      </w:r>
      <w:r w:rsidR="004727F7">
        <w:t>озробк</w:t>
      </w:r>
      <w:r>
        <w:t>а</w:t>
      </w:r>
      <w:r w:rsidR="004727F7">
        <w:t xml:space="preserve"> системи </w:t>
      </w:r>
      <w:r>
        <w:t xml:space="preserve">перекладу тривала </w:t>
      </w:r>
      <w:r w:rsidR="004727F7">
        <w:t xml:space="preserve">весь 1953 рік. </w:t>
      </w:r>
      <w:r>
        <w:t>С</w:t>
      </w:r>
      <w:r w:rsidR="004727F7">
        <w:t>кладено дуже обмежений словник — лише 250 слів, і систем</w:t>
      </w:r>
      <w:r>
        <w:t>у</w:t>
      </w:r>
      <w:r w:rsidR="004727F7">
        <w:t xml:space="preserve"> з шести правил. Комп'ютер навчили розбирати слова за складом, вибирати потрібне значення у багатозначних слів, додавати до перекладу артиклі, яких немає </w:t>
      </w:r>
      <w:r>
        <w:t>в</w:t>
      </w:r>
      <w:r w:rsidR="004727F7">
        <w:t xml:space="preserve"> російській мові.</w:t>
      </w:r>
    </w:p>
    <w:p w14:paraId="6F801511" w14:textId="0E83ACA5" w:rsidR="004727F7" w:rsidRDefault="004727F7" w:rsidP="004727F7">
      <w:r>
        <w:t xml:space="preserve">Нарешті, 7 січня 1954 року роботу комп'ютера-перекладача вперше продемонстровано публіці. </w:t>
      </w:r>
      <w:r w:rsidR="00C75EEB">
        <w:t>В</w:t>
      </w:r>
      <w:r>
        <w:t xml:space="preserve"> центральному офісі IBM у Нью-Йорку, де було встановлено перший IBM 701  зібралися вчені з Джорджтауна, керівництво компанії на чолі з </w:t>
      </w:r>
      <w:proofErr w:type="spellStart"/>
      <w:r>
        <w:t>Вотсоном</w:t>
      </w:r>
      <w:proofErr w:type="spellEnd"/>
      <w:r>
        <w:t xml:space="preserve"> та репортери.</w:t>
      </w:r>
    </w:p>
    <w:p w14:paraId="03C5FD8F" w14:textId="59D698B0" w:rsidR="004727F7" w:rsidRDefault="004727F7" w:rsidP="004727F7">
      <w:r>
        <w:t xml:space="preserve">Оператор, яка не знала </w:t>
      </w:r>
      <w:r w:rsidR="00C75EEB">
        <w:t xml:space="preserve">жодного слова </w:t>
      </w:r>
      <w:r>
        <w:t xml:space="preserve">російською, латиницею записувала на перфокартах російські </w:t>
      </w:r>
      <w:r w:rsidR="00DB1C76">
        <w:t>речення</w:t>
      </w:r>
      <w:r w:rsidR="00C75EEB">
        <w:t xml:space="preserve"> (рис.8-9).</w:t>
      </w:r>
    </w:p>
    <w:p w14:paraId="6D552161" w14:textId="7E29EC12" w:rsidR="004727F7" w:rsidRDefault="00C75EEB" w:rsidP="00DB1C76">
      <w:pPr>
        <w:pStyle w:val="a5"/>
        <w:numPr>
          <w:ilvl w:val="0"/>
          <w:numId w:val="1"/>
        </w:numPr>
      </w:pPr>
      <w:r>
        <w:t>«</w:t>
      </w:r>
      <w:r w:rsidR="004727F7">
        <w:t>Якість вугілля визначається калорійністю</w:t>
      </w:r>
      <w:r>
        <w:t>»</w:t>
      </w:r>
      <w:r w:rsidR="004727F7">
        <w:t>.</w:t>
      </w:r>
    </w:p>
    <w:p w14:paraId="75EE70C9" w14:textId="0DA12C89" w:rsidR="004727F7" w:rsidRDefault="00C75EEB" w:rsidP="00DB1C76">
      <w:pPr>
        <w:pStyle w:val="a5"/>
        <w:numPr>
          <w:ilvl w:val="0"/>
          <w:numId w:val="1"/>
        </w:numPr>
      </w:pPr>
      <w:r>
        <w:t>«</w:t>
      </w:r>
      <w:r w:rsidR="004727F7">
        <w:t>Обробка підвищує якість нафти</w:t>
      </w:r>
      <w:r>
        <w:t>»</w:t>
      </w:r>
      <w:r w:rsidR="004727F7">
        <w:t>.</w:t>
      </w:r>
    </w:p>
    <w:p w14:paraId="5769B43F" w14:textId="77777777" w:rsidR="004727F7" w:rsidRDefault="004727F7" w:rsidP="00DB1C76">
      <w:pPr>
        <w:pStyle w:val="a5"/>
        <w:numPr>
          <w:ilvl w:val="0"/>
          <w:numId w:val="1"/>
        </w:numPr>
      </w:pPr>
      <w:r>
        <w:t>«Міжнародне розуміння є важливим чинником у вирішенні політичних питань».</w:t>
      </w:r>
    </w:p>
    <w:p w14:paraId="0D34BE04" w14:textId="77777777" w:rsidR="004727F7" w:rsidRDefault="004727F7" w:rsidP="004727F7">
      <w:r>
        <w:t>Перфокарти вводилися в комп'ютер, який за кілька секунд друкував переклад:</w:t>
      </w:r>
    </w:p>
    <w:p w14:paraId="7813709B" w14:textId="77777777" w:rsidR="004727F7" w:rsidRDefault="004727F7" w:rsidP="00DB1C76">
      <w:pPr>
        <w:pStyle w:val="a5"/>
        <w:numPr>
          <w:ilvl w:val="0"/>
          <w:numId w:val="2"/>
        </w:numPr>
      </w:pP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determined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calory</w:t>
      </w:r>
      <w:proofErr w:type="spellEnd"/>
      <w:r>
        <w:t xml:space="preserve"> </w:t>
      </w:r>
      <w:proofErr w:type="spellStart"/>
      <w:r>
        <w:t>content</w:t>
      </w:r>
      <w:proofErr w:type="spellEnd"/>
      <w:r>
        <w:t>.</w:t>
      </w:r>
    </w:p>
    <w:p w14:paraId="1CD3DE9A" w14:textId="77777777" w:rsidR="004727F7" w:rsidRDefault="004727F7" w:rsidP="00DB1C76">
      <w:pPr>
        <w:pStyle w:val="a5"/>
        <w:numPr>
          <w:ilvl w:val="0"/>
          <w:numId w:val="2"/>
        </w:numPr>
      </w:pPr>
      <w:proofErr w:type="spellStart"/>
      <w:r>
        <w:t>Processing</w:t>
      </w:r>
      <w:proofErr w:type="spellEnd"/>
      <w:r>
        <w:t xml:space="preserve"> </w:t>
      </w:r>
      <w:proofErr w:type="spellStart"/>
      <w:r>
        <w:t>improves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crude</w:t>
      </w:r>
      <w:proofErr w:type="spellEnd"/>
      <w:r>
        <w:t xml:space="preserve"> </w:t>
      </w:r>
      <w:proofErr w:type="spellStart"/>
      <w:r>
        <w:t>oil</w:t>
      </w:r>
      <w:proofErr w:type="spellEnd"/>
      <w:r>
        <w:t>.</w:t>
      </w:r>
    </w:p>
    <w:p w14:paraId="070F69D4" w14:textId="2EB21241" w:rsidR="004727F7" w:rsidRDefault="00C75EEB" w:rsidP="00DB1C76">
      <w:pPr>
        <w:pStyle w:val="a5"/>
        <w:numPr>
          <w:ilvl w:val="0"/>
          <w:numId w:val="2"/>
        </w:numPr>
      </w:pPr>
      <w:proofErr w:type="spellStart"/>
      <w:r w:rsidRPr="00C75EEB">
        <w:t>International</w:t>
      </w:r>
      <w:proofErr w:type="spellEnd"/>
      <w:r w:rsidRPr="00C75EEB">
        <w:t xml:space="preserve"> </w:t>
      </w:r>
      <w:proofErr w:type="spellStart"/>
      <w:r w:rsidRPr="00C75EEB">
        <w:t>understanding</w:t>
      </w:r>
      <w:proofErr w:type="spellEnd"/>
      <w:r w:rsidRPr="00C75EEB">
        <w:t xml:space="preserve"> </w:t>
      </w:r>
      <w:proofErr w:type="spellStart"/>
      <w:r w:rsidRPr="00C75EEB">
        <w:t>is</w:t>
      </w:r>
      <w:proofErr w:type="spellEnd"/>
      <w:r w:rsidRPr="00C75EEB">
        <w:t xml:space="preserve"> </w:t>
      </w:r>
      <w:proofErr w:type="spellStart"/>
      <w:r w:rsidRPr="00C75EEB">
        <w:t>an</w:t>
      </w:r>
      <w:proofErr w:type="spellEnd"/>
      <w:r w:rsidRPr="00C75EEB">
        <w:t xml:space="preserve"> </w:t>
      </w:r>
      <w:proofErr w:type="spellStart"/>
      <w:r w:rsidRPr="00C75EEB">
        <w:t>important</w:t>
      </w:r>
      <w:proofErr w:type="spellEnd"/>
      <w:r w:rsidRPr="00C75EEB">
        <w:t xml:space="preserve"> </w:t>
      </w:r>
      <w:proofErr w:type="spellStart"/>
      <w:r w:rsidRPr="00C75EEB">
        <w:t>factor</w:t>
      </w:r>
      <w:proofErr w:type="spellEnd"/>
      <w:r w:rsidRPr="00C75EEB">
        <w:t xml:space="preserve"> </w:t>
      </w:r>
      <w:proofErr w:type="spellStart"/>
      <w:r w:rsidRPr="00C75EEB">
        <w:t>in</w:t>
      </w:r>
      <w:proofErr w:type="spellEnd"/>
      <w:r w:rsidRPr="00C75EEB">
        <w:t xml:space="preserve"> </w:t>
      </w:r>
      <w:proofErr w:type="spellStart"/>
      <w:r w:rsidRPr="00C75EEB">
        <w:t>resolving</w:t>
      </w:r>
      <w:proofErr w:type="spellEnd"/>
      <w:r w:rsidRPr="00C75EEB">
        <w:t xml:space="preserve"> </w:t>
      </w:r>
      <w:proofErr w:type="spellStart"/>
      <w:r w:rsidRPr="00C75EEB">
        <w:t>political</w:t>
      </w:r>
      <w:proofErr w:type="spellEnd"/>
      <w:r w:rsidRPr="00C75EEB">
        <w:t xml:space="preserve"> </w:t>
      </w:r>
      <w:proofErr w:type="spellStart"/>
      <w:r w:rsidRPr="00C75EEB">
        <w:t>issues</w:t>
      </w:r>
      <w:proofErr w:type="spellEnd"/>
      <w:r w:rsidRPr="00C75EEB">
        <w:t>.</w:t>
      </w:r>
      <w:r w:rsidR="004727F7">
        <w:t>.</w:t>
      </w:r>
    </w:p>
    <w:p w14:paraId="555435DD" w14:textId="435E9152" w:rsidR="00DB1C76" w:rsidRDefault="00DB1C76" w:rsidP="00DB1C76">
      <w:pPr>
        <w:jc w:val="center"/>
      </w:pPr>
      <w:r>
        <w:rPr>
          <w:noProof/>
        </w:rPr>
        <w:lastRenderedPageBreak/>
        <w:drawing>
          <wp:inline distT="0" distB="0" distL="0" distR="0" wp14:anchorId="1DF9CAA3" wp14:editId="06951BA0">
            <wp:extent cx="6120765" cy="24752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A01C" w14:textId="6D5E1B00" w:rsidR="004727F7" w:rsidRDefault="00C75EEB" w:rsidP="00DB1C76">
      <w:pPr>
        <w:jc w:val="center"/>
      </w:pPr>
      <w:r>
        <w:t xml:space="preserve">Рис. 8. </w:t>
      </w:r>
      <w:r w:rsidR="004727F7">
        <w:t>Введення даних на перфокарти та друк готового перекладу</w:t>
      </w:r>
    </w:p>
    <w:p w14:paraId="4BE42B9C" w14:textId="302041E1" w:rsidR="00DB1C76" w:rsidRDefault="00DB1C76" w:rsidP="00DB1C76">
      <w:pPr>
        <w:jc w:val="center"/>
      </w:pPr>
      <w:r>
        <w:rPr>
          <w:noProof/>
        </w:rPr>
        <w:drawing>
          <wp:inline distT="0" distB="0" distL="0" distR="0" wp14:anchorId="608C1596" wp14:editId="6A9E84E9">
            <wp:extent cx="6120765" cy="31807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9607" w14:textId="7E1B184B" w:rsidR="004727F7" w:rsidRDefault="00C75EEB" w:rsidP="00DB1C76">
      <w:pPr>
        <w:jc w:val="center"/>
      </w:pPr>
      <w:r>
        <w:t xml:space="preserve">Рис.9. </w:t>
      </w:r>
      <w:r w:rsidR="004727F7">
        <w:t>Зразок перфокарти</w:t>
      </w:r>
      <w:r>
        <w:t>.</w:t>
      </w:r>
      <w:r w:rsidR="004727F7">
        <w:t xml:space="preserve"> </w:t>
      </w:r>
      <w:r>
        <w:t>Т</w:t>
      </w:r>
      <w:r w:rsidR="004727F7">
        <w:t xml:space="preserve">екст російською </w:t>
      </w:r>
      <w:r>
        <w:t xml:space="preserve">транслітерацією </w:t>
      </w:r>
      <w:r w:rsidR="004727F7">
        <w:t>зверху</w:t>
      </w:r>
    </w:p>
    <w:p w14:paraId="3898E1F5" w14:textId="23EFDDE4" w:rsidR="004727F7" w:rsidRDefault="004727F7" w:rsidP="004727F7">
      <w:r>
        <w:t xml:space="preserve">Наступного дня </w:t>
      </w:r>
      <w:r w:rsidR="00DB1767">
        <w:t>в</w:t>
      </w:r>
      <w:r>
        <w:t xml:space="preserve">сі великі американські газети від </w:t>
      </w:r>
      <w:proofErr w:type="spellStart"/>
      <w:r>
        <w:t>The</w:t>
      </w:r>
      <w:proofErr w:type="spellEnd"/>
      <w:r>
        <w:t xml:space="preserve"> ​​</w:t>
      </w:r>
      <w:proofErr w:type="spellStart"/>
      <w:r>
        <w:t>New</w:t>
      </w:r>
      <w:proofErr w:type="spellEnd"/>
      <w:r>
        <w:t xml:space="preserve"> </w:t>
      </w:r>
      <w:proofErr w:type="spellStart"/>
      <w:r>
        <w:t>York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до </w:t>
      </w:r>
      <w:proofErr w:type="spellStart"/>
      <w:r>
        <w:t>Christian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Monitor</w:t>
      </w:r>
      <w:proofErr w:type="spellEnd"/>
      <w:r>
        <w:t xml:space="preserve"> захоплено описували демонстрацію, яка отримала ім'я «Джорджтаунського експерименту». Машинному перекладу п</w:t>
      </w:r>
      <w:r w:rsidR="00DB1767">
        <w:t>ередбачали</w:t>
      </w:r>
      <w:r>
        <w:t xml:space="preserve"> велике майбутнє. IBM планувала створити спеціальний комп'ютер для перекладу. Очікувалося, що через п'ять років з'являться машини, здатні самі читати текст і перекладати його кількома мовами.</w:t>
      </w:r>
    </w:p>
    <w:p w14:paraId="7EE78E87" w14:textId="29CC19E0" w:rsidR="004727F7" w:rsidRDefault="004727F7" w:rsidP="004727F7">
      <w:r>
        <w:t xml:space="preserve">Надії виявилися передчасними. Ані через п'ять, ані через десять років не з'явилося систем, які б без допомоги людини видавати повноцінний переклад. Однак, наочна демонстрація того, що комп'ютер здатний перекладати, зробила свою справу. В 1954 почав виходити перший журнал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Translation</w:t>
      </w:r>
      <w:proofErr w:type="spellEnd"/>
      <w:r>
        <w:t>.</w:t>
      </w:r>
      <w:r w:rsidR="00DB1767">
        <w:t xml:space="preserve"> В</w:t>
      </w:r>
      <w:r>
        <w:t xml:space="preserve"> 1955 ро</w:t>
      </w:r>
      <w:r w:rsidR="00DB1767">
        <w:t>ці</w:t>
      </w:r>
      <w:r>
        <w:t xml:space="preserve"> вийшла перша книга — збірка статей конференції 1952 року з передмовою </w:t>
      </w:r>
      <w:proofErr w:type="spellStart"/>
      <w:r>
        <w:t>Бута</w:t>
      </w:r>
      <w:proofErr w:type="spellEnd"/>
      <w:r>
        <w:t xml:space="preserve"> та меморандумом </w:t>
      </w:r>
      <w:proofErr w:type="spellStart"/>
      <w:r>
        <w:t>Уівера</w:t>
      </w:r>
      <w:proofErr w:type="spellEnd"/>
      <w:r>
        <w:t>. Конференція, журнал, книга – машинний переклад остаточно оформився як галузь науки.</w:t>
      </w:r>
    </w:p>
    <w:p w14:paraId="6B3F35B5" w14:textId="144C0B1C" w:rsidR="004727F7" w:rsidRDefault="00DB1767" w:rsidP="004727F7">
      <w:r>
        <w:lastRenderedPageBreak/>
        <w:t>В</w:t>
      </w:r>
      <w:r w:rsidR="004727F7">
        <w:t xml:space="preserve"> Радянському Союзі швидко дізналися про </w:t>
      </w:r>
      <w:proofErr w:type="spellStart"/>
      <w:r w:rsidR="004727F7">
        <w:t>джорджтаунський</w:t>
      </w:r>
      <w:proofErr w:type="spellEnd"/>
      <w:r w:rsidR="004727F7">
        <w:t xml:space="preserve"> експеримент. Вже</w:t>
      </w:r>
      <w:r>
        <w:t xml:space="preserve"> в</w:t>
      </w:r>
      <w:r w:rsidR="004727F7">
        <w:t xml:space="preserve"> 1955 ро</w:t>
      </w:r>
      <w:r>
        <w:t>ці</w:t>
      </w:r>
      <w:r w:rsidR="004727F7">
        <w:t xml:space="preserve"> дослідницька група під керівництвом директора Інституту наукової інформації Дмитра Панова здійснила перший переклад з англійської на російську на ЕОМ БЭСМ</w:t>
      </w:r>
      <w:r>
        <w:t xml:space="preserve"> (рис.</w:t>
      </w:r>
      <w:r w:rsidR="00505BBF">
        <w:t>10</w:t>
      </w:r>
      <w:r>
        <w:t>)</w:t>
      </w:r>
      <w:r w:rsidR="004727F7">
        <w:t>. Вже до кінця 1950-х років у Москві та Ленінграді з'явилися кілька лабораторій машинного перекладу.</w:t>
      </w:r>
    </w:p>
    <w:p w14:paraId="72FC5497" w14:textId="59CBF4BF" w:rsidR="004727F7" w:rsidRDefault="00DB1C76" w:rsidP="00DB1C76">
      <w:pPr>
        <w:jc w:val="center"/>
      </w:pPr>
      <w:r>
        <w:rPr>
          <w:noProof/>
        </w:rPr>
        <w:drawing>
          <wp:inline distT="0" distB="0" distL="0" distR="0" wp14:anchorId="00791E6E" wp14:editId="5DFCC33D">
            <wp:extent cx="6120765" cy="4162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8A94" w14:textId="346AD418" w:rsidR="004727F7" w:rsidRDefault="00DB1767" w:rsidP="00DB1C76">
      <w:pPr>
        <w:jc w:val="center"/>
      </w:pPr>
      <w:r>
        <w:t>Рис.</w:t>
      </w:r>
      <w:r w:rsidR="00505BBF">
        <w:t>10</w:t>
      </w:r>
      <w:r>
        <w:t xml:space="preserve">. </w:t>
      </w:r>
      <w:r w:rsidR="004727F7">
        <w:t>Велика електронна лічильна машина БЕСМ</w:t>
      </w:r>
      <w:r w:rsidR="00DB1C76">
        <w:t>-6</w:t>
      </w:r>
    </w:p>
    <w:p w14:paraId="4BB64447" w14:textId="514F3261" w:rsidR="004727F7" w:rsidRDefault="004727F7" w:rsidP="004727F7">
      <w:r>
        <w:t xml:space="preserve">На Заході успіх експерименту окрилив розробників. </w:t>
      </w:r>
      <w:r w:rsidR="00DB1767">
        <w:t>В</w:t>
      </w:r>
      <w:r>
        <w:t xml:space="preserve"> 1955 </w:t>
      </w:r>
      <w:r w:rsidR="00DB1767">
        <w:t xml:space="preserve">році </w:t>
      </w:r>
      <w:r>
        <w:t>перші результати отримали Ендрю і Кетлін Бут</w:t>
      </w:r>
      <w:r w:rsidR="00DB1767">
        <w:t xml:space="preserve">, </w:t>
      </w:r>
      <w:r>
        <w:t>їх програма перекладала з англійської на французьку. Свої дослідні групи з машинного перекладу з'явилися у багатьох країнах з обох боків залізної завіси. Проте</w:t>
      </w:r>
      <w:r w:rsidR="00DB1767">
        <w:t>,</w:t>
      </w:r>
      <w:r>
        <w:t xml:space="preserve"> за десять років досліджень очікуваний результат — комп'ютер, який робить високоякісний переклад без участі людини, — так і не було досягнуто.</w:t>
      </w:r>
    </w:p>
    <w:p w14:paraId="5F019ABB" w14:textId="77777777" w:rsidR="008534CE" w:rsidRDefault="008534CE" w:rsidP="008534CE">
      <w:r>
        <w:t xml:space="preserve">Дослідження, які проходили в 60-х роках в СРСР і США, в основному були зосереджені на </w:t>
      </w:r>
      <w:proofErr w:type="spellStart"/>
      <w:r>
        <w:t>мовній</w:t>
      </w:r>
      <w:proofErr w:type="spellEnd"/>
      <w:r>
        <w:t xml:space="preserve"> парі російська-англійська. Предметом перекладу були наукові та технічні документи, наприклад статті з наукових журналів. Недоліки перекладу не заважали сприймати загальний зміст статей. Якщо в статті піднімалися питання, що пов'язані з інтересами безпеки, тоді стаття надсилалася перекладачеві для більш детального перекладу; якщо ні, викидалася за непотрібністю.</w:t>
      </w:r>
    </w:p>
    <w:p w14:paraId="099CA760" w14:textId="77777777" w:rsidR="008534CE" w:rsidRDefault="008534CE" w:rsidP="008534CE">
      <w:r>
        <w:t xml:space="preserve">В 1964 уряд США створив Консультативний комітет з автоматичної обробки мов, щоб оцінити перспективи машинного перекладу. Великого удару було нанесено по дослідженням в області машинного перекладу після публікації звіту ALPAC в 1966 році. Звіт було складено урядовою комісією США і представлено Спеціальним комітетом з прикладної лінгвістики (ALPAC) Національної академії наук США. В нього входили сім вчених, зібраних урядом США в 1964 році. Уряд США було стурбований тим, що прогрес був не </w:t>
      </w:r>
      <w:proofErr w:type="spellStart"/>
      <w:r>
        <w:t>співмірним</w:t>
      </w:r>
      <w:proofErr w:type="spellEnd"/>
      <w:r>
        <w:t xml:space="preserve"> зі значними витратами </w:t>
      </w:r>
      <w:r>
        <w:lastRenderedPageBreak/>
        <w:t xml:space="preserve">на розробку проекту. В результаті встановлено, що машинний переклад є дорожчим, повільнішим і менш точним у порівнянні з людським перекладом. Як підсумок визначалося, що найближчим часом комп'ютерний переклад не досягне такої ж якості, що переклад, виконаний людиною. </w:t>
      </w:r>
    </w:p>
    <w:p w14:paraId="789F866D" w14:textId="60E1ED4E" w:rsidR="008534CE" w:rsidRDefault="008534CE" w:rsidP="008534CE">
      <w:r>
        <w:t xml:space="preserve">Звіт </w:t>
      </w:r>
      <w:r w:rsidRPr="006D08D7">
        <w:t>рекоменду</w:t>
      </w:r>
      <w:r>
        <w:t>вав</w:t>
      </w:r>
      <w:r w:rsidRPr="006D08D7">
        <w:t xml:space="preserve"> більше сфокусуватися на розробці словників та розмовників, ніж на машинному перекладі</w:t>
      </w:r>
      <w:r>
        <w:t>. Це призвело</w:t>
      </w:r>
      <w:r>
        <w:t xml:space="preserve"> до майже повного припинення фінансування робіт у США. Настала свого роду «зима машинного перекладу», подібна до зими штучного інтелекту.</w:t>
      </w:r>
    </w:p>
    <w:p w14:paraId="78DB8D8E" w14:textId="48D59B82" w:rsidR="008534CE" w:rsidRDefault="008534CE" w:rsidP="008534CE">
      <w:r w:rsidRPr="006D08D7">
        <w:t xml:space="preserve">Незважаючи на це, саме спроби вчених, їх дослідження та напрацювання згодом </w:t>
      </w:r>
      <w:r>
        <w:t>покладено</w:t>
      </w:r>
      <w:r w:rsidRPr="006D08D7">
        <w:t xml:space="preserve"> в основу </w:t>
      </w:r>
      <w:r>
        <w:t xml:space="preserve">напрямку </w:t>
      </w:r>
      <w:proofErr w:type="spellStart"/>
      <w:r w:rsidRPr="006D08D7">
        <w:t>Natural</w:t>
      </w:r>
      <w:proofErr w:type="spellEnd"/>
      <w:r w:rsidRPr="006D08D7">
        <w:t xml:space="preserve"> </w:t>
      </w:r>
      <w:proofErr w:type="spellStart"/>
      <w:r w:rsidRPr="006D08D7">
        <w:t>Language</w:t>
      </w:r>
      <w:proofErr w:type="spellEnd"/>
      <w:r w:rsidRPr="006D08D7">
        <w:t xml:space="preserve"> </w:t>
      </w:r>
      <w:proofErr w:type="spellStart"/>
      <w:r w:rsidRPr="006D08D7">
        <w:t>Processing</w:t>
      </w:r>
      <w:proofErr w:type="spellEnd"/>
      <w:r w:rsidRPr="006D08D7">
        <w:t xml:space="preserve">. </w:t>
      </w:r>
      <w:proofErr w:type="spellStart"/>
      <w:r w:rsidRPr="006D08D7">
        <w:t>Пошуковики</w:t>
      </w:r>
      <w:proofErr w:type="spellEnd"/>
      <w:r w:rsidRPr="006D08D7">
        <w:t>, спам-фільтри, персональні асистенти - все це з'явиться завдяки тому, що кілька країн сорок років поспіль намагалися шпигувати один за одним.</w:t>
      </w:r>
    </w:p>
    <w:p w14:paraId="45BBB47A" w14:textId="25A278DD" w:rsidR="008534CE" w:rsidRDefault="00505BBF" w:rsidP="00505BBF">
      <w:pPr>
        <w:pStyle w:val="2"/>
      </w:pPr>
      <w:r>
        <w:t>Відродження ідеї машинного перекладу</w:t>
      </w:r>
    </w:p>
    <w:p w14:paraId="19D27E05" w14:textId="399227A1" w:rsidR="008534CE" w:rsidRPr="006D08D7" w:rsidRDefault="008534CE" w:rsidP="008534CE">
      <w:r>
        <w:t>На рис.1</w:t>
      </w:r>
      <w:r w:rsidR="00505BBF">
        <w:t>1</w:t>
      </w:r>
      <w:r>
        <w:t xml:space="preserve"> наведено розвиток технологій машинного перекладу у часі </w:t>
      </w:r>
    </w:p>
    <w:p w14:paraId="3B393BFD" w14:textId="77777777" w:rsidR="008534CE" w:rsidRDefault="008534CE" w:rsidP="008534CE">
      <w:pPr>
        <w:jc w:val="center"/>
      </w:pPr>
      <w:r>
        <w:rPr>
          <w:noProof/>
        </w:rPr>
        <w:drawing>
          <wp:inline distT="0" distB="0" distL="0" distR="0" wp14:anchorId="65A01B05" wp14:editId="4A3973D2">
            <wp:extent cx="5057775" cy="1804097"/>
            <wp:effectExtent l="0" t="0" r="0" b="5715"/>
            <wp:docPr id="3" name="Рисунок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43" cy="180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3F44" w14:textId="290D2F3B" w:rsidR="008534CE" w:rsidRPr="006D08D7" w:rsidRDefault="008534CE" w:rsidP="008534CE">
      <w:pPr>
        <w:pStyle w:val="a6"/>
      </w:pPr>
      <w:r>
        <w:rPr>
          <w:noProof/>
        </w:rPr>
        <w:t>Рис.1</w:t>
      </w:r>
      <w:r w:rsidR="00505BBF">
        <w:rPr>
          <w:noProof/>
        </w:rPr>
        <w:t>1</w:t>
      </w:r>
      <w:r>
        <w:rPr>
          <w:noProof/>
        </w:rPr>
        <w:t xml:space="preserve">. </w:t>
      </w:r>
      <w:r>
        <w:t>Розвиток технологій машинного перекладу</w:t>
      </w:r>
    </w:p>
    <w:p w14:paraId="4CEACBD3" w14:textId="79D9B968" w:rsidR="008534CE" w:rsidRPr="006D08D7" w:rsidRDefault="008534CE" w:rsidP="008534CE">
      <w:pPr>
        <w:pStyle w:val="2"/>
      </w:pPr>
      <w:r w:rsidRPr="006D08D7">
        <w:t xml:space="preserve">Машинний переклад на основі правил </w:t>
      </w:r>
      <w:r>
        <w:t>(</w:t>
      </w:r>
      <w:proofErr w:type="spellStart"/>
      <w:r w:rsidRPr="006D08D7">
        <w:t>Rule-based</w:t>
      </w:r>
      <w:proofErr w:type="spellEnd"/>
      <w:r w:rsidRPr="006D08D7">
        <w:t xml:space="preserve"> </w:t>
      </w:r>
      <w:proofErr w:type="spellStart"/>
      <w:r w:rsidRPr="006D08D7">
        <w:t>Machine</w:t>
      </w:r>
      <w:proofErr w:type="spellEnd"/>
      <w:r w:rsidRPr="006D08D7">
        <w:t xml:space="preserve"> </w:t>
      </w:r>
      <w:proofErr w:type="spellStart"/>
      <w:r w:rsidRPr="006D08D7">
        <w:t>Translation</w:t>
      </w:r>
      <w:proofErr w:type="spellEnd"/>
      <w:r>
        <w:t xml:space="preserve">, </w:t>
      </w:r>
      <w:r w:rsidRPr="006D08D7">
        <w:t>RBMT)</w:t>
      </w:r>
    </w:p>
    <w:p w14:paraId="669A395D" w14:textId="2202233C" w:rsidR="008534CE" w:rsidRDefault="008534CE" w:rsidP="008534CE">
      <w:r w:rsidRPr="00EF776C">
        <w:t>У системах машинного перекладу, створених до початку 1980-х років, використовувався переважно прямий підхід</w:t>
      </w:r>
      <w:r>
        <w:t xml:space="preserve"> до перекладу</w:t>
      </w:r>
      <w:r w:rsidRPr="00EF776C">
        <w:t xml:space="preserve">. </w:t>
      </w:r>
      <w:r w:rsidRPr="006D08D7">
        <w:t>Вчені досліджували роботу лінгвістів-перекладачів і намагалися відтворювати це на комп’ютерах</w:t>
      </w:r>
      <w:r>
        <w:t xml:space="preserve"> (рис.1</w:t>
      </w:r>
      <w:r w:rsidR="00505BBF">
        <w:t>2</w:t>
      </w:r>
      <w:r>
        <w:t>)</w:t>
      </w:r>
      <w:r w:rsidRPr="006D08D7">
        <w:t xml:space="preserve">. </w:t>
      </w:r>
    </w:p>
    <w:p w14:paraId="45978B36" w14:textId="77777777" w:rsidR="008534CE" w:rsidRDefault="008534CE" w:rsidP="008534CE">
      <w:pPr>
        <w:pStyle w:val="a6"/>
        <w:rPr>
          <w:noProof/>
        </w:rPr>
      </w:pPr>
      <w:r w:rsidRPr="00295AF0">
        <w:rPr>
          <w:noProof/>
        </w:rPr>
        <w:drawing>
          <wp:inline distT="0" distB="0" distL="0" distR="0" wp14:anchorId="191D1370" wp14:editId="0B7F627E">
            <wp:extent cx="4800600" cy="1566264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56" cy="157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7C11" w14:textId="200F5BC4" w:rsidR="008534CE" w:rsidRDefault="008534CE" w:rsidP="008534CE">
      <w:pPr>
        <w:pStyle w:val="a6"/>
      </w:pPr>
      <w:r>
        <w:rPr>
          <w:noProof/>
        </w:rPr>
        <w:t>Рис. 1</w:t>
      </w:r>
      <w:r w:rsidR="00505BBF">
        <w:rPr>
          <w:noProof/>
        </w:rPr>
        <w:t>2</w:t>
      </w:r>
      <w:r>
        <w:rPr>
          <w:noProof/>
        </w:rPr>
        <w:t>. Прямий підхід до машинного перекладу на основі правил</w:t>
      </w:r>
    </w:p>
    <w:p w14:paraId="49D89621" w14:textId="77777777" w:rsidR="008534CE" w:rsidRDefault="008534CE" w:rsidP="008534CE">
      <w:r>
        <w:t>С</w:t>
      </w:r>
      <w:r w:rsidRPr="00EF776C">
        <w:t>истеми</w:t>
      </w:r>
      <w:r>
        <w:t xml:space="preserve"> з прямим підходом до перекладу </w:t>
      </w:r>
      <w:r w:rsidRPr="00EF776C">
        <w:t>працюють з парами мов, використовуючи</w:t>
      </w:r>
      <w:r>
        <w:t>:</w:t>
      </w:r>
    </w:p>
    <w:p w14:paraId="150456CB" w14:textId="77777777" w:rsidR="008534CE" w:rsidRPr="006D08D7" w:rsidRDefault="008534CE" w:rsidP="008534CE">
      <w:pPr>
        <w:numPr>
          <w:ilvl w:val="0"/>
          <w:numId w:val="4"/>
        </w:numPr>
        <w:spacing w:before="200" w:after="200" w:line="288" w:lineRule="auto"/>
      </w:pPr>
      <w:r w:rsidRPr="006D08D7">
        <w:lastRenderedPageBreak/>
        <w:t>Двомовн</w:t>
      </w:r>
      <w:r>
        <w:t>і</w:t>
      </w:r>
      <w:r w:rsidRPr="006D08D7">
        <w:t xml:space="preserve"> словник</w:t>
      </w:r>
      <w:r>
        <w:t>и</w:t>
      </w:r>
      <w:r w:rsidRPr="006D08D7">
        <w:t xml:space="preserve"> (наприклад, EN -&gt; RU).</w:t>
      </w:r>
    </w:p>
    <w:p w14:paraId="62826550" w14:textId="77777777" w:rsidR="008534CE" w:rsidRPr="006D08D7" w:rsidRDefault="008534CE" w:rsidP="008534CE">
      <w:pPr>
        <w:numPr>
          <w:ilvl w:val="0"/>
          <w:numId w:val="4"/>
        </w:numPr>
        <w:spacing w:before="200" w:after="200" w:line="288" w:lineRule="auto"/>
      </w:pPr>
      <w:r w:rsidRPr="006D08D7">
        <w:t>Наб</w:t>
      </w:r>
      <w:r>
        <w:t>ір</w:t>
      </w:r>
      <w:r w:rsidRPr="006D08D7">
        <w:t xml:space="preserve"> лінгвістичних правил під кожну мову (наприклад, іменники жіночого роду закінчуються на -а/-я).</w:t>
      </w:r>
    </w:p>
    <w:p w14:paraId="3F759769" w14:textId="77777777" w:rsidR="008534CE" w:rsidRDefault="008534CE" w:rsidP="008534CE">
      <w:r>
        <w:t>В</w:t>
      </w:r>
      <w:r w:rsidRPr="00EF776C">
        <w:t xml:space="preserve">хідний текст </w:t>
      </w:r>
      <w:r>
        <w:t xml:space="preserve">перекладається </w:t>
      </w:r>
      <w:r w:rsidRPr="00EF776C">
        <w:t xml:space="preserve">слово в слово, без докладного аналізу синтаксичних структур </w:t>
      </w:r>
      <w:r>
        <w:t xml:space="preserve">вхідного </w:t>
      </w:r>
      <w:r w:rsidRPr="00EF776C">
        <w:t>тексту і кореляції значень</w:t>
      </w:r>
      <w:r>
        <w:t>.</w:t>
      </w:r>
      <w:r w:rsidRPr="00EF776C">
        <w:t xml:space="preserve"> </w:t>
      </w:r>
      <w:r>
        <w:t>П</w:t>
      </w:r>
      <w:r w:rsidRPr="00EF776C">
        <w:t xml:space="preserve">ісля </w:t>
      </w:r>
      <w:r>
        <w:t>цього</w:t>
      </w:r>
      <w:r w:rsidRPr="00EF776C">
        <w:t xml:space="preserve"> в тексті перекладу робляться деякі елементарні поправки відповідно до морфологічни</w:t>
      </w:r>
      <w:r>
        <w:t>х</w:t>
      </w:r>
      <w:r w:rsidRPr="00EF776C">
        <w:t xml:space="preserve"> і синтаксични</w:t>
      </w:r>
      <w:r>
        <w:t>х</w:t>
      </w:r>
      <w:r w:rsidRPr="00EF776C">
        <w:t xml:space="preserve"> правил </w:t>
      </w:r>
      <w:r>
        <w:t>вихідної</w:t>
      </w:r>
      <w:r w:rsidRPr="00EF776C">
        <w:t xml:space="preserve"> мови.</w:t>
      </w:r>
      <w:r>
        <w:t xml:space="preserve"> </w:t>
      </w:r>
      <w:r w:rsidRPr="006D08D7">
        <w:t xml:space="preserve">За бажанням системи доповнювалися модулями типу списків імен, коректорами орфографії і </w:t>
      </w:r>
      <w:proofErr w:type="spellStart"/>
      <w:r w:rsidRPr="006D08D7">
        <w:t>транслітератор</w:t>
      </w:r>
      <w:proofErr w:type="spellEnd"/>
      <w:r w:rsidRPr="006D08D7">
        <w:t>.</w:t>
      </w:r>
    </w:p>
    <w:p w14:paraId="1D3E7FD2" w14:textId="77777777" w:rsidR="008534CE" w:rsidRPr="006D08D7" w:rsidRDefault="008534CE" w:rsidP="008534CE">
      <w:r w:rsidRPr="00EF776C">
        <w:t xml:space="preserve">Це найпримітивніший </w:t>
      </w:r>
      <w:r>
        <w:t>підхід</w:t>
      </w:r>
      <w:r w:rsidRPr="00EF776C">
        <w:t xml:space="preserve"> машинного перекладу, </w:t>
      </w:r>
      <w:r>
        <w:t>с</w:t>
      </w:r>
      <w:r w:rsidRPr="006D08D7">
        <w:t xml:space="preserve">амими яскравими представниками RBMT-систем </w:t>
      </w:r>
      <w:r>
        <w:t>були</w:t>
      </w:r>
      <w:r w:rsidRPr="006D08D7">
        <w:t xml:space="preserve"> PROMT і </w:t>
      </w:r>
      <w:proofErr w:type="spellStart"/>
      <w:r w:rsidRPr="006D08D7">
        <w:t>Systran</w:t>
      </w:r>
      <w:proofErr w:type="spellEnd"/>
      <w:r w:rsidRPr="006D08D7">
        <w:t>. Ці системи повільно покращувалися, але переклад залишався низької якості.</w:t>
      </w:r>
    </w:p>
    <w:p w14:paraId="01BA6B9E" w14:textId="470E7C94" w:rsidR="008534CE" w:rsidRPr="006D08D7" w:rsidRDefault="008534CE" w:rsidP="008534CE">
      <w:pPr>
        <w:pStyle w:val="3"/>
      </w:pPr>
      <w:r w:rsidRPr="006D08D7">
        <w:t xml:space="preserve">Системи дослівного перекладу </w:t>
      </w:r>
      <w:r>
        <w:t>(</w:t>
      </w:r>
      <w:proofErr w:type="spellStart"/>
      <w:r w:rsidRPr="006D08D7">
        <w:t>Direct</w:t>
      </w:r>
      <w:proofErr w:type="spellEnd"/>
      <w:r w:rsidRPr="006D08D7">
        <w:t xml:space="preserve"> </w:t>
      </w:r>
      <w:proofErr w:type="spellStart"/>
      <w:r w:rsidRPr="006D08D7">
        <w:t>Machine</w:t>
      </w:r>
      <w:proofErr w:type="spellEnd"/>
      <w:r w:rsidRPr="006D08D7">
        <w:t xml:space="preserve"> </w:t>
      </w:r>
      <w:proofErr w:type="spellStart"/>
      <w:r w:rsidRPr="006D08D7">
        <w:t>Translation</w:t>
      </w:r>
      <w:proofErr w:type="spellEnd"/>
      <w:r>
        <w:t>)</w:t>
      </w:r>
    </w:p>
    <w:p w14:paraId="67BF3515" w14:textId="567D91BA" w:rsidR="008534CE" w:rsidRDefault="008534CE" w:rsidP="008534CE">
      <w:r w:rsidRPr="006D08D7">
        <w:t>Такий спосіб машинного перекладу є простим та зрозумілим для будь-кого. Текст поділяється за словами, кожне слово перекладається, дещо правиться морфологія, узгоджуються відмінки, закінчення і решта синтаксису</w:t>
      </w:r>
      <w:r>
        <w:t xml:space="preserve"> (рис.1</w:t>
      </w:r>
      <w:r w:rsidR="00505BBF">
        <w:t>3</w:t>
      </w:r>
      <w:r>
        <w:t>)</w:t>
      </w:r>
      <w:r w:rsidRPr="006D08D7">
        <w:t xml:space="preserve">. Спеціально навчені лінгвісти пишуть правила під кожне слово. На виході отримується зазвичай неякісний переклад. </w:t>
      </w:r>
    </w:p>
    <w:p w14:paraId="2D6458AC" w14:textId="77777777" w:rsidR="008534CE" w:rsidRDefault="008534CE" w:rsidP="008534CE">
      <w:pPr>
        <w:jc w:val="center"/>
        <w:rPr>
          <w:noProof/>
        </w:rPr>
      </w:pPr>
      <w:r w:rsidRPr="009F4EF1">
        <w:rPr>
          <w:noProof/>
        </w:rPr>
        <w:drawing>
          <wp:inline distT="0" distB="0" distL="0" distR="0" wp14:anchorId="30F23518" wp14:editId="56EBB1D5">
            <wp:extent cx="4714875" cy="895973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54" cy="90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9A7E" w14:textId="5376F3FC" w:rsidR="008534CE" w:rsidRPr="006D08D7" w:rsidRDefault="008534CE" w:rsidP="008534CE">
      <w:pPr>
        <w:pStyle w:val="a6"/>
      </w:pPr>
      <w:r>
        <w:rPr>
          <w:noProof/>
        </w:rPr>
        <w:t>Рис.1</w:t>
      </w:r>
      <w:r w:rsidR="00505BBF">
        <w:rPr>
          <w:noProof/>
        </w:rPr>
        <w:t>3</w:t>
      </w:r>
      <w:r>
        <w:rPr>
          <w:noProof/>
        </w:rPr>
        <w:t>.</w:t>
      </w:r>
      <w:r w:rsidRPr="0072499F">
        <w:t xml:space="preserve"> </w:t>
      </w:r>
      <w:r>
        <w:t>Д</w:t>
      </w:r>
      <w:r w:rsidRPr="006D08D7">
        <w:t>ослівн</w:t>
      </w:r>
      <w:r>
        <w:t>ий</w:t>
      </w:r>
      <w:r w:rsidRPr="006D08D7">
        <w:t xml:space="preserve"> переклад</w:t>
      </w:r>
    </w:p>
    <w:p w14:paraId="14F5D614" w14:textId="77777777" w:rsidR="008534CE" w:rsidRPr="006D08D7" w:rsidRDefault="008534CE" w:rsidP="008534CE">
      <w:r w:rsidRPr="006D08D7">
        <w:t>В сучасних системах такий підхід не використовується взагалі.</w:t>
      </w:r>
    </w:p>
    <w:p w14:paraId="36226BF2" w14:textId="157AE0A4" w:rsidR="008534CE" w:rsidRPr="006D08D7" w:rsidRDefault="008534CE" w:rsidP="008534CE">
      <w:pPr>
        <w:pStyle w:val="3"/>
      </w:pPr>
      <w:r w:rsidRPr="006D08D7">
        <w:t xml:space="preserve">Трансферні системи </w:t>
      </w:r>
      <w:r>
        <w:t>(</w:t>
      </w:r>
      <w:proofErr w:type="spellStart"/>
      <w:r w:rsidRPr="006D08D7">
        <w:t>Transfer-based</w:t>
      </w:r>
      <w:proofErr w:type="spellEnd"/>
      <w:r w:rsidRPr="006D08D7">
        <w:t xml:space="preserve"> </w:t>
      </w:r>
      <w:proofErr w:type="spellStart"/>
      <w:r w:rsidRPr="006D08D7">
        <w:t>Machine</w:t>
      </w:r>
      <w:proofErr w:type="spellEnd"/>
      <w:r w:rsidRPr="006D08D7">
        <w:t xml:space="preserve"> </w:t>
      </w:r>
      <w:proofErr w:type="spellStart"/>
      <w:r w:rsidRPr="006D08D7">
        <w:t>Translation</w:t>
      </w:r>
      <w:proofErr w:type="spellEnd"/>
      <w:r>
        <w:t>)</w:t>
      </w:r>
    </w:p>
    <w:p w14:paraId="619402F8" w14:textId="77777777" w:rsidR="008534CE" w:rsidRDefault="008534CE" w:rsidP="008534CE">
      <w:r>
        <w:t xml:space="preserve">З часом </w:t>
      </w:r>
      <w:r w:rsidRPr="0046774A">
        <w:t>домінуючим методом машинного перекладу</w:t>
      </w:r>
      <w:r>
        <w:t xml:space="preserve"> стає </w:t>
      </w:r>
      <w:r w:rsidRPr="0046774A">
        <w:t xml:space="preserve">непрямий підхід, який має більш складну архітектуру. </w:t>
      </w:r>
      <w:r>
        <w:t>Системи перекладу</w:t>
      </w:r>
      <w:r w:rsidRPr="0046774A">
        <w:t xml:space="preserve"> аналізують синтаксичну структуру тексту, зазвичай створюючи абстрактне (проміжне) </w:t>
      </w:r>
      <w:r>
        <w:t>представлення</w:t>
      </w:r>
      <w:r w:rsidRPr="0046774A">
        <w:t xml:space="preserve"> про </w:t>
      </w:r>
      <w:r>
        <w:t>зміст</w:t>
      </w:r>
      <w:r w:rsidRPr="0046774A">
        <w:t xml:space="preserve"> </w:t>
      </w:r>
      <w:r>
        <w:t>вхідного тексту</w:t>
      </w:r>
      <w:r w:rsidRPr="0046774A">
        <w:t xml:space="preserve"> і створюючи на його основі текст на </w:t>
      </w:r>
      <w:r>
        <w:t xml:space="preserve">вихідній </w:t>
      </w:r>
      <w:r w:rsidRPr="0046774A">
        <w:t>мов</w:t>
      </w:r>
      <w:r>
        <w:t>і</w:t>
      </w:r>
      <w:r w:rsidRPr="0046774A">
        <w:t xml:space="preserve">. </w:t>
      </w:r>
      <w:r>
        <w:t>Системи</w:t>
      </w:r>
      <w:r w:rsidRPr="0046774A">
        <w:t xml:space="preserve"> ідентифікують структуру слова (морфологію) і </w:t>
      </w:r>
      <w:r>
        <w:t>речення</w:t>
      </w:r>
      <w:r w:rsidRPr="0046774A">
        <w:t xml:space="preserve"> (синтаксис) </w:t>
      </w:r>
      <w:r>
        <w:t>та</w:t>
      </w:r>
      <w:r w:rsidRPr="0046774A">
        <w:t xml:space="preserve"> вирішують проблеми омонімії (семантики).</w:t>
      </w:r>
    </w:p>
    <w:p w14:paraId="0642DF0E" w14:textId="390B4712" w:rsidR="008534CE" w:rsidRDefault="008534CE" w:rsidP="008534CE">
      <w:r w:rsidRPr="006D08D7">
        <w:t xml:space="preserve">В цих системах застосовується попередня обробка. Текст розбирається на синтаксичні конструкції - підмет і присудок, </w:t>
      </w:r>
      <w:proofErr w:type="spellStart"/>
      <w:r w:rsidRPr="006D08D7">
        <w:t>шукаються</w:t>
      </w:r>
      <w:proofErr w:type="spellEnd"/>
      <w:r w:rsidRPr="006D08D7">
        <w:t xml:space="preserve"> визначення і все інше. Після цього в систему вже не потрібно закладати правила перекладу кожного слова, а відбувається маніпулювання цілими конструкціями. Теоретично, можна домогтися більш-менш непоганої конвертації порядку слів у мовах</w:t>
      </w:r>
      <w:r>
        <w:t xml:space="preserve"> (рис.1</w:t>
      </w:r>
      <w:r w:rsidR="00505BBF">
        <w:t>4</w:t>
      </w:r>
      <w:r>
        <w:t>)</w:t>
      </w:r>
      <w:r w:rsidRPr="006D08D7">
        <w:t>.</w:t>
      </w:r>
    </w:p>
    <w:p w14:paraId="4E73D255" w14:textId="77777777" w:rsidR="008534CE" w:rsidRDefault="008534CE" w:rsidP="008534CE">
      <w:pPr>
        <w:jc w:val="center"/>
        <w:rPr>
          <w:noProof/>
        </w:rPr>
      </w:pPr>
      <w:r w:rsidRPr="009F4EF1">
        <w:rPr>
          <w:noProof/>
        </w:rPr>
        <w:lastRenderedPageBreak/>
        <w:drawing>
          <wp:inline distT="0" distB="0" distL="0" distR="0" wp14:anchorId="2B122999" wp14:editId="72D297AA">
            <wp:extent cx="4762373" cy="1683892"/>
            <wp:effectExtent l="0" t="0" r="63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76" cy="169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8F433" w14:textId="56028812" w:rsidR="008534CE" w:rsidRPr="006D08D7" w:rsidRDefault="008534CE" w:rsidP="008534CE">
      <w:pPr>
        <w:pStyle w:val="a6"/>
      </w:pPr>
      <w:r>
        <w:rPr>
          <w:noProof/>
        </w:rPr>
        <w:t>Рис.1</w:t>
      </w:r>
      <w:r w:rsidR="00505BBF">
        <w:rPr>
          <w:noProof/>
        </w:rPr>
        <w:t>4</w:t>
      </w:r>
      <w:r>
        <w:rPr>
          <w:noProof/>
        </w:rPr>
        <w:t>. Конвертація порядку слів у дослівному перекладі</w:t>
      </w:r>
    </w:p>
    <w:p w14:paraId="0B9D22E5" w14:textId="77777777" w:rsidR="008534CE" w:rsidRPr="006D08D7" w:rsidRDefault="008534CE" w:rsidP="008534CE">
      <w:r w:rsidRPr="006D08D7">
        <w:t>На практиці переклад виходить фактично дослівним. З одного боку простіше: можна задати загальні правила узгодження за родом і відмінком. З іншого складніше: поєднань слів є значно більше, ніж самих слів. Кожен варіант не врахуєш.</w:t>
      </w:r>
    </w:p>
    <w:p w14:paraId="265060EB" w14:textId="3A2B0756" w:rsidR="008534CE" w:rsidRPr="006D08D7" w:rsidRDefault="008534CE" w:rsidP="008534CE">
      <w:pPr>
        <w:pStyle w:val="3"/>
      </w:pPr>
      <w:proofErr w:type="spellStart"/>
      <w:r w:rsidRPr="006D08D7">
        <w:t>Інтерлінгвістичні</w:t>
      </w:r>
      <w:proofErr w:type="spellEnd"/>
      <w:r w:rsidRPr="006D08D7">
        <w:t xml:space="preserve"> системи </w:t>
      </w:r>
      <w:r>
        <w:t>(</w:t>
      </w:r>
      <w:proofErr w:type="spellStart"/>
      <w:r w:rsidRPr="006D08D7">
        <w:t>Interlingual</w:t>
      </w:r>
      <w:proofErr w:type="spellEnd"/>
      <w:r w:rsidRPr="006D08D7">
        <w:t xml:space="preserve"> </w:t>
      </w:r>
      <w:proofErr w:type="spellStart"/>
      <w:r w:rsidRPr="006D08D7">
        <w:t>Machine</w:t>
      </w:r>
      <w:proofErr w:type="spellEnd"/>
      <w:r w:rsidRPr="006D08D7">
        <w:t xml:space="preserve"> </w:t>
      </w:r>
      <w:proofErr w:type="spellStart"/>
      <w:r w:rsidRPr="006D08D7">
        <w:t>Translation</w:t>
      </w:r>
      <w:proofErr w:type="spellEnd"/>
      <w:r>
        <w:t>)</w:t>
      </w:r>
    </w:p>
    <w:p w14:paraId="74A2D3E9" w14:textId="77777777" w:rsidR="008534CE" w:rsidRDefault="008534CE" w:rsidP="008534CE">
      <w:r>
        <w:t xml:space="preserve">Інтерлінгва – це </w:t>
      </w:r>
      <w:r w:rsidRPr="00943D40">
        <w:t>принцип машинного перекладу, який використовує проміжну (семантичну) модель тексту в якості загального посередника для всіх мовних пар.</w:t>
      </w:r>
      <w:r w:rsidRPr="00483521">
        <w:t xml:space="preserve"> </w:t>
      </w:r>
      <w:r>
        <w:t>Інтерлінгва представляє незалежну від конкретної мови модель, що описує не граматику, а зміст тексту. З інтерлінгви може бути згенерований переклад на будь-яку мову.</w:t>
      </w:r>
    </w:p>
    <w:p w14:paraId="25A888DB" w14:textId="77777777" w:rsidR="008534CE" w:rsidRDefault="008534CE" w:rsidP="008534CE">
      <w:pPr>
        <w:jc w:val="center"/>
        <w:rPr>
          <w:noProof/>
        </w:rPr>
      </w:pPr>
      <w:r w:rsidRPr="009F4EF1">
        <w:rPr>
          <w:noProof/>
        </w:rPr>
        <w:drawing>
          <wp:inline distT="0" distB="0" distL="0" distR="0" wp14:anchorId="141140BC" wp14:editId="74ED1607">
            <wp:extent cx="4010025" cy="2038996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820" cy="20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71319" w14:textId="6EA77C95" w:rsidR="008534CE" w:rsidRDefault="008534CE" w:rsidP="008534CE">
      <w:pPr>
        <w:pStyle w:val="a6"/>
      </w:pPr>
      <w:r>
        <w:rPr>
          <w:noProof/>
        </w:rPr>
        <w:t>Рис.15. Принцип інтерлінгва</w:t>
      </w:r>
    </w:p>
    <w:p w14:paraId="37C4823F" w14:textId="1FC549A8" w:rsidR="008534CE" w:rsidRDefault="008534CE" w:rsidP="008534CE">
      <w:r>
        <w:t xml:space="preserve">При машинному перекладі з використанням інтерлінгви процес перекладу складається з двох основних стадій (рис.15): </w:t>
      </w:r>
    </w:p>
    <w:p w14:paraId="08C56E67" w14:textId="77777777" w:rsidR="008534CE" w:rsidRDefault="008534CE" w:rsidP="008534CE">
      <w:pPr>
        <w:numPr>
          <w:ilvl w:val="0"/>
          <w:numId w:val="6"/>
        </w:numPr>
        <w:spacing w:before="200" w:after="200" w:line="288" w:lineRule="auto"/>
      </w:pPr>
      <w:r>
        <w:t>Текст мовою оригіналу перекладається в абстрактну модель, що визначає зміст тексту.</w:t>
      </w:r>
    </w:p>
    <w:p w14:paraId="19290BC9" w14:textId="77777777" w:rsidR="008534CE" w:rsidRDefault="008534CE" w:rsidP="008534CE">
      <w:pPr>
        <w:numPr>
          <w:ilvl w:val="0"/>
          <w:numId w:val="6"/>
        </w:numPr>
        <w:spacing w:before="200" w:after="200" w:line="288" w:lineRule="auto"/>
      </w:pPr>
      <w:r>
        <w:t xml:space="preserve">Абстрактна модель перекладається в текст вихідної мови. </w:t>
      </w:r>
    </w:p>
    <w:p w14:paraId="56B5D17F" w14:textId="77777777" w:rsidR="008534CE" w:rsidRDefault="008534CE" w:rsidP="008534CE">
      <w:r w:rsidRPr="00AE3B73">
        <w:t xml:space="preserve">Для здійснення принципу </w:t>
      </w:r>
      <w:r>
        <w:t>інтерлінгви</w:t>
      </w:r>
      <w:r w:rsidRPr="00AE3B73">
        <w:t xml:space="preserve"> потрібно аналізатор для кожно</w:t>
      </w:r>
      <w:r>
        <w:t>ї в</w:t>
      </w:r>
      <w:r w:rsidRPr="00AE3B73">
        <w:t>хідно</w:t>
      </w:r>
      <w:r>
        <w:t>ї</w:t>
      </w:r>
      <w:r w:rsidRPr="00AE3B73">
        <w:t xml:space="preserve"> мови і генер</w:t>
      </w:r>
      <w:r>
        <w:t>атор</w:t>
      </w:r>
      <w:r w:rsidRPr="00AE3B73">
        <w:t xml:space="preserve"> для кожної </w:t>
      </w:r>
      <w:r>
        <w:t xml:space="preserve">вихідної </w:t>
      </w:r>
      <w:r w:rsidRPr="00AE3B73">
        <w:t>мови. Для аналізу вхідного тексту необхідно проведення глибокого семантичного розбору, який передбачає широке знання лексики.</w:t>
      </w:r>
    </w:p>
    <w:p w14:paraId="1832C6D0" w14:textId="77777777" w:rsidR="008534CE" w:rsidRDefault="008534CE" w:rsidP="008534CE">
      <w:r>
        <w:t>Правила і</w:t>
      </w:r>
      <w:r w:rsidRPr="006D08D7">
        <w:t>нтерлінгв</w:t>
      </w:r>
      <w:r>
        <w:t>и</w:t>
      </w:r>
      <w:r w:rsidRPr="006D08D7">
        <w:t xml:space="preserve">  є єдиними і покривають всі мови світу, тим самим перетворюючи переклад в технічне завдання </w:t>
      </w:r>
      <w:r>
        <w:t>прямого і зворотного пересування тексту</w:t>
      </w:r>
      <w:r w:rsidRPr="006D08D7">
        <w:t xml:space="preserve">. Конвертацією інтерлінгви у потрібну мову займаються спеціальні </w:t>
      </w:r>
      <w:proofErr w:type="spellStart"/>
      <w:r w:rsidRPr="006D08D7">
        <w:t>парсери</w:t>
      </w:r>
      <w:proofErr w:type="spellEnd"/>
      <w:r>
        <w:t xml:space="preserve">. Найбільш очевидна перевага </w:t>
      </w:r>
      <w:r>
        <w:lastRenderedPageBreak/>
        <w:t>такого методу полягає в тому, що при перекладах з використанням кількох мовних пар непотрібно створювати перехідний компонент для кожної пари.</w:t>
      </w:r>
    </w:p>
    <w:p w14:paraId="6F01CC96" w14:textId="77777777" w:rsidR="008534CE" w:rsidRPr="006D08D7" w:rsidRDefault="008534CE" w:rsidP="008534CE">
      <w:r w:rsidRPr="006D08D7">
        <w:t xml:space="preserve">Часто інтерлінгву плутають з трансферними системами, </w:t>
      </w:r>
      <w:r>
        <w:t>де</w:t>
      </w:r>
      <w:r w:rsidRPr="006D08D7">
        <w:t xml:space="preserve"> т</w:t>
      </w:r>
      <w:r>
        <w:t>ако</w:t>
      </w:r>
      <w:r w:rsidRPr="006D08D7">
        <w:t xml:space="preserve">ж є конвертація. Однак в трансферних системах правила конвертації пишуться під дві конкретні мови, а в </w:t>
      </w:r>
      <w:proofErr w:type="spellStart"/>
      <w:r w:rsidRPr="006D08D7">
        <w:t>інтерлінгвістичних</w:t>
      </w:r>
      <w:proofErr w:type="spellEnd"/>
      <w:r w:rsidRPr="006D08D7">
        <w:t xml:space="preserve"> між кожною мовою і інтерлінгвою. Якщо в </w:t>
      </w:r>
      <w:proofErr w:type="spellStart"/>
      <w:r w:rsidRPr="006D08D7">
        <w:t>інтерлінгвістичну</w:t>
      </w:r>
      <w:proofErr w:type="spellEnd"/>
      <w:r w:rsidRPr="006D08D7">
        <w:t xml:space="preserve"> систему додати третю мову, то можна перекладати між всіма трьома мовами, в трансферній системі такого зробити не можна.</w:t>
      </w:r>
    </w:p>
    <w:p w14:paraId="33128B15" w14:textId="77777777" w:rsidR="008534CE" w:rsidRPr="006D08D7" w:rsidRDefault="008534CE" w:rsidP="008534CE">
      <w:r w:rsidRPr="006D08D7">
        <w:t xml:space="preserve">У реальному житті все виявилося не так. Створити універсальну інтерлінгву вручну </w:t>
      </w:r>
      <w:r>
        <w:t>було</w:t>
      </w:r>
      <w:r w:rsidRPr="006D08D7">
        <w:t xml:space="preserve"> вкрай складно. Багато вчених займалися цим, але нічого не вийшло. Однак, завдяки багатьом наробкам з'явилися методи морфологічного, синтаксичного і навіть семантичного аналізу. Сама ідея проміжної мови буде затребуваною значно пізніше, через 30 років.</w:t>
      </w:r>
    </w:p>
    <w:p w14:paraId="696E7061" w14:textId="77777777" w:rsidR="008534CE" w:rsidRPr="006D08D7" w:rsidRDefault="008534CE" w:rsidP="008534CE">
      <w:r w:rsidRPr="006D08D7">
        <w:t>Системи на основі правил RBMT є примітивними, тому</w:t>
      </w:r>
      <w:r>
        <w:t>,</w:t>
      </w:r>
      <w:r w:rsidRPr="006D08D7">
        <w:t xml:space="preserve"> </w:t>
      </w:r>
      <w:r>
        <w:t xml:space="preserve">на сьогодні практично не </w:t>
      </w:r>
      <w:r w:rsidRPr="006D08D7">
        <w:t xml:space="preserve">використовуються. Серед плюсів RBMT відзначають морфологічну точність (не плутає слова), відтворюваність (всі перекладачі отримують однаковий результат) і можливість </w:t>
      </w:r>
      <w:proofErr w:type="spellStart"/>
      <w:r w:rsidRPr="006D08D7">
        <w:t>підлаштуватися</w:t>
      </w:r>
      <w:proofErr w:type="spellEnd"/>
      <w:r w:rsidRPr="006D08D7">
        <w:t xml:space="preserve"> під предметну область (враховуються спеціальні терміни економістів або програмістів).</w:t>
      </w:r>
    </w:p>
    <w:p w14:paraId="4CDA2B94" w14:textId="77777777" w:rsidR="008534CE" w:rsidRPr="006D08D7" w:rsidRDefault="008534CE" w:rsidP="008534CE">
      <w:r w:rsidRPr="006D08D7">
        <w:t xml:space="preserve">Навіть, якщо б вченим вдалося створити ідеальну RBMT, а лінгвістам закласти в неї всі правила правопису, в будь якій мові присутні виключення. Неправильні дієслова в англійській, плаваючі приставки в німецькій, суфікси в російській, зрештою ситуації, коли «в нас так не говорять, треба </w:t>
      </w:r>
      <w:r>
        <w:t>говорити</w:t>
      </w:r>
      <w:r w:rsidRPr="006D08D7">
        <w:t xml:space="preserve"> так». Спроба врахувати всі нюанси обертається мільйонами витрачених даремно годин праці.</w:t>
      </w:r>
    </w:p>
    <w:p w14:paraId="68C6ADA5" w14:textId="77777777" w:rsidR="008534CE" w:rsidRPr="006D08D7" w:rsidRDefault="008534CE" w:rsidP="008534CE">
      <w:r w:rsidRPr="006D08D7">
        <w:t xml:space="preserve">Множина правил не вирішує головної проблеми - омонімії. Одне і те ж слово може мати різне значення залежно від контексту, а значить відрізняється і його переклад. </w:t>
      </w:r>
    </w:p>
    <w:p w14:paraId="29008DD3" w14:textId="77777777" w:rsidR="008534CE" w:rsidRPr="006D08D7" w:rsidRDefault="008534CE" w:rsidP="008534CE">
      <w:r w:rsidRPr="006D08D7">
        <w:t>Мови розвивалися не завжди на основі граматик і правил, про які люблять роз</w:t>
      </w:r>
      <w:r>
        <w:t>повідати</w:t>
      </w:r>
      <w:r w:rsidRPr="006D08D7">
        <w:t xml:space="preserve"> лінгвісти. Вони більше залежать від того, який вплив на мову справили загарбники та імперії.  За сорок років холодної війни вчені так і не змогли знайти </w:t>
      </w:r>
      <w:r>
        <w:t>хорошого</w:t>
      </w:r>
      <w:r w:rsidRPr="006D08D7">
        <w:t xml:space="preserve"> рішення RBMT, тому цей напрямок на сьогодні вважається не перспективним.</w:t>
      </w:r>
    </w:p>
    <w:p w14:paraId="154DAD4C" w14:textId="2A635611" w:rsidR="008534CE" w:rsidRPr="006D08D7" w:rsidRDefault="008534CE" w:rsidP="008534CE">
      <w:pPr>
        <w:pStyle w:val="2"/>
      </w:pPr>
      <w:r w:rsidRPr="006D08D7">
        <w:t xml:space="preserve">Машинний переклад на прикладах </w:t>
      </w:r>
      <w:r>
        <w:t>(</w:t>
      </w:r>
      <w:proofErr w:type="spellStart"/>
      <w:r w:rsidRPr="006D08D7">
        <w:t>Example-based</w:t>
      </w:r>
      <w:proofErr w:type="spellEnd"/>
      <w:r w:rsidRPr="006D08D7">
        <w:t xml:space="preserve"> </w:t>
      </w:r>
      <w:proofErr w:type="spellStart"/>
      <w:r w:rsidRPr="006D08D7">
        <w:t>Machine</w:t>
      </w:r>
      <w:proofErr w:type="spellEnd"/>
      <w:r w:rsidRPr="006D08D7">
        <w:t xml:space="preserve"> </w:t>
      </w:r>
      <w:proofErr w:type="spellStart"/>
      <w:r w:rsidRPr="006D08D7">
        <w:t>Translation</w:t>
      </w:r>
      <w:proofErr w:type="spellEnd"/>
      <w:r>
        <w:t xml:space="preserve">, </w:t>
      </w:r>
      <w:r w:rsidRPr="006D08D7">
        <w:t>EBMT)</w:t>
      </w:r>
    </w:p>
    <w:p w14:paraId="5FFE07B0" w14:textId="77777777" w:rsidR="008534CE" w:rsidRDefault="008534CE" w:rsidP="008534CE">
      <w:r>
        <w:t xml:space="preserve">У 80-і роки в Японії був великий ажіотаж, пов'язаний з машинним перекладом. </w:t>
      </w:r>
      <w:r w:rsidRPr="006D08D7">
        <w:t xml:space="preserve">Там не було холодної війни, але були свої причини: мало хто в країні знав англійську. Це обіцяло </w:t>
      </w:r>
      <w:r>
        <w:t>значні</w:t>
      </w:r>
      <w:r w:rsidRPr="006D08D7">
        <w:t xml:space="preserve"> труднощі зважаючи на прогнозовану глобалізацію, через що японці були вкрай мотивовані знайти робочий метод машинного перекладу.</w:t>
      </w:r>
    </w:p>
    <w:p w14:paraId="2F79C4ED" w14:textId="77777777" w:rsidR="008534CE" w:rsidRDefault="008534CE" w:rsidP="008534CE">
      <w:r>
        <w:t>З заявою щодо створення комп'ютерів п'ятого покоління Японія планувала стрибнути вище всіх в області техніки і програмування. Тому, проект, що пов'язаний зі створенням програм для перекладу з/на англійську, зацікавив багато відомих компаній.</w:t>
      </w:r>
    </w:p>
    <w:p w14:paraId="6D8497B4" w14:textId="77777777" w:rsidR="008534CE" w:rsidRPr="006D08D7" w:rsidRDefault="008534CE" w:rsidP="008534CE">
      <w:r w:rsidRPr="006D08D7">
        <w:t xml:space="preserve">Англо-японський переклад на основі </w:t>
      </w:r>
      <w:r>
        <w:t xml:space="preserve">лише </w:t>
      </w:r>
      <w:r w:rsidRPr="006D08D7">
        <w:t xml:space="preserve">одних правил є вкрай складним, будова мов відрізняється, майже всі слова доводиться переставляти і додавати нові. У 1984 році вченому </w:t>
      </w:r>
      <w:proofErr w:type="spellStart"/>
      <w:r w:rsidRPr="006D08D7">
        <w:lastRenderedPageBreak/>
        <w:t>Макото</w:t>
      </w:r>
      <w:proofErr w:type="spellEnd"/>
      <w:r w:rsidRPr="006D08D7">
        <w:t xml:space="preserve"> </w:t>
      </w:r>
      <w:proofErr w:type="spellStart"/>
      <w:r w:rsidRPr="006D08D7">
        <w:t>Нагао</w:t>
      </w:r>
      <w:proofErr w:type="spellEnd"/>
      <w:r w:rsidRPr="006D08D7">
        <w:t xml:space="preserve"> з університету Кіото приходить ідея не намагатися кожного разу перекладати заново, а використовувати вже готові фрази.</w:t>
      </w:r>
    </w:p>
    <w:p w14:paraId="12BCCBE8" w14:textId="00BC0556" w:rsidR="008534CE" w:rsidRPr="006D08D7" w:rsidRDefault="008534CE" w:rsidP="008534CE">
      <w:r w:rsidRPr="006D08D7">
        <w:t>Наприклад, потрібно перекласти речення «я йду в магазин». Десь в сховищах вже є переклад схожої фрази «я йду в театр» і словник з перекладом слова «магазин». Отже,  можна обчислити різницю і перекласти лише одне слово в наявному прикладі, не дивлячись на інші конструкції. І чим більше є прикладів - тим краще буде переклад</w:t>
      </w:r>
      <w:r>
        <w:t xml:space="preserve"> (рис.1</w:t>
      </w:r>
      <w:r w:rsidR="00505BBF">
        <w:t>6</w:t>
      </w:r>
      <w:r>
        <w:t>)</w:t>
      </w:r>
      <w:r w:rsidRPr="006D08D7">
        <w:t>.</w:t>
      </w:r>
    </w:p>
    <w:p w14:paraId="6FE72BF7" w14:textId="77777777" w:rsidR="008534CE" w:rsidRDefault="008534CE" w:rsidP="008534CE">
      <w:pPr>
        <w:jc w:val="center"/>
        <w:rPr>
          <w:noProof/>
        </w:rPr>
      </w:pPr>
      <w:r w:rsidRPr="009F4EF1">
        <w:rPr>
          <w:noProof/>
        </w:rPr>
        <w:drawing>
          <wp:inline distT="0" distB="0" distL="0" distR="0" wp14:anchorId="4673116A" wp14:editId="476FE78C">
            <wp:extent cx="4695825" cy="851574"/>
            <wp:effectExtent l="0" t="0" r="0" b="571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56" cy="8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94C6" w14:textId="5EDD85F2" w:rsidR="008534CE" w:rsidRDefault="008534CE" w:rsidP="008534CE">
      <w:pPr>
        <w:pStyle w:val="a6"/>
      </w:pPr>
      <w:r>
        <w:rPr>
          <w:noProof/>
        </w:rPr>
        <w:t>Рис.1</w:t>
      </w:r>
      <w:r w:rsidR="00505BBF">
        <w:rPr>
          <w:noProof/>
        </w:rPr>
        <w:t>6</w:t>
      </w:r>
      <w:r>
        <w:rPr>
          <w:noProof/>
        </w:rPr>
        <w:t xml:space="preserve">. Принцип </w:t>
      </w:r>
      <w:r>
        <w:t>п</w:t>
      </w:r>
      <w:r w:rsidRPr="006D08D7">
        <w:t>ереклад</w:t>
      </w:r>
      <w:r>
        <w:t>у</w:t>
      </w:r>
      <w:r w:rsidRPr="006D08D7">
        <w:t xml:space="preserve"> на прикладах</w:t>
      </w:r>
    </w:p>
    <w:p w14:paraId="02EE3518" w14:textId="77777777" w:rsidR="008534CE" w:rsidRPr="006D08D7" w:rsidRDefault="008534CE" w:rsidP="008534CE">
      <w:r w:rsidRPr="006D08D7">
        <w:t>Історична важливість методу була в тому, що вчені всього світу вперше прозріли: можна не витрачати роки на створення правил і винятків, а просто взяти багато наявних перекладів і надати їх машині. Це був важливий крок до революції, до винаходу статистичного перекладу залишалося п'ять років.</w:t>
      </w:r>
    </w:p>
    <w:p w14:paraId="07777FF0" w14:textId="73687BB6" w:rsidR="008534CE" w:rsidRPr="006D08D7" w:rsidRDefault="008534CE" w:rsidP="008534CE">
      <w:pPr>
        <w:pStyle w:val="2"/>
      </w:pPr>
      <w:r w:rsidRPr="006D08D7">
        <w:t xml:space="preserve">Статистичний машинний переклад </w:t>
      </w:r>
      <w:proofErr w:type="spellStart"/>
      <w:r w:rsidRPr="006D08D7">
        <w:t>Statistical</w:t>
      </w:r>
      <w:proofErr w:type="spellEnd"/>
      <w:r w:rsidRPr="006D08D7">
        <w:t xml:space="preserve"> </w:t>
      </w:r>
      <w:proofErr w:type="spellStart"/>
      <w:r w:rsidRPr="006D08D7">
        <w:t>Machine</w:t>
      </w:r>
      <w:proofErr w:type="spellEnd"/>
      <w:r w:rsidRPr="006D08D7">
        <w:t xml:space="preserve"> </w:t>
      </w:r>
      <w:proofErr w:type="spellStart"/>
      <w:r w:rsidRPr="006D08D7">
        <w:t>Translation</w:t>
      </w:r>
      <w:proofErr w:type="spellEnd"/>
      <w:r w:rsidRPr="006D08D7">
        <w:t xml:space="preserve"> (SMT)</w:t>
      </w:r>
    </w:p>
    <w:p w14:paraId="0E73BFBB" w14:textId="792C8E91" w:rsidR="008534CE" w:rsidRPr="006D08D7" w:rsidRDefault="008534CE" w:rsidP="008534CE">
      <w:r w:rsidRPr="006D08D7">
        <w:t xml:space="preserve">На </w:t>
      </w:r>
      <w:proofErr w:type="spellStart"/>
      <w:r w:rsidRPr="006D08D7">
        <w:t>рубежі</w:t>
      </w:r>
      <w:proofErr w:type="spellEnd"/>
      <w:r w:rsidRPr="006D08D7">
        <w:t xml:space="preserve"> 1990 року в дослідницькому центрі IBM вперше показали систему машинного перекладу, яка нічого не знала про правила і лінгвістику. Вчені надали комп'ютеру дуже багато однакових текстів на двох мовах, і змусили його самому розбиратися в закономірностях</w:t>
      </w:r>
      <w:r>
        <w:t xml:space="preserve"> (рис.1</w:t>
      </w:r>
      <w:r w:rsidR="00505BBF">
        <w:t>7</w:t>
      </w:r>
      <w:r>
        <w:t>)</w:t>
      </w:r>
      <w:r w:rsidRPr="006D08D7">
        <w:t>.</w:t>
      </w:r>
    </w:p>
    <w:p w14:paraId="098F337B" w14:textId="77777777" w:rsidR="008534CE" w:rsidRDefault="008534CE" w:rsidP="008534CE">
      <w:pPr>
        <w:jc w:val="center"/>
        <w:rPr>
          <w:noProof/>
        </w:rPr>
      </w:pPr>
      <w:r w:rsidRPr="009F4EF1">
        <w:rPr>
          <w:noProof/>
        </w:rPr>
        <w:drawing>
          <wp:inline distT="0" distB="0" distL="0" distR="0" wp14:anchorId="2B12D01C" wp14:editId="0BC68B61">
            <wp:extent cx="5191125" cy="209905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99" cy="21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B602" w14:textId="16BE5625" w:rsidR="008534CE" w:rsidRPr="006D08D7" w:rsidRDefault="008534CE" w:rsidP="008534CE">
      <w:pPr>
        <w:pStyle w:val="a6"/>
      </w:pPr>
      <w:r>
        <w:rPr>
          <w:noProof/>
        </w:rPr>
        <w:t>Рис.1</w:t>
      </w:r>
      <w:r w:rsidR="00505BBF">
        <w:rPr>
          <w:noProof/>
        </w:rPr>
        <w:t>7</w:t>
      </w:r>
      <w:r>
        <w:rPr>
          <w:noProof/>
        </w:rPr>
        <w:t>. Паралельний корпус текстів</w:t>
      </w:r>
    </w:p>
    <w:p w14:paraId="5D715563" w14:textId="317B2EF7" w:rsidR="008534CE" w:rsidRPr="006D08D7" w:rsidRDefault="008534CE" w:rsidP="008534CE">
      <w:r w:rsidRPr="006D08D7">
        <w:t>Ідея була простою і одночасно красивою: береться одне речення на двох мовах, роз</w:t>
      </w:r>
      <w:r>
        <w:t>діля</w:t>
      </w:r>
      <w:r w:rsidRPr="006D08D7">
        <w:t xml:space="preserve">ється за словами і кожне слово зіставляється з його перекладом. Операція повторюється мільйони  разів. Машина підраховує скільки разів слово </w:t>
      </w:r>
      <w:proofErr w:type="spellStart"/>
      <w:r w:rsidRPr="00597494">
        <w:rPr>
          <w:i/>
        </w:rPr>
        <w:t>das</w:t>
      </w:r>
      <w:proofErr w:type="spellEnd"/>
      <w:r w:rsidRPr="00597494">
        <w:rPr>
          <w:i/>
        </w:rPr>
        <w:t xml:space="preserve"> </w:t>
      </w:r>
      <w:proofErr w:type="spellStart"/>
      <w:r w:rsidRPr="00597494">
        <w:rPr>
          <w:i/>
        </w:rPr>
        <w:t>Haus</w:t>
      </w:r>
      <w:proofErr w:type="spellEnd"/>
      <w:r w:rsidRPr="006D08D7">
        <w:t xml:space="preserve"> перекладалося як </w:t>
      </w:r>
      <w:proofErr w:type="spellStart"/>
      <w:r w:rsidRPr="00597494">
        <w:rPr>
          <w:i/>
        </w:rPr>
        <w:t>house</w:t>
      </w:r>
      <w:proofErr w:type="spellEnd"/>
      <w:r w:rsidRPr="00597494">
        <w:rPr>
          <w:i/>
        </w:rPr>
        <w:t xml:space="preserve">, </w:t>
      </w:r>
      <w:proofErr w:type="spellStart"/>
      <w:r w:rsidRPr="00597494">
        <w:rPr>
          <w:i/>
        </w:rPr>
        <w:t>building</w:t>
      </w:r>
      <w:proofErr w:type="spellEnd"/>
      <w:r w:rsidRPr="00597494">
        <w:rPr>
          <w:i/>
        </w:rPr>
        <w:t xml:space="preserve">, </w:t>
      </w:r>
      <w:proofErr w:type="spellStart"/>
      <w:r w:rsidRPr="00597494">
        <w:rPr>
          <w:i/>
        </w:rPr>
        <w:t>construction</w:t>
      </w:r>
      <w:proofErr w:type="spellEnd"/>
      <w:r w:rsidRPr="006D08D7">
        <w:t xml:space="preserve"> тощо. </w:t>
      </w:r>
      <w:r>
        <w:t>Якщо</w:t>
      </w:r>
      <w:r w:rsidRPr="006D08D7">
        <w:t xml:space="preserve"> найчастіше це було </w:t>
      </w:r>
      <w:proofErr w:type="spellStart"/>
      <w:r w:rsidRPr="00597494">
        <w:rPr>
          <w:i/>
        </w:rPr>
        <w:t>house</w:t>
      </w:r>
      <w:proofErr w:type="spellEnd"/>
      <w:r w:rsidRPr="006D08D7">
        <w:t xml:space="preserve">, його </w:t>
      </w:r>
      <w:r>
        <w:t xml:space="preserve">й </w:t>
      </w:r>
      <w:r w:rsidRPr="006D08D7">
        <w:t>будуть використовувати</w:t>
      </w:r>
      <w:r>
        <w:t xml:space="preserve"> (рис.1</w:t>
      </w:r>
      <w:r w:rsidR="00505BBF">
        <w:t>8</w:t>
      </w:r>
      <w:r>
        <w:t>)</w:t>
      </w:r>
      <w:r w:rsidRPr="006D08D7">
        <w:t>. В цьому випадку не було задано ані правил ані словників. Машина сама все знайшла, керуючись чистою статистикою і логікою «люди пере</w:t>
      </w:r>
      <w:r>
        <w:t>кладають</w:t>
      </w:r>
      <w:r w:rsidRPr="006D08D7">
        <w:t xml:space="preserve"> так, значить і я буду</w:t>
      </w:r>
      <w:r>
        <w:t xml:space="preserve"> так робити</w:t>
      </w:r>
      <w:r w:rsidRPr="006D08D7">
        <w:t>». Так народився статистичний переклад.</w:t>
      </w:r>
    </w:p>
    <w:p w14:paraId="5FE59346" w14:textId="77777777" w:rsidR="008534CE" w:rsidRDefault="008534CE" w:rsidP="008534CE">
      <w:pPr>
        <w:jc w:val="center"/>
        <w:rPr>
          <w:noProof/>
        </w:rPr>
      </w:pPr>
      <w:r w:rsidRPr="009F4EF1">
        <w:rPr>
          <w:noProof/>
        </w:rPr>
        <w:lastRenderedPageBreak/>
        <w:drawing>
          <wp:inline distT="0" distB="0" distL="0" distR="0" wp14:anchorId="5ADDCD79" wp14:editId="0A206E81">
            <wp:extent cx="4762500" cy="1298189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33" cy="130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DC3E" w14:textId="7F61FDB7" w:rsidR="008534CE" w:rsidRPr="006D08D7" w:rsidRDefault="008534CE" w:rsidP="008534CE">
      <w:pPr>
        <w:pStyle w:val="a6"/>
      </w:pPr>
      <w:r>
        <w:rPr>
          <w:noProof/>
        </w:rPr>
        <w:t>Рис.1</w:t>
      </w:r>
      <w:r w:rsidR="00505BBF">
        <w:rPr>
          <w:noProof/>
        </w:rPr>
        <w:t>8</w:t>
      </w:r>
      <w:r>
        <w:rPr>
          <w:noProof/>
        </w:rPr>
        <w:t xml:space="preserve">. Визначення відповідності слів перекладу за статистикою </w:t>
      </w:r>
    </w:p>
    <w:p w14:paraId="63C0FB02" w14:textId="77777777" w:rsidR="008534CE" w:rsidRPr="006D08D7" w:rsidRDefault="008534CE" w:rsidP="008534CE">
      <w:r w:rsidRPr="006D08D7">
        <w:t xml:space="preserve">Точність таких перекладачів виявилася помітно вищою за всі попередні, а розробка не вимагала участі лінгвістів. </w:t>
      </w:r>
      <w:r>
        <w:t>Чим б</w:t>
      </w:r>
      <w:r w:rsidRPr="006D08D7">
        <w:t>ільше текстів</w:t>
      </w:r>
      <w:r>
        <w:t>, тим кращим стає</w:t>
      </w:r>
      <w:r w:rsidRPr="006D08D7">
        <w:t xml:space="preserve"> переклад.</w:t>
      </w:r>
    </w:p>
    <w:p w14:paraId="7D6A5650" w14:textId="77777777" w:rsidR="008534CE" w:rsidRPr="006D08D7" w:rsidRDefault="008534CE" w:rsidP="008534CE">
      <w:r w:rsidRPr="006D08D7">
        <w:t xml:space="preserve">Одна проблема: як машина здогадається, що для </w:t>
      </w:r>
      <w:proofErr w:type="spellStart"/>
      <w:r w:rsidRPr="00597494">
        <w:rPr>
          <w:i/>
        </w:rPr>
        <w:t>das</w:t>
      </w:r>
      <w:proofErr w:type="spellEnd"/>
      <w:r w:rsidRPr="00597494">
        <w:rPr>
          <w:i/>
        </w:rPr>
        <w:t xml:space="preserve"> </w:t>
      </w:r>
      <w:proofErr w:type="spellStart"/>
      <w:r w:rsidRPr="00597494">
        <w:rPr>
          <w:i/>
        </w:rPr>
        <w:t>Haus</w:t>
      </w:r>
      <w:proofErr w:type="spellEnd"/>
      <w:r w:rsidRPr="006D08D7">
        <w:t xml:space="preserve"> парою є саме </w:t>
      </w:r>
      <w:proofErr w:type="spellStart"/>
      <w:r w:rsidRPr="00597494">
        <w:rPr>
          <w:i/>
        </w:rPr>
        <w:t>house</w:t>
      </w:r>
      <w:proofErr w:type="spellEnd"/>
      <w:r w:rsidRPr="006D08D7">
        <w:t>, а не будь-яке інше слово з речення? Порядок слів є різни</w:t>
      </w:r>
      <w:r>
        <w:t>м</w:t>
      </w:r>
      <w:r w:rsidRPr="006D08D7">
        <w:t xml:space="preserve">, звідки можна дізнатися як саме треба розділити і знайти потрібні слова? Відповідь: ніяк. </w:t>
      </w:r>
    </w:p>
    <w:p w14:paraId="737E2C0D" w14:textId="77777777" w:rsidR="008534CE" w:rsidRPr="006D08D7" w:rsidRDefault="008534CE" w:rsidP="008534CE">
      <w:r w:rsidRPr="006D08D7">
        <w:t xml:space="preserve">На початку роботи машина з рівною часткою ймовірності вважає, що слово </w:t>
      </w:r>
      <w:proofErr w:type="spellStart"/>
      <w:r w:rsidRPr="00597494">
        <w:rPr>
          <w:i/>
        </w:rPr>
        <w:t>das</w:t>
      </w:r>
      <w:proofErr w:type="spellEnd"/>
      <w:r w:rsidRPr="00597494">
        <w:rPr>
          <w:i/>
        </w:rPr>
        <w:t xml:space="preserve"> </w:t>
      </w:r>
      <w:proofErr w:type="spellStart"/>
      <w:r w:rsidRPr="00597494">
        <w:rPr>
          <w:i/>
        </w:rPr>
        <w:t>Haus</w:t>
      </w:r>
      <w:proofErr w:type="spellEnd"/>
      <w:r w:rsidRPr="006D08D7">
        <w:t xml:space="preserve"> перекладається як кожне зі слів наявного речення. Коли вона зустрічає </w:t>
      </w:r>
      <w:proofErr w:type="spellStart"/>
      <w:r w:rsidRPr="00597494">
        <w:rPr>
          <w:i/>
        </w:rPr>
        <w:t>das</w:t>
      </w:r>
      <w:proofErr w:type="spellEnd"/>
      <w:r w:rsidRPr="00597494">
        <w:rPr>
          <w:i/>
        </w:rPr>
        <w:t xml:space="preserve"> </w:t>
      </w:r>
      <w:proofErr w:type="spellStart"/>
      <w:r w:rsidRPr="00597494">
        <w:rPr>
          <w:i/>
        </w:rPr>
        <w:t>Haus</w:t>
      </w:r>
      <w:proofErr w:type="spellEnd"/>
      <w:r w:rsidRPr="006D08D7">
        <w:t xml:space="preserve"> в інших реченнях, то кількість перекладів </w:t>
      </w:r>
      <w:proofErr w:type="spellStart"/>
      <w:r w:rsidRPr="00597494">
        <w:rPr>
          <w:i/>
        </w:rPr>
        <w:t>das</w:t>
      </w:r>
      <w:proofErr w:type="spellEnd"/>
      <w:r w:rsidRPr="00597494">
        <w:rPr>
          <w:i/>
        </w:rPr>
        <w:t xml:space="preserve"> </w:t>
      </w:r>
      <w:proofErr w:type="spellStart"/>
      <w:r w:rsidRPr="00597494">
        <w:rPr>
          <w:i/>
        </w:rPr>
        <w:t>Haus</w:t>
      </w:r>
      <w:proofErr w:type="spellEnd"/>
      <w:r w:rsidRPr="006D08D7">
        <w:t xml:space="preserve"> як </w:t>
      </w:r>
      <w:proofErr w:type="spellStart"/>
      <w:r w:rsidRPr="00597494">
        <w:rPr>
          <w:i/>
        </w:rPr>
        <w:t>house</w:t>
      </w:r>
      <w:proofErr w:type="spellEnd"/>
      <w:r w:rsidRPr="006D08D7">
        <w:t xml:space="preserve"> починає збільшуватися з кожним разом. Це називається «алгоритмом вирівнювання слів» (Word </w:t>
      </w:r>
      <w:proofErr w:type="spellStart"/>
      <w:r w:rsidRPr="006D08D7">
        <w:t>Aligment</w:t>
      </w:r>
      <w:proofErr w:type="spellEnd"/>
      <w:r w:rsidRPr="006D08D7">
        <w:t>) і є типовою задачею для машинного навчання.</w:t>
      </w:r>
    </w:p>
    <w:p w14:paraId="4A6CEBA1" w14:textId="77777777" w:rsidR="008534CE" w:rsidRPr="006D08D7" w:rsidRDefault="008534CE" w:rsidP="008534CE">
      <w:r w:rsidRPr="006D08D7">
        <w:t xml:space="preserve">Машині потрібні мільйони і мільйони речень на двох мовах, щоб набрати статистику за кожним словом. І де стільки взяти? Наприклад, в Європарламенті і раді ООН ведуть конспекти засідань на мовах всіх країн-членів, їх і беруть. Зараз ці документи є у відкритому доступі: </w:t>
      </w:r>
      <w:hyperlink r:id="rId23" w:tgtFrame="_blank" w:history="1">
        <w:r w:rsidRPr="006D08D7">
          <w:rPr>
            <w:rStyle w:val="a3"/>
          </w:rPr>
          <w:t xml:space="preserve">UN </w:t>
        </w:r>
        <w:proofErr w:type="spellStart"/>
        <w:r w:rsidRPr="006D08D7">
          <w:rPr>
            <w:rStyle w:val="a3"/>
          </w:rPr>
          <w:t>Corpora</w:t>
        </w:r>
        <w:proofErr w:type="spellEnd"/>
      </w:hyperlink>
      <w:r w:rsidRPr="006D08D7">
        <w:t xml:space="preserve"> і </w:t>
      </w:r>
      <w:hyperlink r:id="rId24" w:tgtFrame="_blank" w:history="1">
        <w:proofErr w:type="spellStart"/>
        <w:r w:rsidRPr="006D08D7">
          <w:rPr>
            <w:rStyle w:val="a3"/>
          </w:rPr>
          <w:t>Europarl</w:t>
        </w:r>
        <w:proofErr w:type="spellEnd"/>
        <w:r w:rsidRPr="006D08D7">
          <w:rPr>
            <w:rStyle w:val="a3"/>
          </w:rPr>
          <w:t xml:space="preserve"> </w:t>
        </w:r>
        <w:proofErr w:type="spellStart"/>
        <w:r w:rsidRPr="006D08D7">
          <w:rPr>
            <w:rStyle w:val="a3"/>
          </w:rPr>
          <w:t>Corpora</w:t>
        </w:r>
        <w:proofErr w:type="spellEnd"/>
      </w:hyperlink>
      <w:r w:rsidRPr="006D08D7">
        <w:t>.</w:t>
      </w:r>
    </w:p>
    <w:p w14:paraId="4F985189" w14:textId="196B7752" w:rsidR="008534CE" w:rsidRDefault="008534CE" w:rsidP="008534CE">
      <w:r w:rsidRPr="006D08D7">
        <w:t xml:space="preserve">Деталі статистичного перекладу в </w:t>
      </w:r>
      <w:proofErr w:type="spellStart"/>
      <w:r w:rsidRPr="006D08D7">
        <w:t>Google</w:t>
      </w:r>
      <w:proofErr w:type="spellEnd"/>
      <w:r w:rsidRPr="006D08D7">
        <w:t xml:space="preserve"> </w:t>
      </w:r>
      <w:proofErr w:type="spellStart"/>
      <w:r w:rsidRPr="006D08D7">
        <w:t>Translate</w:t>
      </w:r>
      <w:proofErr w:type="spellEnd"/>
      <w:r w:rsidRPr="006D08D7">
        <w:t xml:space="preserve">. </w:t>
      </w:r>
      <w:proofErr w:type="spellStart"/>
      <w:r w:rsidRPr="006D08D7">
        <w:t>Google</w:t>
      </w:r>
      <w:proofErr w:type="spellEnd"/>
      <w:r w:rsidRPr="006D08D7">
        <w:t xml:space="preserve"> не </w:t>
      </w:r>
      <w:r>
        <w:t>лише</w:t>
      </w:r>
      <w:r w:rsidRPr="006D08D7">
        <w:t xml:space="preserve"> показує ймовірності, але і рахує зворотну статистику</w:t>
      </w:r>
      <w:r>
        <w:t xml:space="preserve"> (рис.1</w:t>
      </w:r>
      <w:r w:rsidR="00505BBF">
        <w:t>9</w:t>
      </w:r>
      <w:r>
        <w:t>)</w:t>
      </w:r>
      <w:r w:rsidRPr="006D08D7">
        <w:t xml:space="preserve">. </w:t>
      </w:r>
    </w:p>
    <w:p w14:paraId="217CCAA4" w14:textId="77777777" w:rsidR="008534CE" w:rsidRDefault="008534CE" w:rsidP="008534CE">
      <w:pPr>
        <w:jc w:val="center"/>
      </w:pPr>
      <w:r w:rsidRPr="00A65154">
        <w:rPr>
          <w:noProof/>
        </w:rPr>
        <w:drawing>
          <wp:inline distT="0" distB="0" distL="0" distR="0" wp14:anchorId="193C12A6" wp14:editId="30A41E3B">
            <wp:extent cx="4600824" cy="2771775"/>
            <wp:effectExtent l="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43" cy="277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6AF33" w14:textId="3D0E64B9" w:rsidR="008534CE" w:rsidRPr="006D08D7" w:rsidRDefault="008534CE" w:rsidP="008534CE">
      <w:pPr>
        <w:pStyle w:val="a6"/>
      </w:pPr>
      <w:r>
        <w:rPr>
          <w:noProof/>
        </w:rPr>
        <w:t>Рис.1</w:t>
      </w:r>
      <w:r w:rsidR="00505BBF">
        <w:rPr>
          <w:noProof/>
        </w:rPr>
        <w:t>9</w:t>
      </w:r>
      <w:r>
        <w:rPr>
          <w:noProof/>
        </w:rPr>
        <w:t>. Статистика вживання слів перекладу</w:t>
      </w:r>
      <w:r w:rsidRPr="006A688F">
        <w:t xml:space="preserve"> </w:t>
      </w:r>
      <w:r w:rsidRPr="006D08D7">
        <w:t xml:space="preserve">в </w:t>
      </w:r>
      <w:proofErr w:type="spellStart"/>
      <w:r w:rsidRPr="006D08D7">
        <w:t>Google</w:t>
      </w:r>
      <w:proofErr w:type="spellEnd"/>
      <w:r w:rsidRPr="006D08D7">
        <w:t xml:space="preserve"> </w:t>
      </w:r>
      <w:proofErr w:type="spellStart"/>
      <w:r w:rsidRPr="006D08D7">
        <w:t>Translate</w:t>
      </w:r>
      <w:proofErr w:type="spellEnd"/>
    </w:p>
    <w:p w14:paraId="232C0528" w14:textId="6C3AD702" w:rsidR="008534CE" w:rsidRPr="006D08D7" w:rsidRDefault="008534CE" w:rsidP="008534CE">
      <w:pPr>
        <w:pStyle w:val="3"/>
      </w:pPr>
      <w:r w:rsidRPr="006D08D7">
        <w:lastRenderedPageBreak/>
        <w:t>Статистичний переклад за словами Word-</w:t>
      </w:r>
      <w:proofErr w:type="spellStart"/>
      <w:r w:rsidRPr="006D08D7">
        <w:t>based</w:t>
      </w:r>
      <w:proofErr w:type="spellEnd"/>
      <w:r w:rsidRPr="006D08D7">
        <w:t xml:space="preserve"> SMT</w:t>
      </w:r>
    </w:p>
    <w:p w14:paraId="6ACE89E6" w14:textId="77777777" w:rsidR="008534CE" w:rsidRPr="006D08D7" w:rsidRDefault="008534CE" w:rsidP="008534CE">
      <w:r w:rsidRPr="006D08D7">
        <w:t xml:space="preserve">Перші системи статистичного перекладу розпочинали з розподілу за словами. Це здавалося </w:t>
      </w:r>
      <w:proofErr w:type="spellStart"/>
      <w:r w:rsidRPr="006D08D7">
        <w:t>логічно</w:t>
      </w:r>
      <w:proofErr w:type="spellEnd"/>
      <w:r w:rsidRPr="006D08D7">
        <w:t xml:space="preserve"> і просто. Першу винайдену модель статистичного перекладу в IBM назвали IBM Model1. </w:t>
      </w:r>
    </w:p>
    <w:p w14:paraId="108D2981" w14:textId="77777777" w:rsidR="008534CE" w:rsidRPr="006D08D7" w:rsidRDefault="008534CE" w:rsidP="008534CE">
      <w:pPr>
        <w:pStyle w:val="4"/>
      </w:pPr>
      <w:proofErr w:type="spellStart"/>
      <w:r w:rsidRPr="006D08D7">
        <w:t>Model</w:t>
      </w:r>
      <w:proofErr w:type="spellEnd"/>
      <w:r w:rsidRPr="006D08D7">
        <w:t xml:space="preserve"> 1: множина слів</w:t>
      </w:r>
    </w:p>
    <w:p w14:paraId="127DF18A" w14:textId="34EE1372" w:rsidR="008534CE" w:rsidRPr="006D08D7" w:rsidRDefault="008534CE" w:rsidP="008534CE">
      <w:r w:rsidRPr="006D08D7">
        <w:t xml:space="preserve">Класичний підхід – речення поділяються на слова і підраховується статистика. Жодного обліку порядку або перестановок. З властивостей, </w:t>
      </w:r>
      <w:proofErr w:type="spellStart"/>
      <w:r w:rsidRPr="006D08D7">
        <w:t>Model</w:t>
      </w:r>
      <w:proofErr w:type="spellEnd"/>
      <w:r w:rsidRPr="006D08D7">
        <w:t xml:space="preserve"> 1 вміла хіба що перекладати одне слово в кілька. </w:t>
      </w:r>
      <w:proofErr w:type="spellStart"/>
      <w:r w:rsidRPr="00597494">
        <w:rPr>
          <w:i/>
        </w:rPr>
        <w:t>Der</w:t>
      </w:r>
      <w:proofErr w:type="spellEnd"/>
      <w:r w:rsidRPr="00597494">
        <w:rPr>
          <w:i/>
        </w:rPr>
        <w:t xml:space="preserve"> </w:t>
      </w:r>
      <w:proofErr w:type="spellStart"/>
      <w:r w:rsidRPr="00597494">
        <w:rPr>
          <w:i/>
        </w:rPr>
        <w:t>Staubsauger</w:t>
      </w:r>
      <w:proofErr w:type="spellEnd"/>
      <w:r w:rsidRPr="006D08D7">
        <w:t xml:space="preserve"> (</w:t>
      </w:r>
      <w:proofErr w:type="spellStart"/>
      <w:r w:rsidRPr="006D08D7">
        <w:t>порохотяг</w:t>
      </w:r>
      <w:proofErr w:type="spellEnd"/>
      <w:r w:rsidRPr="006D08D7">
        <w:t xml:space="preserve">) легко перекладався в </w:t>
      </w:r>
      <w:proofErr w:type="spellStart"/>
      <w:r w:rsidRPr="00597494">
        <w:rPr>
          <w:i/>
        </w:rPr>
        <w:t>Vacuum</w:t>
      </w:r>
      <w:proofErr w:type="spellEnd"/>
      <w:r w:rsidRPr="00597494">
        <w:rPr>
          <w:i/>
        </w:rPr>
        <w:t xml:space="preserve"> </w:t>
      </w:r>
      <w:proofErr w:type="spellStart"/>
      <w:r w:rsidRPr="00597494">
        <w:rPr>
          <w:i/>
        </w:rPr>
        <w:t>Cleaner</w:t>
      </w:r>
      <w:proofErr w:type="spellEnd"/>
      <w:r w:rsidRPr="006D08D7">
        <w:t>, але назад переклад був непередбачуваним</w:t>
      </w:r>
      <w:r>
        <w:t xml:space="preserve"> (рис.</w:t>
      </w:r>
      <w:r w:rsidR="00505BBF">
        <w:t>20</w:t>
      </w:r>
      <w:r>
        <w:t>)</w:t>
      </w:r>
      <w:r w:rsidRPr="006D08D7">
        <w:t>.</w:t>
      </w:r>
    </w:p>
    <w:p w14:paraId="04A7ED0A" w14:textId="77777777" w:rsidR="008534CE" w:rsidRDefault="008534CE" w:rsidP="008534CE">
      <w:pPr>
        <w:jc w:val="center"/>
        <w:rPr>
          <w:noProof/>
        </w:rPr>
      </w:pPr>
      <w:r w:rsidRPr="009F4EF1">
        <w:rPr>
          <w:noProof/>
        </w:rPr>
        <w:drawing>
          <wp:inline distT="0" distB="0" distL="0" distR="0" wp14:anchorId="2328928E" wp14:editId="668B123F">
            <wp:extent cx="4425950" cy="12954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40" cy="130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4B0F" w14:textId="4F30B75D" w:rsidR="008534CE" w:rsidRPr="006D08D7" w:rsidRDefault="008534CE" w:rsidP="008534CE">
      <w:pPr>
        <w:pStyle w:val="a6"/>
      </w:pPr>
      <w:r>
        <w:rPr>
          <w:noProof/>
        </w:rPr>
        <w:t>Рис.</w:t>
      </w:r>
      <w:r w:rsidR="00505BBF">
        <w:rPr>
          <w:noProof/>
        </w:rPr>
        <w:t>20</w:t>
      </w:r>
      <w:r>
        <w:rPr>
          <w:noProof/>
        </w:rPr>
        <w:t xml:space="preserve">. </w:t>
      </w:r>
      <w:r>
        <w:t>М</w:t>
      </w:r>
      <w:r w:rsidRPr="006D08D7">
        <w:t xml:space="preserve">одель статистичного перекладу </w:t>
      </w:r>
      <w:proofErr w:type="spellStart"/>
      <w:r w:rsidRPr="006D08D7">
        <w:t>Model</w:t>
      </w:r>
      <w:proofErr w:type="spellEnd"/>
      <w:r w:rsidRPr="006D08D7">
        <w:t xml:space="preserve"> 1</w:t>
      </w:r>
    </w:p>
    <w:p w14:paraId="7F7561A7" w14:textId="77777777" w:rsidR="008534CE" w:rsidRPr="006D08D7" w:rsidRDefault="008534CE" w:rsidP="008534CE">
      <w:pPr>
        <w:pStyle w:val="4"/>
      </w:pPr>
      <w:proofErr w:type="spellStart"/>
      <w:r w:rsidRPr="006D08D7">
        <w:t>Model</w:t>
      </w:r>
      <w:proofErr w:type="spellEnd"/>
      <w:r w:rsidRPr="006D08D7">
        <w:t xml:space="preserve"> 2: облік порядку слів у реченні</w:t>
      </w:r>
    </w:p>
    <w:p w14:paraId="55303063" w14:textId="68D757CC" w:rsidR="008534CE" w:rsidRPr="006D08D7" w:rsidRDefault="008534CE" w:rsidP="008534CE">
      <w:r w:rsidRPr="006D08D7">
        <w:t xml:space="preserve">Відсутність знань про порядок слів у мовах стало проблемою для </w:t>
      </w:r>
      <w:proofErr w:type="spellStart"/>
      <w:r w:rsidRPr="006D08D7">
        <w:t>Model</w:t>
      </w:r>
      <w:proofErr w:type="spellEnd"/>
      <w:r w:rsidRPr="006D08D7">
        <w:t xml:space="preserve"> 1, оскільки в деяких випадках порядок є доволі важливим. Тому</w:t>
      </w:r>
      <w:r>
        <w:t>,</w:t>
      </w:r>
      <w:r w:rsidRPr="006D08D7">
        <w:t xml:space="preserve"> в </w:t>
      </w:r>
      <w:proofErr w:type="spellStart"/>
      <w:r w:rsidRPr="006D08D7">
        <w:t>Model</w:t>
      </w:r>
      <w:proofErr w:type="spellEnd"/>
      <w:r w:rsidRPr="006D08D7">
        <w:t xml:space="preserve"> 2 стали запам'ятовувати на якому місці з'являється слово перекладеного речення. Додали проміжний крок - після перекладу машина намагалася переставити слова місцями так, </w:t>
      </w:r>
      <w:r>
        <w:t>що</w:t>
      </w:r>
      <w:r w:rsidRPr="006D08D7">
        <w:t xml:space="preserve"> </w:t>
      </w:r>
      <w:r>
        <w:t>це</w:t>
      </w:r>
      <w:r w:rsidRPr="006D08D7">
        <w:t xml:space="preserve"> </w:t>
      </w:r>
      <w:r>
        <w:t>виглядало</w:t>
      </w:r>
      <w:r w:rsidRPr="006D08D7">
        <w:t xml:space="preserve"> більш природно</w:t>
      </w:r>
      <w:r>
        <w:t xml:space="preserve"> (рис.</w:t>
      </w:r>
      <w:r w:rsidR="00505BBF">
        <w:t>21</w:t>
      </w:r>
      <w:r>
        <w:t>)</w:t>
      </w:r>
      <w:r w:rsidRPr="006D08D7">
        <w:t>.</w:t>
      </w:r>
    </w:p>
    <w:p w14:paraId="34BD3562" w14:textId="77777777" w:rsidR="008534CE" w:rsidRDefault="008534CE" w:rsidP="008534CE">
      <w:pPr>
        <w:jc w:val="center"/>
        <w:rPr>
          <w:noProof/>
        </w:rPr>
      </w:pPr>
      <w:r w:rsidRPr="009F4EF1">
        <w:rPr>
          <w:noProof/>
        </w:rPr>
        <w:drawing>
          <wp:inline distT="0" distB="0" distL="0" distR="0" wp14:anchorId="0047F1BA" wp14:editId="63112331">
            <wp:extent cx="3943350" cy="1710781"/>
            <wp:effectExtent l="0" t="0" r="0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10" cy="171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CE43" w14:textId="58993A1B" w:rsidR="008534CE" w:rsidRPr="006D08D7" w:rsidRDefault="008534CE" w:rsidP="008534CE">
      <w:pPr>
        <w:pStyle w:val="a6"/>
      </w:pPr>
      <w:r>
        <w:rPr>
          <w:noProof/>
        </w:rPr>
        <w:t>Рис.</w:t>
      </w:r>
      <w:r w:rsidR="00505BBF">
        <w:rPr>
          <w:noProof/>
        </w:rPr>
        <w:t>21</w:t>
      </w:r>
      <w:r>
        <w:rPr>
          <w:noProof/>
        </w:rPr>
        <w:t xml:space="preserve">. </w:t>
      </w:r>
      <w:r>
        <w:t>М</w:t>
      </w:r>
      <w:r w:rsidRPr="006D08D7">
        <w:t xml:space="preserve">одель статистичного перекладу </w:t>
      </w:r>
      <w:proofErr w:type="spellStart"/>
      <w:r w:rsidRPr="006D08D7">
        <w:t>Model</w:t>
      </w:r>
      <w:proofErr w:type="spellEnd"/>
      <w:r w:rsidRPr="006D08D7">
        <w:t xml:space="preserve"> </w:t>
      </w:r>
      <w:r>
        <w:t>2</w:t>
      </w:r>
    </w:p>
    <w:p w14:paraId="2EB6BC21" w14:textId="77777777" w:rsidR="008534CE" w:rsidRPr="006D08D7" w:rsidRDefault="008534CE" w:rsidP="008534CE">
      <w:r w:rsidRPr="006D08D7">
        <w:t>Стало краще, але все ще не достатньо.</w:t>
      </w:r>
    </w:p>
    <w:p w14:paraId="335C0505" w14:textId="77777777" w:rsidR="008534CE" w:rsidRPr="006D08D7" w:rsidRDefault="008534CE" w:rsidP="008534CE">
      <w:pPr>
        <w:pStyle w:val="4"/>
      </w:pPr>
      <w:proofErr w:type="spellStart"/>
      <w:r w:rsidRPr="006D08D7">
        <w:t>Model</w:t>
      </w:r>
      <w:proofErr w:type="spellEnd"/>
      <w:r w:rsidRPr="006D08D7">
        <w:t xml:space="preserve"> 3: додавання відсутніх слів</w:t>
      </w:r>
    </w:p>
    <w:p w14:paraId="6C397225" w14:textId="58AE865B" w:rsidR="008534CE" w:rsidRPr="006D08D7" w:rsidRDefault="008534CE" w:rsidP="008534CE">
      <w:r w:rsidRPr="006D08D7">
        <w:t xml:space="preserve">Часто при перекладі з'являються нові слова, яких не було в оригінальному тексті. В німецькій мові раптово вилазять артиклі, в англійському часто вставляють дієслово </w:t>
      </w:r>
      <w:proofErr w:type="spellStart"/>
      <w:r w:rsidRPr="00597494">
        <w:rPr>
          <w:i/>
        </w:rPr>
        <w:t>do</w:t>
      </w:r>
      <w:proofErr w:type="spellEnd"/>
      <w:r w:rsidRPr="006D08D7">
        <w:t>. «</w:t>
      </w:r>
      <w:r w:rsidRPr="00597494">
        <w:rPr>
          <w:i/>
        </w:rPr>
        <w:t>Я не хочу хурми</w:t>
      </w:r>
      <w:r w:rsidRPr="006D08D7">
        <w:t>» → «</w:t>
      </w:r>
      <w:r w:rsidRPr="00597494">
        <w:rPr>
          <w:i/>
        </w:rPr>
        <w:t xml:space="preserve">I </w:t>
      </w:r>
      <w:proofErr w:type="spellStart"/>
      <w:r w:rsidRPr="00597494">
        <w:rPr>
          <w:i/>
        </w:rPr>
        <w:t>do</w:t>
      </w:r>
      <w:proofErr w:type="spellEnd"/>
      <w:r w:rsidRPr="00597494">
        <w:rPr>
          <w:i/>
        </w:rPr>
        <w:t xml:space="preserve"> </w:t>
      </w:r>
      <w:proofErr w:type="spellStart"/>
      <w:r w:rsidRPr="00597494">
        <w:rPr>
          <w:i/>
        </w:rPr>
        <w:t>not</w:t>
      </w:r>
      <w:proofErr w:type="spellEnd"/>
      <w:r w:rsidRPr="00597494">
        <w:rPr>
          <w:i/>
        </w:rPr>
        <w:t xml:space="preserve"> </w:t>
      </w:r>
      <w:proofErr w:type="spellStart"/>
      <w:r w:rsidRPr="00597494">
        <w:rPr>
          <w:i/>
        </w:rPr>
        <w:t>want</w:t>
      </w:r>
      <w:proofErr w:type="spellEnd"/>
      <w:r w:rsidRPr="00597494">
        <w:rPr>
          <w:i/>
        </w:rPr>
        <w:t xml:space="preserve"> </w:t>
      </w:r>
      <w:proofErr w:type="spellStart"/>
      <w:r w:rsidRPr="00597494">
        <w:rPr>
          <w:i/>
        </w:rPr>
        <w:t>persimmons</w:t>
      </w:r>
      <w:proofErr w:type="spellEnd"/>
      <w:r>
        <w:t>»</w:t>
      </w:r>
      <w:r w:rsidRPr="006D08D7">
        <w:t xml:space="preserve">. Щоб вирішити цю проблему в </w:t>
      </w:r>
      <w:proofErr w:type="spellStart"/>
      <w:r w:rsidRPr="006D08D7">
        <w:t>Model</w:t>
      </w:r>
      <w:proofErr w:type="spellEnd"/>
      <w:r w:rsidRPr="006D08D7">
        <w:t xml:space="preserve"> 3 дода</w:t>
      </w:r>
      <w:r>
        <w:t>но</w:t>
      </w:r>
      <w:r w:rsidRPr="006D08D7">
        <w:t xml:space="preserve"> два проміжних кроки</w:t>
      </w:r>
      <w:r>
        <w:t xml:space="preserve"> (рис.</w:t>
      </w:r>
      <w:r w:rsidR="00505BBF">
        <w:t>22</w:t>
      </w:r>
      <w:r>
        <w:t>)</w:t>
      </w:r>
      <w:r w:rsidRPr="006D08D7">
        <w:t>:</w:t>
      </w:r>
    </w:p>
    <w:p w14:paraId="72DCF3C5" w14:textId="77777777" w:rsidR="008534CE" w:rsidRPr="006D08D7" w:rsidRDefault="008534CE" w:rsidP="008534CE">
      <w:pPr>
        <w:numPr>
          <w:ilvl w:val="0"/>
          <w:numId w:val="5"/>
        </w:numPr>
        <w:spacing w:before="200" w:after="200" w:line="288" w:lineRule="auto"/>
      </w:pPr>
      <w:r>
        <w:lastRenderedPageBreak/>
        <w:t>Уставляння</w:t>
      </w:r>
      <w:r w:rsidRPr="006D08D7">
        <w:t xml:space="preserve"> маркерів (NULL-слів) на ті місця, де машина п</w:t>
      </w:r>
      <w:r>
        <w:t>ередбачає</w:t>
      </w:r>
      <w:r w:rsidRPr="006D08D7">
        <w:t xml:space="preserve"> необхідність нового слова.</w:t>
      </w:r>
    </w:p>
    <w:p w14:paraId="2180B000" w14:textId="77777777" w:rsidR="008534CE" w:rsidRPr="006D08D7" w:rsidRDefault="008534CE" w:rsidP="008534CE">
      <w:pPr>
        <w:numPr>
          <w:ilvl w:val="0"/>
          <w:numId w:val="5"/>
        </w:numPr>
        <w:spacing w:before="200" w:after="200" w:line="288" w:lineRule="auto"/>
      </w:pPr>
      <w:r w:rsidRPr="006D08D7">
        <w:t>Підбір потрібного артикля, частки або дієслова під кожен маркер.</w:t>
      </w:r>
    </w:p>
    <w:p w14:paraId="60ECA4F9" w14:textId="77777777" w:rsidR="008534CE" w:rsidRDefault="008534CE" w:rsidP="008534CE">
      <w:pPr>
        <w:ind w:left="708" w:hanging="708"/>
        <w:jc w:val="center"/>
        <w:rPr>
          <w:noProof/>
        </w:rPr>
      </w:pPr>
      <w:r w:rsidRPr="009F4EF1">
        <w:rPr>
          <w:noProof/>
        </w:rPr>
        <w:drawing>
          <wp:inline distT="0" distB="0" distL="0" distR="0" wp14:anchorId="237FF89A" wp14:editId="7F710016">
            <wp:extent cx="4267200" cy="2400814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99" cy="240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1CE67" w14:textId="5B7D071E" w:rsidR="008534CE" w:rsidRPr="006D08D7" w:rsidRDefault="008534CE" w:rsidP="008534CE">
      <w:pPr>
        <w:pStyle w:val="a6"/>
      </w:pPr>
      <w:r>
        <w:rPr>
          <w:noProof/>
        </w:rPr>
        <w:t>Рис.</w:t>
      </w:r>
      <w:r w:rsidR="00505BBF">
        <w:rPr>
          <w:noProof/>
        </w:rPr>
        <w:t>22</w:t>
      </w:r>
      <w:r>
        <w:rPr>
          <w:noProof/>
        </w:rPr>
        <w:t xml:space="preserve">. </w:t>
      </w:r>
      <w:r>
        <w:t>М</w:t>
      </w:r>
      <w:r w:rsidRPr="006D08D7">
        <w:t xml:space="preserve">одель статистичного перекладу </w:t>
      </w:r>
      <w:proofErr w:type="spellStart"/>
      <w:r w:rsidRPr="006D08D7">
        <w:t>Model</w:t>
      </w:r>
      <w:proofErr w:type="spellEnd"/>
      <w:r w:rsidRPr="006D08D7">
        <w:t xml:space="preserve"> </w:t>
      </w:r>
      <w:r>
        <w:t>3</w:t>
      </w:r>
    </w:p>
    <w:p w14:paraId="1BD83F7B" w14:textId="77777777" w:rsidR="008534CE" w:rsidRPr="006D08D7" w:rsidRDefault="008534CE" w:rsidP="008534CE">
      <w:pPr>
        <w:pStyle w:val="4"/>
      </w:pPr>
      <w:proofErr w:type="spellStart"/>
      <w:r w:rsidRPr="006D08D7">
        <w:t>Model</w:t>
      </w:r>
      <w:proofErr w:type="spellEnd"/>
      <w:r w:rsidRPr="006D08D7">
        <w:t xml:space="preserve"> 4: перестановки слів</w:t>
      </w:r>
    </w:p>
    <w:p w14:paraId="5208011D" w14:textId="77777777" w:rsidR="008534CE" w:rsidRPr="006D08D7" w:rsidRDefault="008534CE" w:rsidP="008534CE">
      <w:proofErr w:type="spellStart"/>
      <w:r w:rsidRPr="006D08D7">
        <w:t>Model</w:t>
      </w:r>
      <w:proofErr w:type="spellEnd"/>
      <w:r w:rsidRPr="006D08D7">
        <w:t xml:space="preserve"> 2 хоча й враховувала порядок слів у реченні, але нічого не знала про перестановки слів між собою. Часто при перекладі потрібно, наприклад, поміняти іменник і прикметник місцями. Тому, в </w:t>
      </w:r>
      <w:proofErr w:type="spellStart"/>
      <w:r w:rsidRPr="006D08D7">
        <w:t>Model</w:t>
      </w:r>
      <w:proofErr w:type="spellEnd"/>
      <w:r w:rsidRPr="006D08D7">
        <w:t xml:space="preserve"> 4 стали враховувати ще й так званий «відносний порядок». Якщо при перекладі два слова постійно змінювалися один з одним - модель це запам'ятовувала.</w:t>
      </w:r>
    </w:p>
    <w:p w14:paraId="181F8E8D" w14:textId="77777777" w:rsidR="008534CE" w:rsidRPr="006D08D7" w:rsidRDefault="008534CE" w:rsidP="008534CE">
      <w:pPr>
        <w:pStyle w:val="4"/>
      </w:pPr>
      <w:proofErr w:type="spellStart"/>
      <w:r w:rsidRPr="006D08D7">
        <w:t>Model</w:t>
      </w:r>
      <w:proofErr w:type="spellEnd"/>
      <w:r w:rsidRPr="006D08D7">
        <w:t xml:space="preserve"> 5: виправлення помилок</w:t>
      </w:r>
    </w:p>
    <w:p w14:paraId="0DAC88F9" w14:textId="77777777" w:rsidR="008534CE" w:rsidRPr="006D08D7" w:rsidRDefault="008534CE" w:rsidP="008534CE">
      <w:r w:rsidRPr="006D08D7">
        <w:t xml:space="preserve">В </w:t>
      </w:r>
      <w:proofErr w:type="spellStart"/>
      <w:r w:rsidRPr="006D08D7">
        <w:t>Model</w:t>
      </w:r>
      <w:proofErr w:type="spellEnd"/>
      <w:r w:rsidRPr="006D08D7">
        <w:t xml:space="preserve"> 5 додали параметри для навчання і виправили проблеми, коли два слова конфліктували за місце в реченні.</w:t>
      </w:r>
    </w:p>
    <w:p w14:paraId="2F0F7274" w14:textId="77777777" w:rsidR="008534CE" w:rsidRPr="006D08D7" w:rsidRDefault="008534CE" w:rsidP="008534CE">
      <w:r w:rsidRPr="006D08D7">
        <w:t>Незважаючи на всю революційність, Word-</w:t>
      </w:r>
      <w:proofErr w:type="spellStart"/>
      <w:r w:rsidRPr="006D08D7">
        <w:t>based</w:t>
      </w:r>
      <w:proofErr w:type="spellEnd"/>
      <w:r w:rsidRPr="006D08D7">
        <w:t xml:space="preserve"> системи як і раніше погано справлялися з відмінками, родом і омонімією. Кожне слово вони перекладали єдиним, на їхню думку, вірним способом. Зараз такі системи не використовуються, їх замінив більш просунутий метод - переклад по фразах.</w:t>
      </w:r>
    </w:p>
    <w:p w14:paraId="7EA6963E" w14:textId="6686EDDA" w:rsidR="008534CE" w:rsidRPr="006D08D7" w:rsidRDefault="008534CE" w:rsidP="008534CE">
      <w:pPr>
        <w:pStyle w:val="3"/>
      </w:pPr>
      <w:r w:rsidRPr="006D08D7">
        <w:t xml:space="preserve">Статистичний переклад по фразах </w:t>
      </w:r>
      <w:proofErr w:type="spellStart"/>
      <w:r w:rsidRPr="006D08D7">
        <w:t>Phrase-based</w:t>
      </w:r>
      <w:proofErr w:type="spellEnd"/>
      <w:r w:rsidRPr="006D08D7">
        <w:t xml:space="preserve"> SMT</w:t>
      </w:r>
    </w:p>
    <w:p w14:paraId="57DEBB03" w14:textId="06C0A1AB" w:rsidR="008534CE" w:rsidRPr="006D08D7" w:rsidRDefault="008534CE" w:rsidP="008534CE">
      <w:r w:rsidRPr="006D08D7">
        <w:t xml:space="preserve">Метод взяв за основу все принципи перекладу за словами: статистика, перестановки і лексичні </w:t>
      </w:r>
      <w:r>
        <w:t>прийоми</w:t>
      </w:r>
      <w:r w:rsidRPr="006D08D7">
        <w:t xml:space="preserve">. Але для навчання текст розділявся не лише на слова, а й на цілі фрази. Точніше N-грами або </w:t>
      </w:r>
      <w:proofErr w:type="spellStart"/>
      <w:r w:rsidRPr="006D08D7">
        <w:t>фраземи</w:t>
      </w:r>
      <w:proofErr w:type="spellEnd"/>
      <w:r w:rsidRPr="006D08D7">
        <w:t xml:space="preserve"> - набори з N слів поспіль, що перетинаються</w:t>
      </w:r>
      <w:r>
        <w:t xml:space="preserve"> (рис.</w:t>
      </w:r>
      <w:r w:rsidR="00505BBF">
        <w:t>23</w:t>
      </w:r>
      <w:r>
        <w:t>)</w:t>
      </w:r>
      <w:r w:rsidRPr="006D08D7">
        <w:t>. Машина вчилася перекладати стійкі поєднання слів, що помітно покращило точність.</w:t>
      </w:r>
    </w:p>
    <w:p w14:paraId="16B950E9" w14:textId="77777777" w:rsidR="008534CE" w:rsidRDefault="008534CE" w:rsidP="008534CE">
      <w:pPr>
        <w:jc w:val="center"/>
        <w:rPr>
          <w:noProof/>
        </w:rPr>
      </w:pPr>
      <w:r w:rsidRPr="009F4EF1">
        <w:rPr>
          <w:noProof/>
        </w:rPr>
        <w:lastRenderedPageBreak/>
        <w:drawing>
          <wp:inline distT="0" distB="0" distL="0" distR="0" wp14:anchorId="2D1D4B86" wp14:editId="57E70D26">
            <wp:extent cx="4977742" cy="1943100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13" cy="194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C6EC" w14:textId="1D2B2A8F" w:rsidR="008534CE" w:rsidRPr="006D08D7" w:rsidRDefault="008534CE" w:rsidP="008534CE">
      <w:pPr>
        <w:pStyle w:val="a6"/>
      </w:pPr>
      <w:r>
        <w:rPr>
          <w:noProof/>
        </w:rPr>
        <w:t>Рис.</w:t>
      </w:r>
      <w:r w:rsidR="00505BBF">
        <w:rPr>
          <w:noProof/>
        </w:rPr>
        <w:t>23</w:t>
      </w:r>
      <w:r>
        <w:rPr>
          <w:noProof/>
        </w:rPr>
        <w:t xml:space="preserve">. </w:t>
      </w:r>
      <w:r>
        <w:t xml:space="preserve">Розділення тексту на </w:t>
      </w:r>
      <w:proofErr w:type="spellStart"/>
      <w:r>
        <w:t>фраземи</w:t>
      </w:r>
      <w:proofErr w:type="spellEnd"/>
    </w:p>
    <w:p w14:paraId="68192220" w14:textId="77777777" w:rsidR="008534CE" w:rsidRPr="006D08D7" w:rsidRDefault="008534CE" w:rsidP="008534CE">
      <w:r w:rsidRPr="006D08D7">
        <w:t xml:space="preserve">Особливість методу полягала в тому, що «фрази» не завжди були зрозумілими синтаксичними конструкціями. Як тільки в переклад намагалася втручатися людина, яка знає про лінгвістику і будову речень, якість перекладу різко падала. Піонер комп'ютерної лінгвістики Фредерік </w:t>
      </w:r>
      <w:proofErr w:type="spellStart"/>
      <w:r w:rsidRPr="006D08D7">
        <w:t>Йелинек</w:t>
      </w:r>
      <w:proofErr w:type="spellEnd"/>
      <w:r w:rsidRPr="006D08D7">
        <w:t xml:space="preserve"> одного разу пожартував з цього приводу: «Кожен раз, коли з команди йде лінгвіст, якість розпізнавання зростає».</w:t>
      </w:r>
    </w:p>
    <w:p w14:paraId="273F1006" w14:textId="69FB9424" w:rsidR="008534CE" w:rsidRPr="006D08D7" w:rsidRDefault="008534CE" w:rsidP="008534CE">
      <w:r w:rsidRPr="006D08D7">
        <w:t>Крім покращення точності, переклад по фразах надав більше свободи в пошуку двомовних текстів для навчання. Для Word-</w:t>
      </w:r>
      <w:proofErr w:type="spellStart"/>
      <w:r w:rsidRPr="006D08D7">
        <w:t>based</w:t>
      </w:r>
      <w:proofErr w:type="spellEnd"/>
      <w:r w:rsidRPr="006D08D7">
        <w:t xml:space="preserve"> перекладу була дуже важливою точна відповідність перекладів, що виключало будь-які літературні твори і вільні переклади. </w:t>
      </w:r>
      <w:proofErr w:type="spellStart"/>
      <w:r w:rsidRPr="006D08D7">
        <w:t>Phrase-based</w:t>
      </w:r>
      <w:proofErr w:type="spellEnd"/>
      <w:r w:rsidRPr="006D08D7">
        <w:t xml:space="preserve"> прекрасно навчався навіть на них. Розробники навіть почали </w:t>
      </w:r>
      <w:proofErr w:type="spellStart"/>
      <w:r w:rsidRPr="006D08D7">
        <w:t>парсити</w:t>
      </w:r>
      <w:proofErr w:type="spellEnd"/>
      <w:r w:rsidRPr="006D08D7">
        <w:t xml:space="preserve"> новинні сайти на різних мовах і покращували переклад цими текстами</w:t>
      </w:r>
      <w:r>
        <w:t xml:space="preserve"> (рис.</w:t>
      </w:r>
      <w:r w:rsidR="00505BBF">
        <w:t>24</w:t>
      </w:r>
      <w:r>
        <w:t>)</w:t>
      </w:r>
      <w:r w:rsidRPr="006D08D7">
        <w:t>.</w:t>
      </w:r>
    </w:p>
    <w:p w14:paraId="39568D52" w14:textId="77777777" w:rsidR="008534CE" w:rsidRDefault="008534CE" w:rsidP="008534CE">
      <w:pPr>
        <w:jc w:val="center"/>
        <w:rPr>
          <w:noProof/>
        </w:rPr>
      </w:pPr>
      <w:r w:rsidRPr="009F4EF1">
        <w:rPr>
          <w:noProof/>
        </w:rPr>
        <w:drawing>
          <wp:inline distT="0" distB="0" distL="0" distR="0" wp14:anchorId="55F050DB" wp14:editId="7F5ACA88">
            <wp:extent cx="4637285" cy="16954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15" cy="16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6625" w14:textId="7A2875DA" w:rsidR="008534CE" w:rsidRPr="006D08D7" w:rsidRDefault="008534CE" w:rsidP="008534CE">
      <w:pPr>
        <w:pStyle w:val="a6"/>
      </w:pPr>
      <w:r>
        <w:rPr>
          <w:noProof/>
        </w:rPr>
        <w:t>Рис.</w:t>
      </w:r>
      <w:r w:rsidR="00505BBF">
        <w:rPr>
          <w:noProof/>
        </w:rPr>
        <w:t>24</w:t>
      </w:r>
      <w:r>
        <w:rPr>
          <w:noProof/>
        </w:rPr>
        <w:t xml:space="preserve">. </w:t>
      </w:r>
      <w:r w:rsidRPr="006D08D7">
        <w:t>Статистичний переклад по фразах</w:t>
      </w:r>
    </w:p>
    <w:p w14:paraId="4DF36DBC" w14:textId="77777777" w:rsidR="008534CE" w:rsidRPr="006D08D7" w:rsidRDefault="008534CE" w:rsidP="008534CE">
      <w:r w:rsidRPr="006D08D7">
        <w:t xml:space="preserve">З 2006 року цей підхід почали використовувати всі: </w:t>
      </w:r>
      <w:proofErr w:type="spellStart"/>
      <w:r w:rsidRPr="006D08D7">
        <w:t>Google</w:t>
      </w:r>
      <w:proofErr w:type="spellEnd"/>
      <w:r w:rsidRPr="006D08D7">
        <w:t xml:space="preserve"> </w:t>
      </w:r>
      <w:proofErr w:type="spellStart"/>
      <w:r w:rsidRPr="006D08D7">
        <w:t>Translate</w:t>
      </w:r>
      <w:proofErr w:type="spellEnd"/>
      <w:r w:rsidRPr="006D08D7">
        <w:t xml:space="preserve">, </w:t>
      </w:r>
      <w:proofErr w:type="spellStart"/>
      <w:r w:rsidRPr="006D08D7">
        <w:t>Yandex</w:t>
      </w:r>
      <w:proofErr w:type="spellEnd"/>
      <w:r w:rsidRPr="006D08D7">
        <w:t xml:space="preserve">, Bing та інші якісні онлайн-перекладачі, вони працювали саме як </w:t>
      </w:r>
      <w:proofErr w:type="spellStart"/>
      <w:r w:rsidRPr="006D08D7">
        <w:t>Phrase-based</w:t>
      </w:r>
      <w:proofErr w:type="spellEnd"/>
      <w:r w:rsidRPr="006D08D7">
        <w:t xml:space="preserve"> до 2016 року. Але траплялися випадки, коли одне речення </w:t>
      </w:r>
      <w:proofErr w:type="spellStart"/>
      <w:r w:rsidRPr="006D08D7">
        <w:t>Google</w:t>
      </w:r>
      <w:proofErr w:type="spellEnd"/>
      <w:r w:rsidRPr="006D08D7">
        <w:t xml:space="preserve"> перекладав на відмінно, літературно переставляючи слова, а на іншому починав формувати повну нісенітницю. Така особливість перекладу по фразам.</w:t>
      </w:r>
    </w:p>
    <w:p w14:paraId="0EC5AC67" w14:textId="77777777" w:rsidR="008534CE" w:rsidRPr="006D08D7" w:rsidRDefault="008534CE" w:rsidP="008534CE">
      <w:r w:rsidRPr="006D08D7">
        <w:t xml:space="preserve">Якщо </w:t>
      </w:r>
      <w:proofErr w:type="spellStart"/>
      <w:r w:rsidRPr="006D08D7">
        <w:t>Rule-based</w:t>
      </w:r>
      <w:proofErr w:type="spellEnd"/>
      <w:r w:rsidRPr="006D08D7">
        <w:t xml:space="preserve"> підхід стабільно надавав передбачуваний, хоч і жахливий результат, то статистичні методи іноді дивували. Наприклад, </w:t>
      </w:r>
      <w:proofErr w:type="spellStart"/>
      <w:r w:rsidRPr="006D08D7">
        <w:t>Google</w:t>
      </w:r>
      <w:proofErr w:type="spellEnd"/>
      <w:r w:rsidRPr="006D08D7">
        <w:t xml:space="preserve"> </w:t>
      </w:r>
      <w:proofErr w:type="spellStart"/>
      <w:r w:rsidRPr="006D08D7">
        <w:t>Translate</w:t>
      </w:r>
      <w:proofErr w:type="spellEnd"/>
      <w:r w:rsidRPr="006D08D7">
        <w:t xml:space="preserve"> міг перекласти «</w:t>
      </w:r>
      <w:proofErr w:type="spellStart"/>
      <w:r w:rsidRPr="006D08D7">
        <w:t>three</w:t>
      </w:r>
      <w:proofErr w:type="spellEnd"/>
      <w:r w:rsidRPr="006D08D7">
        <w:t xml:space="preserve"> </w:t>
      </w:r>
      <w:proofErr w:type="spellStart"/>
      <w:r w:rsidRPr="006D08D7">
        <w:t>hundred</w:t>
      </w:r>
      <w:proofErr w:type="spellEnd"/>
      <w:r w:rsidRPr="006D08D7">
        <w:t>» як «300», вважаючи це за вірне. Такі випадки назвали статистичними аномаліями.</w:t>
      </w:r>
    </w:p>
    <w:p w14:paraId="50739C7F" w14:textId="77777777" w:rsidR="008534CE" w:rsidRPr="006D08D7" w:rsidRDefault="008534CE" w:rsidP="008534CE">
      <w:proofErr w:type="spellStart"/>
      <w:r w:rsidRPr="006D08D7">
        <w:t>Phrase-based</w:t>
      </w:r>
      <w:proofErr w:type="spellEnd"/>
      <w:r w:rsidRPr="006D08D7">
        <w:t xml:space="preserve"> переклад став настільки популярним, що під терміном «статистичний машинний переклад», скоріше за все розуміють його. До 2016 року у всіх дослідженнях </w:t>
      </w:r>
      <w:proofErr w:type="spellStart"/>
      <w:r w:rsidRPr="006D08D7">
        <w:t>Phrase-based</w:t>
      </w:r>
      <w:proofErr w:type="spellEnd"/>
      <w:r w:rsidRPr="006D08D7">
        <w:t xml:space="preserve"> </w:t>
      </w:r>
      <w:r w:rsidRPr="006D08D7">
        <w:lastRenderedPageBreak/>
        <w:t xml:space="preserve">переклад схвально називають </w:t>
      </w:r>
      <w:hyperlink r:id="rId31" w:tgtFrame="_blank" w:history="1">
        <w:proofErr w:type="spellStart"/>
        <w:r w:rsidRPr="006D08D7">
          <w:rPr>
            <w:rStyle w:val="a3"/>
          </w:rPr>
          <w:t>the</w:t>
        </w:r>
        <w:proofErr w:type="spellEnd"/>
        <w:r w:rsidRPr="006D08D7">
          <w:rPr>
            <w:rStyle w:val="a3"/>
          </w:rPr>
          <w:t xml:space="preserve"> </w:t>
        </w:r>
        <w:proofErr w:type="spellStart"/>
        <w:r w:rsidRPr="006D08D7">
          <w:rPr>
            <w:rStyle w:val="a3"/>
          </w:rPr>
          <w:t>State</w:t>
        </w:r>
        <w:proofErr w:type="spellEnd"/>
        <w:r w:rsidRPr="006D08D7">
          <w:rPr>
            <w:rStyle w:val="a3"/>
          </w:rPr>
          <w:t xml:space="preserve"> </w:t>
        </w:r>
        <w:proofErr w:type="spellStart"/>
        <w:r w:rsidRPr="006D08D7">
          <w:rPr>
            <w:rStyle w:val="a3"/>
          </w:rPr>
          <w:t>of</w:t>
        </w:r>
        <w:proofErr w:type="spellEnd"/>
        <w:r w:rsidRPr="006D08D7">
          <w:rPr>
            <w:rStyle w:val="a3"/>
          </w:rPr>
          <w:t xml:space="preserve"> </w:t>
        </w:r>
        <w:proofErr w:type="spellStart"/>
        <w:r w:rsidRPr="006D08D7">
          <w:rPr>
            <w:rStyle w:val="a3"/>
          </w:rPr>
          <w:t>Art</w:t>
        </w:r>
        <w:proofErr w:type="spellEnd"/>
      </w:hyperlink>
      <w:r w:rsidRPr="006D08D7">
        <w:t xml:space="preserve">. Тоді ніхто навіть не підозрював, що в лабораторіях </w:t>
      </w:r>
      <w:proofErr w:type="spellStart"/>
      <w:r w:rsidRPr="006D08D7">
        <w:t>Google</w:t>
      </w:r>
      <w:proofErr w:type="spellEnd"/>
      <w:r w:rsidRPr="006D08D7">
        <w:t xml:space="preserve"> вже працюють з </w:t>
      </w:r>
      <w:proofErr w:type="spellStart"/>
      <w:r w:rsidRPr="006D08D7">
        <w:t>нейромережами</w:t>
      </w:r>
      <w:proofErr w:type="spellEnd"/>
      <w:r w:rsidRPr="006D08D7">
        <w:t xml:space="preserve">, щоб знову змінити </w:t>
      </w:r>
      <w:r>
        <w:t>ставлення до</w:t>
      </w:r>
      <w:r w:rsidRPr="006D08D7">
        <w:t xml:space="preserve"> машинн</w:t>
      </w:r>
      <w:r>
        <w:t>ого</w:t>
      </w:r>
      <w:r w:rsidRPr="006D08D7">
        <w:t xml:space="preserve"> переклад</w:t>
      </w:r>
      <w:r>
        <w:t>у</w:t>
      </w:r>
      <w:r w:rsidRPr="006D08D7">
        <w:t>.</w:t>
      </w:r>
    </w:p>
    <w:p w14:paraId="7E478D00" w14:textId="7D3E25BA" w:rsidR="008534CE" w:rsidRPr="006D08D7" w:rsidRDefault="008534CE" w:rsidP="008534CE">
      <w:pPr>
        <w:pStyle w:val="3"/>
      </w:pPr>
      <w:r w:rsidRPr="006D08D7">
        <w:t xml:space="preserve">Статистичний переклад на основі синтаксису </w:t>
      </w:r>
      <w:proofErr w:type="spellStart"/>
      <w:r w:rsidRPr="006D08D7">
        <w:t>Syntax-based</w:t>
      </w:r>
      <w:proofErr w:type="spellEnd"/>
      <w:r w:rsidRPr="006D08D7">
        <w:t xml:space="preserve"> SMT</w:t>
      </w:r>
    </w:p>
    <w:p w14:paraId="19F9232D" w14:textId="77777777" w:rsidR="008534CE" w:rsidRPr="006D08D7" w:rsidRDefault="008534CE" w:rsidP="008534CE">
      <w:r w:rsidRPr="006D08D7">
        <w:t>До приходу нейромереж, про синтаксичний переклад багато років говорили як про «майбутнє перекладачів», але досягти успіху він так і не встиг.</w:t>
      </w:r>
    </w:p>
    <w:p w14:paraId="05C737AA" w14:textId="112FAD84" w:rsidR="008534CE" w:rsidRPr="006D08D7" w:rsidRDefault="008534CE" w:rsidP="008534CE">
      <w:r w:rsidRPr="006D08D7">
        <w:t>Прихильники синтаксичного перекладу вірили в об'єднання підходів SMT і старого трансферного перекладу за правилами. Потрібно навчитися робити досить точний синтаксичний розбір речень - визначати підмет і присудок, залежні члени тощо, а потім побудувати дерево. Маючи таке дерево, можна навчити машину правильно конвертувати фігури однієї мови в фігури іншої, виконуючи решту перекладу за словами або фразами</w:t>
      </w:r>
      <w:r>
        <w:t xml:space="preserve"> (рис.</w:t>
      </w:r>
      <w:r w:rsidR="00505BBF">
        <w:t>25</w:t>
      </w:r>
      <w:r>
        <w:t>)</w:t>
      </w:r>
      <w:r w:rsidRPr="006D08D7">
        <w:t>. Тільки робити це тепер машинним навчанням. В теорії це вирішило б проблему порядку слів назавжди.</w:t>
      </w:r>
    </w:p>
    <w:p w14:paraId="46AF1EB8" w14:textId="77777777" w:rsidR="008534CE" w:rsidRDefault="008534CE" w:rsidP="008534CE">
      <w:r>
        <w:rPr>
          <w:noProof/>
        </w:rPr>
        <w:drawing>
          <wp:inline distT="0" distB="0" distL="0" distR="0" wp14:anchorId="5918AF9A" wp14:editId="23158BE0">
            <wp:extent cx="6115050" cy="4600575"/>
            <wp:effectExtent l="0" t="0" r="0" b="0"/>
            <wp:docPr id="25" name="Рисунок 25" descr="Без-имени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-имени-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47E5" w14:textId="722D9B32" w:rsidR="008534CE" w:rsidRPr="006D08D7" w:rsidRDefault="008534CE" w:rsidP="008534CE">
      <w:pPr>
        <w:pStyle w:val="a6"/>
      </w:pPr>
      <w:r>
        <w:rPr>
          <w:noProof/>
        </w:rPr>
        <w:t>Рис.</w:t>
      </w:r>
      <w:r w:rsidR="00505BBF">
        <w:rPr>
          <w:noProof/>
        </w:rPr>
        <w:t>25</w:t>
      </w:r>
      <w:r>
        <w:rPr>
          <w:noProof/>
        </w:rPr>
        <w:t>.</w:t>
      </w:r>
      <w:r w:rsidRPr="00E36E55">
        <w:t xml:space="preserve"> </w:t>
      </w:r>
      <w:r w:rsidRPr="006D08D7">
        <w:t>Статистичний переклад на основі синтаксису</w:t>
      </w:r>
    </w:p>
    <w:p w14:paraId="21E4E7DF" w14:textId="6D205AB8" w:rsidR="008534CE" w:rsidRDefault="008534CE" w:rsidP="008534CE">
      <w:r w:rsidRPr="006D08D7">
        <w:t>Проблема в тому, що хоча людство і вважає проблему синтаксичного розбору давно вирішеною (для багатьох мов є готові бібліотеки), за фактом він працює досить погано.</w:t>
      </w:r>
    </w:p>
    <w:p w14:paraId="3A83B32A" w14:textId="77777777" w:rsidR="00C43B35" w:rsidRPr="006D08D7" w:rsidRDefault="00C43B35" w:rsidP="00C43B35">
      <w:pPr>
        <w:pStyle w:val="2"/>
      </w:pPr>
      <w:r w:rsidRPr="006D08D7">
        <w:lastRenderedPageBreak/>
        <w:t xml:space="preserve">Нейронний машинний переклад </w:t>
      </w:r>
      <w:r>
        <w:t>(</w:t>
      </w:r>
      <w:proofErr w:type="spellStart"/>
      <w:r w:rsidRPr="006D08D7">
        <w:t>Neural</w:t>
      </w:r>
      <w:proofErr w:type="spellEnd"/>
      <w:r w:rsidRPr="006D08D7">
        <w:t xml:space="preserve"> </w:t>
      </w:r>
      <w:proofErr w:type="spellStart"/>
      <w:r w:rsidRPr="006D08D7">
        <w:t>Machine</w:t>
      </w:r>
      <w:proofErr w:type="spellEnd"/>
      <w:r w:rsidRPr="006D08D7">
        <w:t xml:space="preserve"> </w:t>
      </w:r>
      <w:proofErr w:type="spellStart"/>
      <w:r w:rsidRPr="006D08D7">
        <w:t>Translation</w:t>
      </w:r>
      <w:proofErr w:type="spellEnd"/>
      <w:r>
        <w:t xml:space="preserve">, </w:t>
      </w:r>
      <w:r w:rsidRPr="006D08D7">
        <w:t>NMT)</w:t>
      </w:r>
    </w:p>
    <w:p w14:paraId="697D29EC" w14:textId="570C5B21" w:rsidR="00C43B35" w:rsidRDefault="00C43B35" w:rsidP="00C43B35">
      <w:r>
        <w:t>В</w:t>
      </w:r>
      <w:r w:rsidRPr="006D08D7">
        <w:t xml:space="preserve"> 2014 році виходить стаття з коротким описом ідеї застосування нейромереж глибокого навчання до машинного перекладу. В Інтернеті її взагалі ніхто не помітив, а в лабораторіях </w:t>
      </w:r>
      <w:proofErr w:type="spellStart"/>
      <w:r w:rsidRPr="006D08D7">
        <w:t>Google</w:t>
      </w:r>
      <w:proofErr w:type="spellEnd"/>
      <w:r w:rsidRPr="006D08D7">
        <w:t xml:space="preserve"> почали активно </w:t>
      </w:r>
      <w:r>
        <w:t>працювати</w:t>
      </w:r>
      <w:r w:rsidRPr="006D08D7">
        <w:t xml:space="preserve">. </w:t>
      </w:r>
    </w:p>
    <w:p w14:paraId="01BE3082" w14:textId="77777777" w:rsidR="00C43B35" w:rsidRDefault="00C43B35" w:rsidP="00C43B35">
      <w:r>
        <w:t xml:space="preserve">У вересні 2016 року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Brain</w:t>
      </w:r>
      <w:proofErr w:type="spellEnd"/>
      <w:r>
        <w:t xml:space="preserve"> опублікувала статтю про свою систему нейронного машинного перекладу (</w:t>
      </w:r>
      <w:proofErr w:type="spellStart"/>
      <w:r>
        <w:t>Neural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 </w:t>
      </w:r>
      <w:proofErr w:type="spellStart"/>
      <w:r>
        <w:t>Translation</w:t>
      </w:r>
      <w:proofErr w:type="spellEnd"/>
      <w:r>
        <w:t>, NMT). Йшлося про такі системи ще в нульових. На відміну від попередніх систем, NMT алгоритм розглядає речення не як сукупність слів і фраз, а як цілісну одиницю тексту. В результаті кількість помилок при онлайн перекладі різко скоротилася, а точність підвищилася.</w:t>
      </w:r>
    </w:p>
    <w:p w14:paraId="7857A2AC" w14:textId="70D8D1FF" w:rsidR="00C43B35" w:rsidRDefault="00C43B35" w:rsidP="00C43B35">
      <w:r>
        <w:t>В</w:t>
      </w:r>
      <w:r>
        <w:t xml:space="preserve"> липні 2017 року </w:t>
      </w:r>
      <w:proofErr w:type="spellStart"/>
      <w:r>
        <w:t>Google</w:t>
      </w:r>
      <w:proofErr w:type="spellEnd"/>
      <w:r>
        <w:t xml:space="preserve"> представила нову архітектуру нейромереж - </w:t>
      </w:r>
      <w:proofErr w:type="spellStart"/>
      <w:r>
        <w:t>Transformer</w:t>
      </w:r>
      <w:proofErr w:type="spellEnd"/>
      <w:r>
        <w:t xml:space="preserve">. Такі нейромережі ефективніше зчитували зв'язки між словами, що стояли в реченні далеко один від одного. Наприклад, у реченні «I </w:t>
      </w:r>
      <w:proofErr w:type="spellStart"/>
      <w:r>
        <w:t>arrived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…» переклад слова </w:t>
      </w:r>
      <w:proofErr w:type="spellStart"/>
      <w:r>
        <w:t>bank</w:t>
      </w:r>
      <w:proofErr w:type="spellEnd"/>
      <w:r>
        <w:t xml:space="preserve"> залежить від того, що знаходиться в кінці фрази:</w:t>
      </w:r>
    </w:p>
    <w:p w14:paraId="55088A36" w14:textId="77777777" w:rsidR="00C43B35" w:rsidRDefault="00C43B35" w:rsidP="00C43B35">
      <w:r>
        <w:t xml:space="preserve">I </w:t>
      </w:r>
      <w:proofErr w:type="spellStart"/>
      <w:r>
        <w:t>arrived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road</w:t>
      </w:r>
      <w:proofErr w:type="spellEnd"/>
      <w:r>
        <w:t xml:space="preserve"> («Я перетнув дорогу і опинився у банку»).</w:t>
      </w:r>
    </w:p>
    <w:p w14:paraId="43AB0F69" w14:textId="77777777" w:rsidR="00C43B35" w:rsidRDefault="00C43B35" w:rsidP="00C43B35">
      <w:r>
        <w:t xml:space="preserve">I </w:t>
      </w:r>
      <w:proofErr w:type="spellStart"/>
      <w:r>
        <w:t>arrived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(«Я перетнув річку і опинився на березі»).</w:t>
      </w:r>
    </w:p>
    <w:p w14:paraId="4EF4DEA4" w14:textId="79F79B39" w:rsidR="00C43B35" w:rsidRPr="006D08D7" w:rsidRDefault="00C43B35" w:rsidP="00C43B35">
      <w:r>
        <w:t xml:space="preserve">Такі речення коректно перекладалися і раніше. Але нейромережі архітектури </w:t>
      </w:r>
      <w:proofErr w:type="spellStart"/>
      <w:r>
        <w:t>Transformer</w:t>
      </w:r>
      <w:proofErr w:type="spellEnd"/>
      <w:r>
        <w:t xml:space="preserve"> аналізують контекст ефективніше.</w:t>
      </w:r>
      <w:r w:rsidR="00E84BB6">
        <w:t xml:space="preserve"> </w:t>
      </w:r>
      <w:r>
        <w:t xml:space="preserve">Анонс архітектури </w:t>
      </w:r>
      <w:r w:rsidRPr="006D08D7">
        <w:t xml:space="preserve"> </w:t>
      </w:r>
      <w:proofErr w:type="spellStart"/>
      <w:r>
        <w:t>Transformer</w:t>
      </w:r>
      <w:proofErr w:type="spellEnd"/>
      <w:r w:rsidRPr="006D08D7">
        <w:t xml:space="preserve"> пере</w:t>
      </w:r>
      <w:r>
        <w:t>горнув</w:t>
      </w:r>
      <w:r w:rsidRPr="006D08D7">
        <w:t xml:space="preserve"> наступну сторінку машинного перекладу.</w:t>
      </w:r>
    </w:p>
    <w:p w14:paraId="230E19F0" w14:textId="77777777" w:rsidR="00C43B35" w:rsidRDefault="00C43B35" w:rsidP="00C43B35">
      <w:proofErr w:type="spellStart"/>
      <w:r>
        <w:t>Neural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 </w:t>
      </w:r>
      <w:proofErr w:type="spellStart"/>
      <w:r>
        <w:t>Translation</w:t>
      </w:r>
      <w:proofErr w:type="spellEnd"/>
      <w:r>
        <w:t xml:space="preserve"> (NMT) – це підхід до автоматизованого перекладу текстів з однієї мови на іншу з використанням штучних нейронних мереж.</w:t>
      </w:r>
    </w:p>
    <w:p w14:paraId="6F05D64A" w14:textId="77777777" w:rsidR="00C43B35" w:rsidRDefault="00C43B35" w:rsidP="00C43B35">
      <w:pPr>
        <w:pStyle w:val="a5"/>
        <w:numPr>
          <w:ilvl w:val="0"/>
          <w:numId w:val="7"/>
        </w:numPr>
        <w:spacing w:before="120" w:after="120"/>
      </w:pPr>
      <w:r>
        <w:t>В основі лежать глибокі нейронні мережі, навчені перекладати текст. Це дозволяє досягти вищої якості, порівняно з традиційними методами.</w:t>
      </w:r>
    </w:p>
    <w:p w14:paraId="4DFAC75F" w14:textId="77777777" w:rsidR="00C43B35" w:rsidRDefault="00C43B35" w:rsidP="00C43B35">
      <w:pPr>
        <w:pStyle w:val="a5"/>
        <w:numPr>
          <w:ilvl w:val="0"/>
          <w:numId w:val="7"/>
        </w:numPr>
        <w:spacing w:before="120" w:after="120"/>
      </w:pPr>
      <w:r>
        <w:t xml:space="preserve">Використовуються архітектури </w:t>
      </w:r>
      <w:proofErr w:type="spellStart"/>
      <w:r>
        <w:t>sequence-to-sequence</w:t>
      </w:r>
      <w:proofErr w:type="spellEnd"/>
      <w:r>
        <w:t xml:space="preserve"> із механізмами уваги. Вони дозволяють моделі враховувати контекст вихідної пропозиції.</w:t>
      </w:r>
    </w:p>
    <w:p w14:paraId="28BF7655" w14:textId="77777777" w:rsidR="00C43B35" w:rsidRDefault="00C43B35" w:rsidP="00C43B35">
      <w:pPr>
        <w:pStyle w:val="a5"/>
        <w:numPr>
          <w:ilvl w:val="0"/>
          <w:numId w:val="7"/>
        </w:numPr>
        <w:spacing w:before="120" w:after="120"/>
      </w:pPr>
      <w:r>
        <w:t xml:space="preserve">Модель навчається на великих паралельних корпусах – текстах та їх перекладах – для </w:t>
      </w:r>
      <w:proofErr w:type="spellStart"/>
      <w:r>
        <w:t>витагування</w:t>
      </w:r>
      <w:proofErr w:type="spellEnd"/>
      <w:r>
        <w:t xml:space="preserve"> перекладацьких </w:t>
      </w:r>
      <w:proofErr w:type="spellStart"/>
      <w:r>
        <w:t>патернів</w:t>
      </w:r>
      <w:proofErr w:type="spellEnd"/>
      <w:r>
        <w:t>.</w:t>
      </w:r>
    </w:p>
    <w:p w14:paraId="542B6728" w14:textId="77777777" w:rsidR="00C43B35" w:rsidRDefault="00C43B35" w:rsidP="00C43B35">
      <w:pPr>
        <w:pStyle w:val="a5"/>
        <w:numPr>
          <w:ilvl w:val="0"/>
          <w:numId w:val="7"/>
        </w:numPr>
        <w:spacing w:before="120" w:after="120"/>
      </w:pPr>
      <w:r>
        <w:t xml:space="preserve">Завдяки глибоким </w:t>
      </w:r>
      <w:proofErr w:type="spellStart"/>
      <w:r>
        <w:t>нейромережам</w:t>
      </w:r>
      <w:proofErr w:type="spellEnd"/>
      <w:r>
        <w:t>, модель може обробляти все речення повністю, а не за окремими фразами.</w:t>
      </w:r>
    </w:p>
    <w:p w14:paraId="20213FED" w14:textId="77777777" w:rsidR="00C43B35" w:rsidRDefault="00C43B35" w:rsidP="00C43B35">
      <w:pPr>
        <w:pStyle w:val="a5"/>
        <w:numPr>
          <w:ilvl w:val="0"/>
          <w:numId w:val="7"/>
        </w:numPr>
        <w:spacing w:before="120" w:after="120"/>
      </w:pPr>
      <w:r>
        <w:t>NMT дозволяє досягти природнішого, людського перекладу, зберігаючи сенс.</w:t>
      </w:r>
    </w:p>
    <w:p w14:paraId="369E2B22" w14:textId="77777777" w:rsidR="00C43B35" w:rsidRDefault="00C43B35" w:rsidP="00C43B35">
      <w:r>
        <w:t xml:space="preserve">Технологія активно застосовується в онлайн-перекладачах </w:t>
      </w:r>
      <w:proofErr w:type="spellStart"/>
      <w:r>
        <w:t>Google</w:t>
      </w:r>
      <w:proofErr w:type="spellEnd"/>
      <w:r>
        <w:t xml:space="preserve">, </w:t>
      </w:r>
      <w:proofErr w:type="spellStart"/>
      <w:r>
        <w:t>Facebook</w:t>
      </w:r>
      <w:proofErr w:type="spellEnd"/>
      <w:r>
        <w:t>, Microsoft та інших. Завдяки нейронним мережам, машинний переклад виходить на новий рівень якості, наближаючись до можливостей людини.</w:t>
      </w:r>
    </w:p>
    <w:p w14:paraId="0D4546C6" w14:textId="3CCF7829" w:rsidR="00505BBF" w:rsidRDefault="00673F45" w:rsidP="00673F45">
      <w:pPr>
        <w:pStyle w:val="2"/>
      </w:pPr>
      <w:r>
        <w:t>Джерела інформації</w:t>
      </w:r>
    </w:p>
    <w:p w14:paraId="7E419EF9" w14:textId="07CFB9BA" w:rsidR="00673F45" w:rsidRDefault="00673F45" w:rsidP="008534CE">
      <w:hyperlink r:id="rId33" w:history="1">
        <w:r w:rsidRPr="003458EC">
          <w:rPr>
            <w:rStyle w:val="a3"/>
          </w:rPr>
          <w:t>https://www.techinsider.ru/technologies/1573689-kak-kompyutery-nauchilis-perevodit-ot-yazykovogo-kovchega-do-elektronnogo-mozga/</w:t>
        </w:r>
      </w:hyperlink>
    </w:p>
    <w:p w14:paraId="5146EE64" w14:textId="1C4FC571" w:rsidR="00673F45" w:rsidRPr="006D08D7" w:rsidRDefault="00B676CE" w:rsidP="008534CE">
      <w:hyperlink r:id="rId34" w:history="1">
        <w:r w:rsidRPr="003458EC">
          <w:rPr>
            <w:rStyle w:val="a3"/>
          </w:rPr>
          <w:t>https://vas3k.blog/blog/machine_translation/</w:t>
        </w:r>
      </w:hyperlink>
    </w:p>
    <w:sectPr w:rsidR="00673F45" w:rsidRPr="006D08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FC089A"/>
    <w:multiLevelType w:val="hybridMultilevel"/>
    <w:tmpl w:val="51CC570E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BC1CB3"/>
    <w:multiLevelType w:val="hybridMultilevel"/>
    <w:tmpl w:val="472CF0E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66379"/>
    <w:multiLevelType w:val="hybridMultilevel"/>
    <w:tmpl w:val="CD421C54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41CC8"/>
    <w:multiLevelType w:val="hybridMultilevel"/>
    <w:tmpl w:val="CCEC31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43635"/>
    <w:multiLevelType w:val="hybridMultilevel"/>
    <w:tmpl w:val="BB16BF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080006"/>
    <w:multiLevelType w:val="hybridMultilevel"/>
    <w:tmpl w:val="1562C4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72312A"/>
    <w:multiLevelType w:val="hybridMultilevel"/>
    <w:tmpl w:val="B9CAF8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99D"/>
    <w:rsid w:val="00080BF6"/>
    <w:rsid w:val="000A63AA"/>
    <w:rsid w:val="002D4C8B"/>
    <w:rsid w:val="0033245D"/>
    <w:rsid w:val="004727F7"/>
    <w:rsid w:val="004E4BEE"/>
    <w:rsid w:val="00505BBF"/>
    <w:rsid w:val="00673F45"/>
    <w:rsid w:val="006D1BB6"/>
    <w:rsid w:val="0074170C"/>
    <w:rsid w:val="0077265C"/>
    <w:rsid w:val="0082499D"/>
    <w:rsid w:val="008534CE"/>
    <w:rsid w:val="00B676CE"/>
    <w:rsid w:val="00C24DD8"/>
    <w:rsid w:val="00C43B35"/>
    <w:rsid w:val="00C64994"/>
    <w:rsid w:val="00C75EEB"/>
    <w:rsid w:val="00C90FDA"/>
    <w:rsid w:val="00DB1767"/>
    <w:rsid w:val="00DB1C76"/>
    <w:rsid w:val="00E41C52"/>
    <w:rsid w:val="00E548BA"/>
    <w:rsid w:val="00E84BB6"/>
    <w:rsid w:val="00FA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D5832"/>
  <w15:chartTrackingRefBased/>
  <w15:docId w15:val="{3D7F4351-744A-4488-9835-8580F686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iCs/>
        <w:sz w:val="22"/>
        <w:szCs w:val="22"/>
        <w:lang w:val="uk-UA" w:eastAsia="en-US" w:bidi="ar-SA"/>
      </w:rPr>
    </w:rPrDefault>
    <w:pPrDefault>
      <w:pPr>
        <w:spacing w:before="240" w:after="24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994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C90FDA"/>
    <w:pPr>
      <w:keepNext/>
      <w:keepLines/>
      <w:spacing w:after="0"/>
      <w:outlineLvl w:val="0"/>
    </w:pPr>
    <w:rPr>
      <w:rFonts w:eastAsiaTheme="majorEastAsia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0FDA"/>
    <w:pPr>
      <w:keepNext/>
      <w:keepLines/>
      <w:outlineLvl w:val="1"/>
    </w:pPr>
    <w:rPr>
      <w:rFonts w:eastAsiaTheme="majorEastAsia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0FDA"/>
    <w:pPr>
      <w:keepNext/>
      <w:keepLines/>
      <w:outlineLvl w:val="2"/>
    </w:pPr>
    <w:rPr>
      <w:rFonts w:eastAsiaTheme="majorEastAsia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41C52"/>
    <w:pPr>
      <w:keepNext/>
      <w:keepLines/>
      <w:spacing w:before="120" w:after="120"/>
      <w:outlineLvl w:val="3"/>
    </w:pPr>
    <w:rPr>
      <w:rFonts w:eastAsiaTheme="majorEastAsia"/>
      <w:i/>
      <w:iCs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90FDA"/>
    <w:rPr>
      <w:rFonts w:ascii="Arial" w:eastAsiaTheme="majorEastAsia" w:hAnsi="Arial" w:cstheme="majorBidi"/>
      <w:i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90FDA"/>
    <w:rPr>
      <w:rFonts w:ascii="Arial" w:eastAsiaTheme="majorEastAsia" w:hAnsi="Arial" w:cstheme="majorBidi"/>
      <w:b/>
      <w:szCs w:val="24"/>
    </w:rPr>
  </w:style>
  <w:style w:type="character" w:customStyle="1" w:styleId="10">
    <w:name w:val="Заголовок 1 Знак"/>
    <w:basedOn w:val="a0"/>
    <w:link w:val="1"/>
    <w:uiPriority w:val="9"/>
    <w:rsid w:val="00C90FDA"/>
    <w:rPr>
      <w:rFonts w:ascii="Arial" w:eastAsiaTheme="majorEastAsia" w:hAnsi="Arial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E41C52"/>
    <w:rPr>
      <w:rFonts w:eastAsiaTheme="majorEastAsia"/>
      <w:i/>
      <w:iCs w:val="0"/>
    </w:rPr>
  </w:style>
  <w:style w:type="character" w:styleId="a3">
    <w:name w:val="Hyperlink"/>
    <w:basedOn w:val="a0"/>
    <w:uiPriority w:val="99"/>
    <w:unhideWhenUsed/>
    <w:rsid w:val="004727F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727F7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DB1C76"/>
    <w:pPr>
      <w:ind w:left="720"/>
      <w:contextualSpacing/>
    </w:pPr>
  </w:style>
  <w:style w:type="paragraph" w:styleId="a6">
    <w:name w:val="Subtitle"/>
    <w:basedOn w:val="a"/>
    <w:next w:val="a"/>
    <w:link w:val="a7"/>
    <w:qFormat/>
    <w:rsid w:val="008534CE"/>
    <w:pPr>
      <w:spacing w:before="200" w:after="60" w:line="288" w:lineRule="auto"/>
      <w:jc w:val="center"/>
      <w:outlineLvl w:val="1"/>
    </w:pPr>
    <w:rPr>
      <w:rFonts w:eastAsia="Times New Roman" w:cs="Times New Roman"/>
      <w:iCs w:val="0"/>
      <w:szCs w:val="24"/>
      <w:lang w:eastAsia="uk-UA"/>
    </w:rPr>
  </w:style>
  <w:style w:type="character" w:customStyle="1" w:styleId="a7">
    <w:name w:val="Підзаголовок Знак"/>
    <w:basedOn w:val="a0"/>
    <w:link w:val="a6"/>
    <w:rsid w:val="008534CE"/>
    <w:rPr>
      <w:rFonts w:eastAsia="Times New Roman" w:cs="Times New Roman"/>
      <w:iCs w:val="0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7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907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75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6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97747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26432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269000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0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41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4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8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40659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70269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32433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329140">
          <w:marLeft w:val="0"/>
          <w:marRight w:val="9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0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9100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99980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1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6787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4013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8939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7777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76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256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430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8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2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508026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9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157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94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1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52549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25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70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70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3747422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48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96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395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62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478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543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79453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273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9526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42869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4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7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6898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86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68972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8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35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34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7592944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78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984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185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441393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56015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3342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3150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4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611375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3464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8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9120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9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4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2193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35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50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0690862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7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16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51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4678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276855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2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4145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67927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753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33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9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254551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0489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0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847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9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03403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18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49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991502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34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20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93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961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645741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0377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6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35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8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0" w:color="4DB62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1650">
                                  <w:marLeft w:val="4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963281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029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1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07953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7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855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426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1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901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09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8620283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74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48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964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932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84402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505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3410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77039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6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8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72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4058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85651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6380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66033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26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4904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806124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629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4239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6440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096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9168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0315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5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8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494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7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617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99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2493382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46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05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150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128410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73998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71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7693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42697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40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1814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0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74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46152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9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04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95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2791159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17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25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709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505494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44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87014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92542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81998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8546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489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30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545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01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62701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16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12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703044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66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434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86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519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95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0850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5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01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43837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0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67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5508856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79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97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6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308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210534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8331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7613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8277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157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1433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7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77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36295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9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66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30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55724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10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23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11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186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280279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289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3514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vas3k.blog/blog/machine_translation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hyperlink" Target="https://www.techinsider.ru/technologies/1573689-kak-kompyutery-nauchilis-perevodit-ot-yazykovogo-kovchega-do-elektronnogo-mozg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statmt.org/europarl/" TargetMode="External"/><Relationship Id="rId32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catalog.ldc.upenn.edu/LDC2013T06" TargetMode="External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www.aclweb.org/anthology/D16-116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22</Pages>
  <Words>24729</Words>
  <Characters>14097</Characters>
  <Application>Microsoft Office Word</Application>
  <DocSecurity>0</DocSecurity>
  <Lines>117</Lines>
  <Paragraphs>77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Yurchak</dc:creator>
  <cp:keywords/>
  <dc:description/>
  <cp:lastModifiedBy>Irina Yurchak</cp:lastModifiedBy>
  <cp:revision>17</cp:revision>
  <dcterms:created xsi:type="dcterms:W3CDTF">2025-11-24T08:47:00Z</dcterms:created>
  <dcterms:modified xsi:type="dcterms:W3CDTF">2026-01-18T18:02:00Z</dcterms:modified>
</cp:coreProperties>
</file>